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A3" w:rsidRPr="005456AC" w:rsidRDefault="00833FA3" w:rsidP="00833FA3">
      <w:pPr>
        <w:rPr>
          <w:b/>
          <w:sz w:val="32"/>
          <w:szCs w:val="32"/>
        </w:rPr>
      </w:pPr>
      <w:r w:rsidRPr="005456AC">
        <w:rPr>
          <w:b/>
          <w:sz w:val="32"/>
          <w:szCs w:val="32"/>
        </w:rPr>
        <w:t xml:space="preserve">Choosing the next Archbishop of Melbourne: how </w:t>
      </w:r>
      <w:r w:rsidR="004B7067" w:rsidRPr="005456AC">
        <w:rPr>
          <w:b/>
          <w:sz w:val="32"/>
          <w:szCs w:val="32"/>
        </w:rPr>
        <w:t xml:space="preserve">it </w:t>
      </w:r>
      <w:r w:rsidRPr="005456AC">
        <w:rPr>
          <w:b/>
          <w:sz w:val="32"/>
          <w:szCs w:val="32"/>
        </w:rPr>
        <w:t xml:space="preserve">should occur, and why </w:t>
      </w:r>
      <w:r w:rsidR="004B7067" w:rsidRPr="005456AC">
        <w:rPr>
          <w:b/>
          <w:sz w:val="32"/>
          <w:szCs w:val="32"/>
        </w:rPr>
        <w:t xml:space="preserve">this </w:t>
      </w:r>
      <w:r w:rsidRPr="005456AC">
        <w:rPr>
          <w:b/>
          <w:sz w:val="32"/>
          <w:szCs w:val="32"/>
        </w:rPr>
        <w:t>is important</w:t>
      </w:r>
    </w:p>
    <w:p w:rsidR="00BF21F2" w:rsidRDefault="00BF21F2" w:rsidP="00833FA3">
      <w:pPr>
        <w:rPr>
          <w:b/>
          <w:color w:val="1F497D"/>
          <w:sz w:val="24"/>
          <w:szCs w:val="24"/>
        </w:rPr>
      </w:pPr>
    </w:p>
    <w:p w:rsidR="00B071C3" w:rsidRPr="005456AC" w:rsidRDefault="00BF21F2" w:rsidP="005456AC">
      <w:pPr>
        <w:pStyle w:val="NormalWeb"/>
        <w:shd w:val="clear" w:color="auto" w:fill="FFFFFF"/>
        <w:spacing w:before="120" w:beforeAutospacing="0" w:after="0" w:afterAutospacing="0"/>
        <w:rPr>
          <w:rFonts w:asciiTheme="minorHAnsi" w:hAnsiTheme="minorHAnsi"/>
        </w:rPr>
      </w:pPr>
      <w:r>
        <w:rPr>
          <w:rFonts w:asciiTheme="minorHAnsi" w:hAnsiTheme="minorHAnsi"/>
        </w:rPr>
        <w:t xml:space="preserve">The </w:t>
      </w:r>
      <w:r w:rsidR="00356E9A">
        <w:rPr>
          <w:rFonts w:asciiTheme="minorHAnsi" w:hAnsiTheme="minorHAnsi"/>
        </w:rPr>
        <w:t xml:space="preserve">Diocese of </w:t>
      </w:r>
      <w:r w:rsidR="008468E0">
        <w:rPr>
          <w:rFonts w:asciiTheme="minorHAnsi" w:hAnsiTheme="minorHAnsi"/>
        </w:rPr>
        <w:t xml:space="preserve">Melbourne </w:t>
      </w:r>
      <w:r w:rsidR="00082FC4" w:rsidRPr="00CF3FD6">
        <w:rPr>
          <w:rFonts w:asciiTheme="minorHAnsi" w:hAnsiTheme="minorHAnsi"/>
        </w:rPr>
        <w:t>was</w:t>
      </w:r>
      <w:r w:rsidR="00BC6AF8" w:rsidRPr="00CF3FD6">
        <w:rPr>
          <w:rFonts w:asciiTheme="minorHAnsi" w:hAnsiTheme="minorHAnsi"/>
        </w:rPr>
        <w:t xml:space="preserve"> </w:t>
      </w:r>
      <w:r w:rsidR="00356E9A">
        <w:rPr>
          <w:rFonts w:asciiTheme="minorHAnsi" w:hAnsiTheme="minorHAnsi"/>
        </w:rPr>
        <w:t>established</w:t>
      </w:r>
      <w:r>
        <w:rPr>
          <w:rFonts w:asciiTheme="minorHAnsi" w:hAnsiTheme="minorHAnsi"/>
        </w:rPr>
        <w:t xml:space="preserve"> in 1847.  It became an archdiocese in 1874</w:t>
      </w:r>
      <w:r w:rsidR="0060737A">
        <w:rPr>
          <w:rFonts w:asciiTheme="minorHAnsi" w:hAnsiTheme="minorHAnsi"/>
        </w:rPr>
        <w:t>.</w:t>
      </w:r>
      <w:r w:rsidR="008B683B" w:rsidRPr="00CF3FD6">
        <w:rPr>
          <w:rFonts w:asciiTheme="minorHAnsi" w:hAnsiTheme="minorHAnsi"/>
        </w:rPr>
        <w:t xml:space="preserve"> </w:t>
      </w:r>
      <w:r w:rsidR="007742D0">
        <w:rPr>
          <w:rFonts w:asciiTheme="minorHAnsi" w:hAnsiTheme="minorHAnsi"/>
        </w:rPr>
        <w:t xml:space="preserve"> </w:t>
      </w:r>
      <w:r w:rsidR="005456AC">
        <w:rPr>
          <w:rFonts w:asciiTheme="minorHAnsi" w:hAnsiTheme="minorHAnsi"/>
        </w:rPr>
        <w:t xml:space="preserve">To date, </w:t>
      </w:r>
      <w:r w:rsidR="00C42AE8">
        <w:rPr>
          <w:rFonts w:asciiTheme="minorHAnsi" w:hAnsiTheme="minorHAnsi"/>
        </w:rPr>
        <w:t>it</w:t>
      </w:r>
      <w:r w:rsidR="00CF3FD6">
        <w:rPr>
          <w:rFonts w:asciiTheme="minorHAnsi" w:hAnsiTheme="minorHAnsi"/>
          <w:color w:val="000000"/>
          <w:shd w:val="clear" w:color="auto" w:fill="FFFFFF"/>
        </w:rPr>
        <w:t xml:space="preserve"> </w:t>
      </w:r>
      <w:r w:rsidR="008B683B">
        <w:rPr>
          <w:rFonts w:asciiTheme="minorHAnsi" w:hAnsiTheme="minorHAnsi"/>
          <w:color w:val="000000"/>
          <w:shd w:val="clear" w:color="auto" w:fill="FFFFFF"/>
        </w:rPr>
        <w:t xml:space="preserve">has had </w:t>
      </w:r>
      <w:r w:rsidR="00165E37">
        <w:rPr>
          <w:rFonts w:asciiTheme="minorHAnsi" w:hAnsiTheme="minorHAnsi"/>
          <w:color w:val="000000"/>
          <w:shd w:val="clear" w:color="auto" w:fill="FFFFFF"/>
        </w:rPr>
        <w:t>8 archbishops</w:t>
      </w:r>
      <w:r w:rsidR="008B683B">
        <w:rPr>
          <w:rFonts w:asciiTheme="minorHAnsi" w:hAnsiTheme="minorHAnsi"/>
          <w:color w:val="000000"/>
          <w:shd w:val="clear" w:color="auto" w:fill="FFFFFF"/>
        </w:rPr>
        <w:t xml:space="preserve">. </w:t>
      </w:r>
      <w:r w:rsidR="005456AC">
        <w:rPr>
          <w:rFonts w:asciiTheme="minorHAnsi" w:hAnsiTheme="minorHAnsi"/>
          <w:color w:val="000000"/>
          <w:shd w:val="clear" w:color="auto" w:fill="FFFFFF"/>
        </w:rPr>
        <w:t xml:space="preserve"> </w:t>
      </w:r>
      <w:r w:rsidR="00165E37" w:rsidRPr="005456AC">
        <w:rPr>
          <w:rFonts w:asciiTheme="minorHAnsi" w:hAnsiTheme="minorHAnsi"/>
          <w:color w:val="000000"/>
          <w:shd w:val="clear" w:color="auto" w:fill="FFFFFF"/>
        </w:rPr>
        <w:t>The first three were Irish</w:t>
      </w:r>
      <w:r w:rsidR="00F10DFF" w:rsidRPr="005456AC">
        <w:rPr>
          <w:rFonts w:asciiTheme="minorHAnsi" w:hAnsiTheme="minorHAnsi"/>
          <w:color w:val="000000"/>
          <w:shd w:val="clear" w:color="auto" w:fill="FFFFFF"/>
        </w:rPr>
        <w:t xml:space="preserve">: </w:t>
      </w:r>
      <w:r w:rsidR="00165E37" w:rsidRPr="005456AC">
        <w:rPr>
          <w:rFonts w:asciiTheme="minorHAnsi" w:hAnsiTheme="minorHAnsi"/>
        </w:rPr>
        <w:t>James Goold (1848-1886), Thomas Carr (1886-1917), and</w:t>
      </w:r>
      <w:r w:rsidR="00CF3FD6" w:rsidRPr="005456AC">
        <w:rPr>
          <w:rFonts w:asciiTheme="minorHAnsi" w:hAnsiTheme="minorHAnsi"/>
        </w:rPr>
        <w:t xml:space="preserve"> Daniel Mannix (1917-1963)</w:t>
      </w:r>
      <w:r w:rsidR="00F10DFF" w:rsidRPr="005456AC">
        <w:rPr>
          <w:rFonts w:asciiTheme="minorHAnsi" w:hAnsiTheme="minorHAnsi"/>
        </w:rPr>
        <w:t xml:space="preserve">. The next five </w:t>
      </w:r>
      <w:r w:rsidRPr="005456AC">
        <w:rPr>
          <w:rFonts w:asciiTheme="minorHAnsi" w:hAnsiTheme="minorHAnsi"/>
        </w:rPr>
        <w:t xml:space="preserve">have </w:t>
      </w:r>
      <w:r w:rsidR="008468E0" w:rsidRPr="005456AC">
        <w:rPr>
          <w:rFonts w:asciiTheme="minorHAnsi" w:hAnsiTheme="minorHAnsi"/>
        </w:rPr>
        <w:t>all</w:t>
      </w:r>
      <w:r w:rsidRPr="005456AC">
        <w:rPr>
          <w:rFonts w:asciiTheme="minorHAnsi" w:hAnsiTheme="minorHAnsi"/>
        </w:rPr>
        <w:t xml:space="preserve"> been</w:t>
      </w:r>
      <w:r w:rsidR="008468E0" w:rsidRPr="005456AC">
        <w:rPr>
          <w:rFonts w:asciiTheme="minorHAnsi" w:hAnsiTheme="minorHAnsi"/>
        </w:rPr>
        <w:t xml:space="preserve"> </w:t>
      </w:r>
      <w:r w:rsidR="00762FE3" w:rsidRPr="005456AC">
        <w:rPr>
          <w:rFonts w:asciiTheme="minorHAnsi" w:hAnsiTheme="minorHAnsi"/>
        </w:rPr>
        <w:t>Australian-born</w:t>
      </w:r>
      <w:r w:rsidR="008468E0" w:rsidRPr="005456AC">
        <w:rPr>
          <w:rFonts w:asciiTheme="minorHAnsi" w:hAnsiTheme="minorHAnsi"/>
        </w:rPr>
        <w:t>:</w:t>
      </w:r>
      <w:r w:rsidR="00411622" w:rsidRPr="005456AC">
        <w:rPr>
          <w:rFonts w:asciiTheme="minorHAnsi" w:hAnsiTheme="minorHAnsi"/>
        </w:rPr>
        <w:t xml:space="preserve"> </w:t>
      </w:r>
      <w:r w:rsidR="00762FE3" w:rsidRPr="005456AC">
        <w:rPr>
          <w:rFonts w:asciiTheme="minorHAnsi" w:hAnsiTheme="minorHAnsi"/>
        </w:rPr>
        <w:t>Justin Simonds (1963-1967)</w:t>
      </w:r>
      <w:r w:rsidR="00DC4497" w:rsidRPr="005456AC">
        <w:rPr>
          <w:rFonts w:asciiTheme="minorHAnsi" w:hAnsiTheme="minorHAnsi"/>
        </w:rPr>
        <w:t xml:space="preserve">, James Knox (1967-74), Thomas Francis Little (1974-1996), </w:t>
      </w:r>
      <w:r w:rsidR="00DC4497" w:rsidRPr="005456AC">
        <w:rPr>
          <w:rFonts w:asciiTheme="minorHAnsi" w:hAnsiTheme="minorHAnsi" w:cs="Arial"/>
          <w:color w:val="252525"/>
          <w:shd w:val="clear" w:color="auto" w:fill="FFFFFF"/>
        </w:rPr>
        <w:t>George Pell (1996-2001),</w:t>
      </w:r>
      <w:r w:rsidR="001A4C55" w:rsidRPr="005456AC">
        <w:rPr>
          <w:rFonts w:asciiTheme="minorHAnsi" w:hAnsiTheme="minorHAnsi" w:cs="Arial"/>
          <w:color w:val="252525"/>
          <w:shd w:val="clear" w:color="auto" w:fill="FFFFFF"/>
        </w:rPr>
        <w:t xml:space="preserve"> </w:t>
      </w:r>
      <w:r w:rsidR="001623AC" w:rsidRPr="005456AC">
        <w:rPr>
          <w:rFonts w:asciiTheme="minorHAnsi" w:hAnsiTheme="minorHAnsi" w:cs="Arial"/>
          <w:color w:val="252525"/>
          <w:shd w:val="clear" w:color="auto" w:fill="FFFFFF"/>
        </w:rPr>
        <w:t xml:space="preserve">and </w:t>
      </w:r>
      <w:r w:rsidR="00DC4497" w:rsidRPr="005456AC">
        <w:rPr>
          <w:rFonts w:asciiTheme="minorHAnsi" w:hAnsiTheme="minorHAnsi" w:cs="Arial"/>
          <w:color w:val="000000"/>
        </w:rPr>
        <w:t>Denis Hart (2001-</w:t>
      </w:r>
      <w:r w:rsidR="00123E99" w:rsidRPr="005456AC">
        <w:rPr>
          <w:rFonts w:asciiTheme="minorHAnsi" w:hAnsiTheme="minorHAnsi" w:cs="Arial"/>
          <w:color w:val="000000"/>
        </w:rPr>
        <w:t>present</w:t>
      </w:r>
      <w:r w:rsidR="00DC4497" w:rsidRPr="005456AC">
        <w:rPr>
          <w:rFonts w:asciiTheme="minorHAnsi" w:hAnsiTheme="minorHAnsi" w:cs="Arial"/>
          <w:color w:val="000000"/>
        </w:rPr>
        <w:t>)</w:t>
      </w:r>
      <w:r w:rsidR="003929F1" w:rsidRPr="005456AC">
        <w:rPr>
          <w:rFonts w:asciiTheme="minorHAnsi" w:hAnsiTheme="minorHAnsi" w:cs="Arial"/>
          <w:color w:val="000000"/>
        </w:rPr>
        <w:t xml:space="preserve">. The </w:t>
      </w:r>
      <w:r w:rsidRPr="005456AC">
        <w:rPr>
          <w:rFonts w:asciiTheme="minorHAnsi" w:hAnsiTheme="minorHAnsi" w:cs="Arial"/>
          <w:color w:val="000000"/>
        </w:rPr>
        <w:t>main</w:t>
      </w:r>
      <w:r w:rsidR="003929F1" w:rsidRPr="005456AC">
        <w:rPr>
          <w:rFonts w:asciiTheme="minorHAnsi" w:hAnsiTheme="minorHAnsi" w:cs="Arial"/>
          <w:color w:val="000000"/>
        </w:rPr>
        <w:t xml:space="preserve"> </w:t>
      </w:r>
      <w:r w:rsidR="003929F1" w:rsidRPr="005456AC">
        <w:rPr>
          <w:rFonts w:asciiTheme="minorHAnsi" w:hAnsiTheme="minorHAnsi"/>
        </w:rPr>
        <w:t xml:space="preserve">task </w:t>
      </w:r>
      <w:r w:rsidR="00F10DFF" w:rsidRPr="005456AC">
        <w:rPr>
          <w:rFonts w:asciiTheme="minorHAnsi" w:hAnsiTheme="minorHAnsi"/>
        </w:rPr>
        <w:t xml:space="preserve">of the Australians has been </w:t>
      </w:r>
      <w:r w:rsidR="003929F1" w:rsidRPr="005456AC">
        <w:rPr>
          <w:rFonts w:asciiTheme="minorHAnsi" w:hAnsiTheme="minorHAnsi"/>
        </w:rPr>
        <w:t xml:space="preserve">to </w:t>
      </w:r>
      <w:r w:rsidRPr="005456AC">
        <w:rPr>
          <w:rFonts w:asciiTheme="minorHAnsi" w:hAnsiTheme="minorHAnsi"/>
        </w:rPr>
        <w:t xml:space="preserve">embrace and </w:t>
      </w:r>
      <w:r w:rsidR="003929F1" w:rsidRPr="005456AC">
        <w:rPr>
          <w:rFonts w:asciiTheme="minorHAnsi" w:hAnsiTheme="minorHAnsi"/>
        </w:rPr>
        <w:t>implement the vision of the 2</w:t>
      </w:r>
      <w:r w:rsidR="003929F1" w:rsidRPr="005456AC">
        <w:rPr>
          <w:rFonts w:asciiTheme="minorHAnsi" w:hAnsiTheme="minorHAnsi"/>
          <w:vertAlign w:val="superscript"/>
        </w:rPr>
        <w:t>nd</w:t>
      </w:r>
      <w:r w:rsidR="003929F1" w:rsidRPr="005456AC">
        <w:rPr>
          <w:rFonts w:asciiTheme="minorHAnsi" w:hAnsiTheme="minorHAnsi"/>
        </w:rPr>
        <w:t xml:space="preserve"> Vatican Council. </w:t>
      </w:r>
      <w:r w:rsidR="00356E9A" w:rsidRPr="005456AC">
        <w:rPr>
          <w:rFonts w:asciiTheme="minorHAnsi" w:hAnsiTheme="minorHAnsi"/>
        </w:rPr>
        <w:t xml:space="preserve"> How well they </w:t>
      </w:r>
      <w:r w:rsidRPr="005456AC">
        <w:rPr>
          <w:rFonts w:asciiTheme="minorHAnsi" w:hAnsiTheme="minorHAnsi"/>
        </w:rPr>
        <w:t>have done</w:t>
      </w:r>
      <w:r w:rsidR="00356E9A" w:rsidRPr="005456AC">
        <w:rPr>
          <w:rFonts w:asciiTheme="minorHAnsi" w:hAnsiTheme="minorHAnsi"/>
        </w:rPr>
        <w:t xml:space="preserve"> th</w:t>
      </w:r>
      <w:r w:rsidR="00F10DFF" w:rsidRPr="005456AC">
        <w:rPr>
          <w:rFonts w:asciiTheme="minorHAnsi" w:hAnsiTheme="minorHAnsi"/>
        </w:rPr>
        <w:t>at</w:t>
      </w:r>
      <w:r w:rsidR="00356E9A" w:rsidRPr="005456AC">
        <w:rPr>
          <w:rFonts w:asciiTheme="minorHAnsi" w:hAnsiTheme="minorHAnsi"/>
        </w:rPr>
        <w:t xml:space="preserve"> will determine their legacy.</w:t>
      </w:r>
      <w:r w:rsidR="009621CE" w:rsidRPr="005456AC">
        <w:rPr>
          <w:rFonts w:asciiTheme="minorHAnsi" w:hAnsiTheme="minorHAnsi"/>
        </w:rPr>
        <w:t xml:space="preserve"> </w:t>
      </w:r>
    </w:p>
    <w:p w:rsidR="007742D0" w:rsidRDefault="007742D0" w:rsidP="00C73C6C">
      <w:pPr>
        <w:pStyle w:val="NormalWeb"/>
        <w:spacing w:before="0" w:beforeAutospacing="0" w:after="0" w:afterAutospacing="0"/>
        <w:textAlignment w:val="baseline"/>
        <w:rPr>
          <w:rFonts w:asciiTheme="minorHAnsi" w:hAnsiTheme="minorHAnsi"/>
        </w:rPr>
      </w:pPr>
    </w:p>
    <w:p w:rsidR="007742D0" w:rsidRDefault="007742D0" w:rsidP="007742D0">
      <w:pPr>
        <w:pStyle w:val="NormalWeb"/>
        <w:spacing w:before="0" w:beforeAutospacing="0" w:after="0" w:afterAutospacing="0"/>
        <w:jc w:val="center"/>
        <w:textAlignment w:val="baseline"/>
        <w:rPr>
          <w:rFonts w:asciiTheme="minorHAnsi" w:hAnsiTheme="minorHAnsi"/>
        </w:rPr>
      </w:pPr>
      <w:r w:rsidRPr="007742D0">
        <w:rPr>
          <w:rFonts w:asciiTheme="minorHAnsi" w:hAnsiTheme="minorHAnsi"/>
          <w:sz w:val="36"/>
          <w:szCs w:val="36"/>
        </w:rPr>
        <w:object w:dxaOrig="4416" w:dyaOrig="3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75pt;height:165.75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PowerPoint.Slide.12" ShapeID="_x0000_i1025" DrawAspect="Content" ObjectID="_1526827706" r:id="rId9"/>
        </w:object>
      </w:r>
    </w:p>
    <w:p w:rsidR="00356E9A" w:rsidRDefault="00356E9A" w:rsidP="00C73C6C">
      <w:pPr>
        <w:pStyle w:val="NormalWeb"/>
        <w:spacing w:before="0" w:beforeAutospacing="0" w:after="0" w:afterAutospacing="0"/>
        <w:textAlignment w:val="baseline"/>
        <w:rPr>
          <w:rFonts w:asciiTheme="minorHAnsi" w:hAnsiTheme="minorHAnsi" w:cs="Arial"/>
          <w:color w:val="000000"/>
        </w:rPr>
      </w:pPr>
    </w:p>
    <w:p w:rsidR="007374F9" w:rsidRPr="007742D0" w:rsidRDefault="007742D0" w:rsidP="007374F9">
      <w:pPr>
        <w:rPr>
          <w:sz w:val="24"/>
          <w:szCs w:val="24"/>
        </w:rPr>
      </w:pPr>
      <w:r w:rsidRPr="007742D0">
        <w:rPr>
          <w:sz w:val="24"/>
          <w:szCs w:val="24"/>
        </w:rPr>
        <w:t>O</w:t>
      </w:r>
      <w:r w:rsidR="007374F9" w:rsidRPr="007742D0">
        <w:rPr>
          <w:sz w:val="24"/>
          <w:szCs w:val="24"/>
        </w:rPr>
        <w:t>n the 16</w:t>
      </w:r>
      <w:r w:rsidR="007374F9" w:rsidRPr="007742D0">
        <w:rPr>
          <w:sz w:val="24"/>
          <w:szCs w:val="24"/>
          <w:vertAlign w:val="superscript"/>
        </w:rPr>
        <w:t>th</w:t>
      </w:r>
      <w:r w:rsidR="007374F9" w:rsidRPr="007742D0">
        <w:rPr>
          <w:sz w:val="24"/>
          <w:szCs w:val="24"/>
        </w:rPr>
        <w:t xml:space="preserve"> May, </w:t>
      </w:r>
      <w:r w:rsidRPr="007742D0">
        <w:rPr>
          <w:sz w:val="24"/>
          <w:szCs w:val="24"/>
        </w:rPr>
        <w:t>in accord with Canon Law</w:t>
      </w:r>
      <w:r w:rsidRPr="007742D0">
        <w:rPr>
          <w:rStyle w:val="FootnoteReference"/>
          <w:sz w:val="24"/>
          <w:szCs w:val="24"/>
        </w:rPr>
        <w:footnoteReference w:id="2"/>
      </w:r>
      <w:r w:rsidRPr="007742D0">
        <w:rPr>
          <w:sz w:val="24"/>
          <w:szCs w:val="24"/>
        </w:rPr>
        <w:t xml:space="preserve">, </w:t>
      </w:r>
      <w:r w:rsidR="007374F9" w:rsidRPr="007742D0">
        <w:rPr>
          <w:sz w:val="24"/>
          <w:szCs w:val="24"/>
        </w:rPr>
        <w:t xml:space="preserve">the </w:t>
      </w:r>
      <w:r w:rsidR="00356E9A" w:rsidRPr="007742D0">
        <w:rPr>
          <w:sz w:val="24"/>
          <w:szCs w:val="24"/>
        </w:rPr>
        <w:t xml:space="preserve">present </w:t>
      </w:r>
      <w:r w:rsidR="007374F9" w:rsidRPr="007742D0">
        <w:rPr>
          <w:sz w:val="24"/>
          <w:szCs w:val="24"/>
        </w:rPr>
        <w:t xml:space="preserve">archbishop, Denis Hart, </w:t>
      </w:r>
      <w:r w:rsidR="00356E9A" w:rsidRPr="007742D0">
        <w:rPr>
          <w:sz w:val="24"/>
          <w:szCs w:val="24"/>
        </w:rPr>
        <w:t xml:space="preserve">having </w:t>
      </w:r>
      <w:r w:rsidR="007374F9" w:rsidRPr="007742D0">
        <w:rPr>
          <w:sz w:val="24"/>
          <w:szCs w:val="24"/>
        </w:rPr>
        <w:t>completed his 75</w:t>
      </w:r>
      <w:r w:rsidR="007374F9" w:rsidRPr="007742D0">
        <w:rPr>
          <w:sz w:val="24"/>
          <w:szCs w:val="24"/>
          <w:vertAlign w:val="superscript"/>
        </w:rPr>
        <w:t>th</w:t>
      </w:r>
      <w:r w:rsidR="007374F9" w:rsidRPr="007742D0">
        <w:rPr>
          <w:sz w:val="24"/>
          <w:szCs w:val="24"/>
        </w:rPr>
        <w:t xml:space="preserve"> year, tendered his resignation</w:t>
      </w:r>
      <w:r w:rsidR="005D1205" w:rsidRPr="007742D0">
        <w:rPr>
          <w:sz w:val="24"/>
          <w:szCs w:val="24"/>
        </w:rPr>
        <w:t>.</w:t>
      </w:r>
      <w:r w:rsidR="007374F9" w:rsidRPr="007742D0">
        <w:rPr>
          <w:sz w:val="24"/>
          <w:szCs w:val="24"/>
        </w:rPr>
        <w:t xml:space="preserve"> The Pope </w:t>
      </w:r>
      <w:r w:rsidR="005D1205" w:rsidRPr="007742D0">
        <w:rPr>
          <w:sz w:val="24"/>
          <w:szCs w:val="24"/>
        </w:rPr>
        <w:t>will</w:t>
      </w:r>
      <w:r w:rsidR="007374F9" w:rsidRPr="007742D0">
        <w:rPr>
          <w:sz w:val="24"/>
          <w:szCs w:val="24"/>
        </w:rPr>
        <w:t xml:space="preserve"> now examine all the circumstances and needs of the archdiocese and ‘make provision’</w:t>
      </w:r>
      <w:r w:rsidR="00356E9A" w:rsidRPr="007742D0">
        <w:rPr>
          <w:sz w:val="24"/>
          <w:szCs w:val="24"/>
        </w:rPr>
        <w:t xml:space="preserve">. </w:t>
      </w:r>
      <w:r w:rsidR="00BF21F2" w:rsidRPr="007742D0">
        <w:rPr>
          <w:sz w:val="24"/>
          <w:szCs w:val="24"/>
        </w:rPr>
        <w:t>Ultimately, t</w:t>
      </w:r>
      <w:r w:rsidR="00356E9A" w:rsidRPr="007742D0">
        <w:rPr>
          <w:sz w:val="24"/>
          <w:szCs w:val="24"/>
        </w:rPr>
        <w:t xml:space="preserve">hat will </w:t>
      </w:r>
      <w:r w:rsidR="00C30685" w:rsidRPr="007742D0">
        <w:rPr>
          <w:sz w:val="24"/>
          <w:szCs w:val="24"/>
        </w:rPr>
        <w:t xml:space="preserve">require him to </w:t>
      </w:r>
      <w:r w:rsidR="00356E9A" w:rsidRPr="007742D0">
        <w:rPr>
          <w:sz w:val="24"/>
          <w:szCs w:val="24"/>
        </w:rPr>
        <w:t>a</w:t>
      </w:r>
      <w:r w:rsidR="007374F9" w:rsidRPr="007742D0">
        <w:rPr>
          <w:sz w:val="24"/>
          <w:szCs w:val="24"/>
        </w:rPr>
        <w:t>ppoint a new archbishop</w:t>
      </w:r>
      <w:r w:rsidR="00293E0F" w:rsidRPr="007742D0">
        <w:rPr>
          <w:sz w:val="24"/>
          <w:szCs w:val="24"/>
        </w:rPr>
        <w:t>. I</w:t>
      </w:r>
      <w:r w:rsidR="007374F9" w:rsidRPr="007742D0">
        <w:rPr>
          <w:sz w:val="24"/>
          <w:szCs w:val="24"/>
        </w:rPr>
        <w:t xml:space="preserve">f recent </w:t>
      </w:r>
      <w:r w:rsidR="009263F3" w:rsidRPr="007742D0">
        <w:rPr>
          <w:sz w:val="24"/>
          <w:szCs w:val="24"/>
        </w:rPr>
        <w:t xml:space="preserve">Australian </w:t>
      </w:r>
      <w:r w:rsidR="007374F9" w:rsidRPr="007742D0">
        <w:rPr>
          <w:sz w:val="24"/>
          <w:szCs w:val="24"/>
        </w:rPr>
        <w:t xml:space="preserve">Episcopal appointments are indicative, </w:t>
      </w:r>
      <w:r w:rsidR="009263F3" w:rsidRPr="007742D0">
        <w:rPr>
          <w:sz w:val="24"/>
          <w:szCs w:val="24"/>
        </w:rPr>
        <w:t xml:space="preserve">that </w:t>
      </w:r>
      <w:r w:rsidR="007374F9" w:rsidRPr="007742D0">
        <w:rPr>
          <w:sz w:val="24"/>
          <w:szCs w:val="24"/>
        </w:rPr>
        <w:t>will be in about a year and a half from now.</w:t>
      </w:r>
    </w:p>
    <w:p w:rsidR="007374F9" w:rsidRPr="007742D0" w:rsidRDefault="007374F9" w:rsidP="007374F9">
      <w:pPr>
        <w:rPr>
          <w:sz w:val="24"/>
          <w:szCs w:val="24"/>
        </w:rPr>
      </w:pPr>
    </w:p>
    <w:p w:rsidR="00F10DFF" w:rsidRDefault="001A2CCA" w:rsidP="001A2CCA">
      <w:pPr>
        <w:rPr>
          <w:sz w:val="24"/>
          <w:szCs w:val="24"/>
        </w:rPr>
      </w:pPr>
      <w:r>
        <w:rPr>
          <w:sz w:val="24"/>
          <w:szCs w:val="24"/>
        </w:rPr>
        <w:t xml:space="preserve">When </w:t>
      </w:r>
      <w:r w:rsidR="00C30685">
        <w:rPr>
          <w:sz w:val="24"/>
          <w:szCs w:val="24"/>
        </w:rPr>
        <w:t>making his choice</w:t>
      </w:r>
      <w:r w:rsidR="005D1205">
        <w:rPr>
          <w:sz w:val="24"/>
          <w:szCs w:val="24"/>
        </w:rPr>
        <w:t xml:space="preserve"> of the new archbishop</w:t>
      </w:r>
      <w:r w:rsidR="00C30685">
        <w:rPr>
          <w:sz w:val="24"/>
          <w:szCs w:val="24"/>
        </w:rPr>
        <w:t xml:space="preserve">, </w:t>
      </w:r>
      <w:r>
        <w:rPr>
          <w:sz w:val="24"/>
          <w:szCs w:val="24"/>
        </w:rPr>
        <w:t>the Pope must</w:t>
      </w:r>
      <w:r w:rsidR="00C30685">
        <w:rPr>
          <w:sz w:val="24"/>
          <w:szCs w:val="24"/>
        </w:rPr>
        <w:t>, above all,</w:t>
      </w:r>
      <w:r>
        <w:rPr>
          <w:sz w:val="24"/>
          <w:szCs w:val="24"/>
        </w:rPr>
        <w:t xml:space="preserve"> focus on the </w:t>
      </w:r>
      <w:r w:rsidR="00C30685">
        <w:rPr>
          <w:sz w:val="24"/>
          <w:szCs w:val="24"/>
        </w:rPr>
        <w:t xml:space="preserve">circumstances and </w:t>
      </w:r>
      <w:r>
        <w:rPr>
          <w:sz w:val="24"/>
          <w:szCs w:val="24"/>
        </w:rPr>
        <w:t>needs of the archdiocese</w:t>
      </w:r>
      <w:r w:rsidR="00C30685">
        <w:rPr>
          <w:sz w:val="24"/>
          <w:szCs w:val="24"/>
        </w:rPr>
        <w:t xml:space="preserve">. </w:t>
      </w:r>
      <w:r w:rsidR="00C42AE8">
        <w:rPr>
          <w:sz w:val="24"/>
          <w:szCs w:val="24"/>
        </w:rPr>
        <w:t xml:space="preserve"> </w:t>
      </w:r>
      <w:r w:rsidR="00F10DFF">
        <w:rPr>
          <w:color w:val="000000"/>
          <w:sz w:val="24"/>
          <w:szCs w:val="24"/>
          <w:shd w:val="clear" w:color="auto" w:fill="FFFFFF"/>
        </w:rPr>
        <w:t>His principal means</w:t>
      </w:r>
      <w:r w:rsidR="00C42AE8">
        <w:rPr>
          <w:color w:val="000000"/>
          <w:sz w:val="24"/>
          <w:szCs w:val="24"/>
          <w:shd w:val="clear" w:color="auto" w:fill="FFFFFF"/>
        </w:rPr>
        <w:t xml:space="preserve"> for doing this will be </w:t>
      </w:r>
      <w:r w:rsidR="00F10DFF">
        <w:rPr>
          <w:color w:val="000000"/>
          <w:sz w:val="24"/>
          <w:szCs w:val="24"/>
          <w:shd w:val="clear" w:color="auto" w:fill="FFFFFF"/>
        </w:rPr>
        <w:t xml:space="preserve">his </w:t>
      </w:r>
      <w:r>
        <w:rPr>
          <w:color w:val="000000"/>
          <w:sz w:val="24"/>
          <w:szCs w:val="24"/>
          <w:shd w:val="clear" w:color="auto" w:fill="FFFFFF"/>
        </w:rPr>
        <w:t xml:space="preserve">delegate in Australia, the Apostolic Nuncio. </w:t>
      </w:r>
      <w:r w:rsidR="004963EE">
        <w:rPr>
          <w:color w:val="000000"/>
          <w:sz w:val="24"/>
          <w:szCs w:val="24"/>
          <w:shd w:val="clear" w:color="auto" w:fill="FFFFFF"/>
        </w:rPr>
        <w:t xml:space="preserve">It </w:t>
      </w:r>
      <w:r w:rsidR="00F10DFF">
        <w:rPr>
          <w:color w:val="000000"/>
          <w:sz w:val="24"/>
          <w:szCs w:val="24"/>
          <w:shd w:val="clear" w:color="auto" w:fill="FFFFFF"/>
        </w:rPr>
        <w:t>is</w:t>
      </w:r>
      <w:r w:rsidR="004963EE">
        <w:rPr>
          <w:color w:val="000000"/>
          <w:sz w:val="24"/>
          <w:szCs w:val="24"/>
          <w:shd w:val="clear" w:color="auto" w:fill="FFFFFF"/>
        </w:rPr>
        <w:t xml:space="preserve"> his role to </w:t>
      </w:r>
      <w:r w:rsidR="00C30685">
        <w:rPr>
          <w:color w:val="000000"/>
          <w:sz w:val="24"/>
          <w:szCs w:val="24"/>
          <w:shd w:val="clear" w:color="auto" w:fill="FFFFFF"/>
        </w:rPr>
        <w:t>prepare a full report and ass</w:t>
      </w:r>
      <w:r>
        <w:rPr>
          <w:sz w:val="24"/>
          <w:szCs w:val="24"/>
        </w:rPr>
        <w:t>ess</w:t>
      </w:r>
      <w:r w:rsidR="004963EE">
        <w:rPr>
          <w:sz w:val="24"/>
          <w:szCs w:val="24"/>
        </w:rPr>
        <w:t xml:space="preserve">ment of </w:t>
      </w:r>
      <w:r>
        <w:rPr>
          <w:sz w:val="24"/>
          <w:szCs w:val="24"/>
        </w:rPr>
        <w:t>the circumstances and needs</w:t>
      </w:r>
      <w:r w:rsidR="00F10DFF">
        <w:rPr>
          <w:sz w:val="24"/>
          <w:szCs w:val="24"/>
        </w:rPr>
        <w:t xml:space="preserve"> of the archdiocese in</w:t>
      </w:r>
      <w:r w:rsidR="00C30685">
        <w:rPr>
          <w:sz w:val="24"/>
          <w:szCs w:val="24"/>
        </w:rPr>
        <w:t xml:space="preserve"> </w:t>
      </w:r>
      <w:r w:rsidR="004963EE">
        <w:rPr>
          <w:sz w:val="24"/>
          <w:szCs w:val="24"/>
        </w:rPr>
        <w:t>consult</w:t>
      </w:r>
      <w:r w:rsidR="00C30685">
        <w:rPr>
          <w:sz w:val="24"/>
          <w:szCs w:val="24"/>
        </w:rPr>
        <w:t>ation</w:t>
      </w:r>
      <w:r w:rsidR="00F10DFF">
        <w:rPr>
          <w:sz w:val="24"/>
          <w:szCs w:val="24"/>
        </w:rPr>
        <w:t xml:space="preserve"> with Archbishop Hart and other </w:t>
      </w:r>
      <w:r w:rsidR="00E11EA9">
        <w:rPr>
          <w:sz w:val="24"/>
          <w:szCs w:val="24"/>
        </w:rPr>
        <w:t>bishops and officials</w:t>
      </w:r>
      <w:r w:rsidR="00F10DFF">
        <w:rPr>
          <w:sz w:val="24"/>
          <w:szCs w:val="24"/>
        </w:rPr>
        <w:t xml:space="preserve">, and then forward it </w:t>
      </w:r>
      <w:r w:rsidR="00630F70">
        <w:rPr>
          <w:sz w:val="24"/>
          <w:szCs w:val="24"/>
        </w:rPr>
        <w:t xml:space="preserve">with a short list of his preferred three candidates </w:t>
      </w:r>
      <w:r w:rsidR="00F10DFF">
        <w:rPr>
          <w:sz w:val="24"/>
          <w:szCs w:val="24"/>
        </w:rPr>
        <w:t>to the Congregation for Bishops in Rome.</w:t>
      </w:r>
      <w:r w:rsidR="00234D1F">
        <w:rPr>
          <w:rStyle w:val="FootnoteReference"/>
          <w:sz w:val="24"/>
          <w:szCs w:val="24"/>
        </w:rPr>
        <w:footnoteReference w:id="3"/>
      </w:r>
    </w:p>
    <w:p w:rsidR="00F10DFF" w:rsidRDefault="00F10DFF" w:rsidP="001A2CCA">
      <w:pPr>
        <w:rPr>
          <w:sz w:val="24"/>
          <w:szCs w:val="24"/>
        </w:rPr>
      </w:pPr>
    </w:p>
    <w:p w:rsidR="00C42AE8" w:rsidRDefault="00234D1F" w:rsidP="00C42AE8">
      <w:pPr>
        <w:rPr>
          <w:sz w:val="24"/>
          <w:szCs w:val="24"/>
        </w:rPr>
      </w:pPr>
      <w:r>
        <w:rPr>
          <w:color w:val="000000"/>
          <w:sz w:val="24"/>
          <w:szCs w:val="24"/>
          <w:shd w:val="clear" w:color="auto" w:fill="FFFFFF"/>
        </w:rPr>
        <w:t>While t</w:t>
      </w:r>
      <w:r w:rsidR="00E11EA9">
        <w:rPr>
          <w:color w:val="000000"/>
          <w:sz w:val="24"/>
          <w:szCs w:val="24"/>
          <w:shd w:val="clear" w:color="auto" w:fill="FFFFFF"/>
        </w:rPr>
        <w:t xml:space="preserve">he Nuncio’s </w:t>
      </w:r>
      <w:r w:rsidR="004D576B">
        <w:rPr>
          <w:color w:val="000000"/>
          <w:sz w:val="24"/>
          <w:szCs w:val="24"/>
          <w:shd w:val="clear" w:color="auto" w:fill="FFFFFF"/>
        </w:rPr>
        <w:t>report</w:t>
      </w:r>
      <w:r w:rsidR="00F10DFF">
        <w:rPr>
          <w:color w:val="000000"/>
          <w:sz w:val="24"/>
          <w:szCs w:val="24"/>
          <w:shd w:val="clear" w:color="auto" w:fill="FFFFFF"/>
        </w:rPr>
        <w:t xml:space="preserve"> will not </w:t>
      </w:r>
      <w:r>
        <w:rPr>
          <w:color w:val="000000"/>
          <w:sz w:val="24"/>
          <w:szCs w:val="24"/>
          <w:shd w:val="clear" w:color="auto" w:fill="FFFFFF"/>
        </w:rPr>
        <w:t xml:space="preserve">be made public, it is possible, from official and other reliable sources, to put together a brief overview of </w:t>
      </w:r>
      <w:r w:rsidR="00F10DFF">
        <w:rPr>
          <w:color w:val="000000"/>
          <w:sz w:val="24"/>
          <w:szCs w:val="24"/>
          <w:shd w:val="clear" w:color="auto" w:fill="FFFFFF"/>
        </w:rPr>
        <w:t>some of th</w:t>
      </w:r>
      <w:r w:rsidR="005D1205">
        <w:rPr>
          <w:color w:val="000000"/>
          <w:sz w:val="24"/>
          <w:szCs w:val="24"/>
          <w:shd w:val="clear" w:color="auto" w:fill="FFFFFF"/>
        </w:rPr>
        <w:t xml:space="preserve">e circumstances and needs </w:t>
      </w:r>
      <w:r>
        <w:rPr>
          <w:color w:val="000000"/>
          <w:sz w:val="24"/>
          <w:szCs w:val="24"/>
          <w:shd w:val="clear" w:color="auto" w:fill="FFFFFF"/>
        </w:rPr>
        <w:t xml:space="preserve">of the archdiocese. I have done this </w:t>
      </w:r>
      <w:r w:rsidR="007E7447">
        <w:rPr>
          <w:color w:val="000000"/>
          <w:sz w:val="24"/>
          <w:szCs w:val="24"/>
          <w:shd w:val="clear" w:color="auto" w:fill="FFFFFF"/>
        </w:rPr>
        <w:t>and am happy to</w:t>
      </w:r>
      <w:r w:rsidR="004F66D8">
        <w:rPr>
          <w:color w:val="000000"/>
          <w:sz w:val="24"/>
          <w:szCs w:val="24"/>
          <w:shd w:val="clear" w:color="auto" w:fill="FFFFFF"/>
        </w:rPr>
        <w:t xml:space="preserve"> share</w:t>
      </w:r>
      <w:r w:rsidR="007E7447">
        <w:rPr>
          <w:color w:val="000000"/>
          <w:sz w:val="24"/>
          <w:szCs w:val="24"/>
          <w:shd w:val="clear" w:color="auto" w:fill="FFFFFF"/>
        </w:rPr>
        <w:t xml:space="preserve"> </w:t>
      </w:r>
      <w:r>
        <w:rPr>
          <w:color w:val="000000"/>
          <w:sz w:val="24"/>
          <w:szCs w:val="24"/>
          <w:shd w:val="clear" w:color="auto" w:fill="FFFFFF"/>
        </w:rPr>
        <w:t xml:space="preserve">it </w:t>
      </w:r>
      <w:r w:rsidR="007E7447">
        <w:rPr>
          <w:color w:val="000000"/>
          <w:sz w:val="24"/>
          <w:szCs w:val="24"/>
          <w:shd w:val="clear" w:color="auto" w:fill="FFFFFF"/>
        </w:rPr>
        <w:t>with you.</w:t>
      </w:r>
      <w:r w:rsidR="009263F3">
        <w:rPr>
          <w:sz w:val="24"/>
          <w:szCs w:val="24"/>
        </w:rPr>
        <w:t xml:space="preserve"> </w:t>
      </w:r>
      <w:r w:rsidR="00C42AE8">
        <w:rPr>
          <w:sz w:val="24"/>
          <w:szCs w:val="24"/>
        </w:rPr>
        <w:t xml:space="preserve"> </w:t>
      </w:r>
    </w:p>
    <w:p w:rsidR="004F66D8" w:rsidRDefault="004F66D8" w:rsidP="00C42AE8">
      <w:pPr>
        <w:rPr>
          <w:sz w:val="24"/>
          <w:szCs w:val="24"/>
        </w:rPr>
      </w:pPr>
    </w:p>
    <w:p w:rsidR="004F66D8" w:rsidRPr="004F66D8" w:rsidRDefault="004F66D8" w:rsidP="00C42AE8">
      <w:pPr>
        <w:rPr>
          <w:b/>
          <w:sz w:val="24"/>
          <w:szCs w:val="24"/>
        </w:rPr>
      </w:pPr>
      <w:r w:rsidRPr="004F66D8">
        <w:rPr>
          <w:b/>
          <w:sz w:val="24"/>
          <w:szCs w:val="24"/>
        </w:rPr>
        <w:t>Circumstances of the Archdiocese of Melbourne</w:t>
      </w:r>
    </w:p>
    <w:p w:rsidR="009263F3" w:rsidRPr="00AC22ED" w:rsidRDefault="00C42AE8" w:rsidP="00C42AE8">
      <w:pPr>
        <w:rPr>
          <w:rFonts w:asciiTheme="minorHAnsi" w:hAnsiTheme="minorHAnsi"/>
          <w:sz w:val="24"/>
          <w:szCs w:val="24"/>
        </w:rPr>
      </w:pPr>
      <w:r w:rsidRPr="00AC22ED">
        <w:rPr>
          <w:sz w:val="24"/>
          <w:szCs w:val="24"/>
        </w:rPr>
        <w:lastRenderedPageBreak/>
        <w:t>The</w:t>
      </w:r>
      <w:r w:rsidR="00A91623" w:rsidRPr="00AC22ED">
        <w:rPr>
          <w:rFonts w:asciiTheme="minorHAnsi" w:hAnsiTheme="minorHAnsi"/>
          <w:sz w:val="24"/>
          <w:szCs w:val="24"/>
        </w:rPr>
        <w:t xml:space="preserve"> </w:t>
      </w:r>
      <w:r w:rsidR="004963EE" w:rsidRPr="00AC22ED">
        <w:rPr>
          <w:rFonts w:asciiTheme="minorHAnsi" w:hAnsiTheme="minorHAnsi"/>
          <w:sz w:val="24"/>
          <w:szCs w:val="24"/>
        </w:rPr>
        <w:t xml:space="preserve">circumstances of the </w:t>
      </w:r>
      <w:r w:rsidR="00A91623" w:rsidRPr="00AC22ED">
        <w:rPr>
          <w:rFonts w:asciiTheme="minorHAnsi" w:hAnsiTheme="minorHAnsi"/>
          <w:sz w:val="24"/>
          <w:szCs w:val="24"/>
        </w:rPr>
        <w:t>archdiocese ha</w:t>
      </w:r>
      <w:r w:rsidR="005456AC" w:rsidRPr="00AC22ED">
        <w:rPr>
          <w:rFonts w:asciiTheme="minorHAnsi" w:hAnsiTheme="minorHAnsi"/>
          <w:sz w:val="24"/>
          <w:szCs w:val="24"/>
        </w:rPr>
        <w:t>ve</w:t>
      </w:r>
      <w:r w:rsidR="00A91623" w:rsidRPr="00AC22ED">
        <w:rPr>
          <w:rFonts w:asciiTheme="minorHAnsi" w:hAnsiTheme="minorHAnsi"/>
          <w:sz w:val="24"/>
          <w:szCs w:val="24"/>
        </w:rPr>
        <w:t xml:space="preserve"> </w:t>
      </w:r>
      <w:r w:rsidR="00D77270" w:rsidRPr="00AC22ED">
        <w:rPr>
          <w:rFonts w:asciiTheme="minorHAnsi" w:hAnsiTheme="minorHAnsi"/>
          <w:sz w:val="24"/>
          <w:szCs w:val="24"/>
        </w:rPr>
        <w:t>never</w:t>
      </w:r>
      <w:r w:rsidR="00A91623" w:rsidRPr="00AC22ED">
        <w:rPr>
          <w:rFonts w:asciiTheme="minorHAnsi" w:hAnsiTheme="minorHAnsi"/>
          <w:sz w:val="24"/>
          <w:szCs w:val="24"/>
        </w:rPr>
        <w:t xml:space="preserve"> been </w:t>
      </w:r>
      <w:r w:rsidR="004963EE" w:rsidRPr="00AC22ED">
        <w:rPr>
          <w:rFonts w:asciiTheme="minorHAnsi" w:hAnsiTheme="minorHAnsi"/>
          <w:sz w:val="24"/>
          <w:szCs w:val="24"/>
        </w:rPr>
        <w:t>constant.</w:t>
      </w:r>
      <w:r w:rsidR="00A91623" w:rsidRPr="00AC22ED">
        <w:rPr>
          <w:rFonts w:asciiTheme="minorHAnsi" w:hAnsiTheme="minorHAnsi"/>
          <w:sz w:val="24"/>
          <w:szCs w:val="24"/>
        </w:rPr>
        <w:t xml:space="preserve"> </w:t>
      </w:r>
      <w:r w:rsidR="00D77270" w:rsidRPr="00AC22ED">
        <w:rPr>
          <w:rFonts w:asciiTheme="minorHAnsi" w:hAnsiTheme="minorHAnsi"/>
          <w:sz w:val="24"/>
          <w:szCs w:val="24"/>
        </w:rPr>
        <w:t>S</w:t>
      </w:r>
      <w:r w:rsidR="00A91623" w:rsidRPr="00AC22ED">
        <w:rPr>
          <w:rFonts w:asciiTheme="minorHAnsi" w:hAnsiTheme="minorHAnsi"/>
          <w:sz w:val="24"/>
          <w:szCs w:val="24"/>
        </w:rPr>
        <w:t xml:space="preserve">ome </w:t>
      </w:r>
      <w:r w:rsidR="00D77270" w:rsidRPr="00AC22ED">
        <w:rPr>
          <w:rFonts w:asciiTheme="minorHAnsi" w:hAnsiTheme="minorHAnsi"/>
          <w:sz w:val="24"/>
          <w:szCs w:val="24"/>
        </w:rPr>
        <w:t>have shown</w:t>
      </w:r>
      <w:r w:rsidR="008E7097" w:rsidRPr="00AC22ED">
        <w:rPr>
          <w:rFonts w:asciiTheme="minorHAnsi" w:hAnsiTheme="minorHAnsi"/>
          <w:sz w:val="24"/>
          <w:szCs w:val="24"/>
        </w:rPr>
        <w:t xml:space="preserve"> </w:t>
      </w:r>
      <w:r w:rsidR="00A91623" w:rsidRPr="00AC22ED">
        <w:rPr>
          <w:rFonts w:asciiTheme="minorHAnsi" w:hAnsiTheme="minorHAnsi"/>
          <w:sz w:val="24"/>
          <w:szCs w:val="24"/>
        </w:rPr>
        <w:t>continu</w:t>
      </w:r>
      <w:r w:rsidR="008E7097" w:rsidRPr="00AC22ED">
        <w:rPr>
          <w:rFonts w:asciiTheme="minorHAnsi" w:hAnsiTheme="minorHAnsi"/>
          <w:sz w:val="24"/>
          <w:szCs w:val="24"/>
        </w:rPr>
        <w:t>ous</w:t>
      </w:r>
      <w:r w:rsidR="00A91623" w:rsidRPr="00AC22ED">
        <w:rPr>
          <w:rFonts w:asciiTheme="minorHAnsi" w:hAnsiTheme="minorHAnsi"/>
          <w:sz w:val="24"/>
          <w:szCs w:val="24"/>
        </w:rPr>
        <w:t xml:space="preserve"> </w:t>
      </w:r>
      <w:r w:rsidR="00D77270" w:rsidRPr="00AC22ED">
        <w:rPr>
          <w:rFonts w:asciiTheme="minorHAnsi" w:hAnsiTheme="minorHAnsi"/>
          <w:sz w:val="24"/>
          <w:szCs w:val="24"/>
        </w:rPr>
        <w:t>growth</w:t>
      </w:r>
      <w:r w:rsidR="00A91623" w:rsidRPr="00AC22ED">
        <w:rPr>
          <w:rFonts w:asciiTheme="minorHAnsi" w:hAnsiTheme="minorHAnsi"/>
          <w:sz w:val="24"/>
          <w:szCs w:val="24"/>
        </w:rPr>
        <w:t xml:space="preserve">; others </w:t>
      </w:r>
      <w:r w:rsidR="00D77270" w:rsidRPr="00AC22ED">
        <w:rPr>
          <w:rFonts w:asciiTheme="minorHAnsi" w:hAnsiTheme="minorHAnsi"/>
          <w:sz w:val="24"/>
          <w:szCs w:val="24"/>
        </w:rPr>
        <w:t>growth and decline. Th</w:t>
      </w:r>
      <w:r w:rsidR="00234D1F" w:rsidRPr="00AC22ED">
        <w:rPr>
          <w:rFonts w:asciiTheme="minorHAnsi" w:hAnsiTheme="minorHAnsi"/>
          <w:sz w:val="24"/>
          <w:szCs w:val="24"/>
        </w:rPr>
        <w:t>e table below</w:t>
      </w:r>
      <w:r w:rsidR="00D77270" w:rsidRPr="00AC22ED">
        <w:rPr>
          <w:rFonts w:asciiTheme="minorHAnsi" w:hAnsiTheme="minorHAnsi"/>
          <w:sz w:val="24"/>
          <w:szCs w:val="24"/>
        </w:rPr>
        <w:t xml:space="preserve"> shows </w:t>
      </w:r>
      <w:r w:rsidR="00234D1F" w:rsidRPr="00AC22ED">
        <w:rPr>
          <w:rFonts w:asciiTheme="minorHAnsi" w:hAnsiTheme="minorHAnsi"/>
          <w:sz w:val="24"/>
          <w:szCs w:val="24"/>
        </w:rPr>
        <w:t xml:space="preserve">ten </w:t>
      </w:r>
      <w:r w:rsidR="004963EE" w:rsidRPr="00AC22ED">
        <w:rPr>
          <w:rFonts w:asciiTheme="minorHAnsi" w:hAnsiTheme="minorHAnsi"/>
          <w:sz w:val="24"/>
          <w:szCs w:val="24"/>
        </w:rPr>
        <w:t xml:space="preserve">circumstances </w:t>
      </w:r>
      <w:r w:rsidR="00D77270" w:rsidRPr="00AC22ED">
        <w:rPr>
          <w:rFonts w:asciiTheme="minorHAnsi" w:hAnsiTheme="minorHAnsi"/>
          <w:sz w:val="24"/>
          <w:szCs w:val="24"/>
        </w:rPr>
        <w:t>for the years 1848, 1963 and 2014</w:t>
      </w:r>
      <w:r w:rsidR="007E7447" w:rsidRPr="00AC22ED">
        <w:rPr>
          <w:rFonts w:asciiTheme="minorHAnsi" w:hAnsiTheme="minorHAnsi"/>
          <w:sz w:val="24"/>
          <w:szCs w:val="24"/>
        </w:rPr>
        <w:t>.</w:t>
      </w:r>
      <w:r w:rsidR="00A01EF6" w:rsidRPr="00AC22ED">
        <w:rPr>
          <w:rStyle w:val="FootnoteReference"/>
          <w:rFonts w:asciiTheme="minorHAnsi" w:hAnsiTheme="minorHAnsi"/>
          <w:sz w:val="24"/>
          <w:szCs w:val="24"/>
        </w:rPr>
        <w:footnoteReference w:id="4"/>
      </w:r>
      <w:r w:rsidR="007E7447" w:rsidRPr="00AC22ED">
        <w:rPr>
          <w:rFonts w:asciiTheme="minorHAnsi" w:hAnsiTheme="minorHAnsi"/>
          <w:sz w:val="24"/>
          <w:szCs w:val="24"/>
        </w:rPr>
        <w:t xml:space="preserve"> </w:t>
      </w:r>
      <w:r w:rsidR="00D77270" w:rsidRPr="00AC22ED">
        <w:rPr>
          <w:rFonts w:asciiTheme="minorHAnsi" w:hAnsiTheme="minorHAnsi"/>
          <w:sz w:val="24"/>
          <w:szCs w:val="24"/>
        </w:rPr>
        <w:t xml:space="preserve">1963 </w:t>
      </w:r>
      <w:r w:rsidR="007E7447" w:rsidRPr="00AC22ED">
        <w:rPr>
          <w:rFonts w:asciiTheme="minorHAnsi" w:hAnsiTheme="minorHAnsi"/>
          <w:sz w:val="24"/>
          <w:szCs w:val="24"/>
        </w:rPr>
        <w:t xml:space="preserve">is </w:t>
      </w:r>
      <w:r w:rsidR="002C2E7F" w:rsidRPr="00AC22ED">
        <w:rPr>
          <w:rFonts w:asciiTheme="minorHAnsi" w:hAnsiTheme="minorHAnsi"/>
          <w:sz w:val="24"/>
          <w:szCs w:val="24"/>
        </w:rPr>
        <w:t>p</w:t>
      </w:r>
      <w:r w:rsidR="004F66D8">
        <w:rPr>
          <w:rFonts w:asciiTheme="minorHAnsi" w:hAnsiTheme="minorHAnsi"/>
          <w:sz w:val="24"/>
          <w:szCs w:val="24"/>
        </w:rPr>
        <w:t>ossibly</w:t>
      </w:r>
      <w:r w:rsidR="002C2E7F" w:rsidRPr="00AC22ED">
        <w:rPr>
          <w:rFonts w:asciiTheme="minorHAnsi" w:hAnsiTheme="minorHAnsi"/>
          <w:sz w:val="24"/>
          <w:szCs w:val="24"/>
        </w:rPr>
        <w:t xml:space="preserve"> </w:t>
      </w:r>
      <w:r w:rsidR="00D77270" w:rsidRPr="00AC22ED">
        <w:rPr>
          <w:rFonts w:asciiTheme="minorHAnsi" w:hAnsiTheme="minorHAnsi"/>
          <w:sz w:val="24"/>
          <w:szCs w:val="24"/>
        </w:rPr>
        <w:t xml:space="preserve">the highpoint of Catholic Melbourne. </w:t>
      </w:r>
    </w:p>
    <w:p w:rsidR="00234D1F" w:rsidRDefault="00234D1F" w:rsidP="00D90998">
      <w:pPr>
        <w:pStyle w:val="NormalWeb"/>
        <w:spacing w:before="0" w:beforeAutospacing="0" w:after="0" w:afterAutospacing="0"/>
        <w:textAlignment w:val="baseline"/>
        <w:rPr>
          <w:rFonts w:asciiTheme="minorHAnsi" w:hAnsiTheme="minorHAnsi"/>
        </w:rPr>
      </w:pPr>
      <w:r w:rsidRPr="00234D1F">
        <w:rPr>
          <w:rFonts w:asciiTheme="minorHAnsi" w:hAnsiTheme="minorHAnsi"/>
          <w:noProof/>
        </w:rPr>
        <w:drawing>
          <wp:inline distT="0" distB="0" distL="0" distR="0">
            <wp:extent cx="5279366" cy="526211"/>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143000"/>
                      <a:chOff x="457200" y="274638"/>
                      <a:chExt cx="8229600" cy="1143000"/>
                    </a:xfrm>
                  </a:grpSpPr>
                  <a:sp>
                    <a:nvSpPr>
                      <a:cNvPr id="2" name="Title 1"/>
                      <a:cNvSpPr>
                        <a:spLocks noGrp="1"/>
                      </a:cNvSpPr>
                    </a:nvSpPr>
                    <a:spPr>
                      <a:xfrm>
                        <a:off x="457200" y="274638"/>
                        <a:ext cx="8229600" cy="1143000"/>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AU" sz="3600" dirty="0" smtClean="0"/>
                            <a:t>Archdiocese of Melbourne</a:t>
                          </a:r>
                          <a:br>
                            <a:rPr lang="en-AU" sz="3600" dirty="0" smtClean="0"/>
                          </a:br>
                          <a:r>
                            <a:rPr lang="en-AU" sz="3600" dirty="0" smtClean="0"/>
                            <a:t>1848 to 2014 (166 years)</a:t>
                          </a:r>
                          <a:endParaRPr lang="en-AU" sz="3600" dirty="0"/>
                        </a:p>
                      </a:txBody>
                      <a:useSpRect/>
                    </a:txSp>
                  </a:sp>
                </lc:lockedCanvas>
              </a:graphicData>
            </a:graphic>
          </wp:inline>
        </w:drawing>
      </w:r>
    </w:p>
    <w:p w:rsidR="00D90998" w:rsidRDefault="00D90998" w:rsidP="00D77270">
      <w:pPr>
        <w:pStyle w:val="NormalWeb"/>
        <w:spacing w:before="0" w:beforeAutospacing="0" w:after="0" w:afterAutospacing="0"/>
        <w:textAlignment w:val="baseline"/>
        <w:rPr>
          <w:rFonts w:asciiTheme="minorHAnsi" w:hAnsiTheme="minorHAnsi"/>
        </w:rPr>
      </w:pPr>
    </w:p>
    <w:tbl>
      <w:tblPr>
        <w:tblW w:w="0" w:type="auto"/>
        <w:tblCellMar>
          <w:left w:w="0" w:type="dxa"/>
          <w:right w:w="0" w:type="dxa"/>
        </w:tblCellMar>
        <w:tblLook w:val="04A0"/>
      </w:tblPr>
      <w:tblGrid>
        <w:gridCol w:w="2293"/>
        <w:gridCol w:w="845"/>
        <w:gridCol w:w="947"/>
        <w:gridCol w:w="1098"/>
        <w:gridCol w:w="2119"/>
      </w:tblGrid>
      <w:tr w:rsidR="00D90998" w:rsidRPr="00D90998" w:rsidTr="00D90998">
        <w:trPr>
          <w:trHeight w:val="227"/>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b/>
                <w:bCs/>
                <w:color w:val="FFFFFF"/>
                <w:kern w:val="24"/>
                <w:sz w:val="20"/>
                <w:szCs w:val="20"/>
              </w:rPr>
              <w:t xml:space="preserve">1848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b/>
                <w:bCs/>
                <w:color w:val="FFFFFF"/>
                <w:kern w:val="24"/>
                <w:sz w:val="20"/>
                <w:szCs w:val="20"/>
              </w:rPr>
              <w:t xml:space="preserve">1963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b/>
                <w:bCs/>
                <w:color w:val="FFFFFF"/>
                <w:kern w:val="24"/>
                <w:sz w:val="20"/>
                <w:szCs w:val="20"/>
              </w:rPr>
              <w:t xml:space="preserve">2014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b/>
                <w:bCs/>
                <w:color w:val="FFFFFF"/>
                <w:kern w:val="24"/>
                <w:sz w:val="20"/>
                <w:szCs w:val="20"/>
              </w:rPr>
              <w:t xml:space="preserve">Change from 1963 (%) </w:t>
            </w:r>
          </w:p>
        </w:tc>
      </w:tr>
      <w:tr w:rsidR="00D90998" w:rsidRPr="00D90998" w:rsidTr="005456AC">
        <w:trPr>
          <w:trHeight w:val="113"/>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Catholics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51,000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600,000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1,106,008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+ 85% </w:t>
            </w:r>
          </w:p>
        </w:tc>
      </w:tr>
      <w:tr w:rsidR="00D90998" w:rsidRPr="00D90998" w:rsidTr="00D90998">
        <w:trPr>
          <w:trHeight w:val="227"/>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Parishes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4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179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216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+20% </w:t>
            </w:r>
          </w:p>
        </w:tc>
      </w:tr>
      <w:tr w:rsidR="00D90998" w:rsidRPr="00D90998" w:rsidTr="00D90998">
        <w:trPr>
          <w:trHeight w:val="227"/>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Churches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2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300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318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+ 6% </w:t>
            </w:r>
          </w:p>
        </w:tc>
      </w:tr>
      <w:tr w:rsidR="00D90998" w:rsidRPr="00D90998" w:rsidTr="00D90998">
        <w:trPr>
          <w:trHeight w:val="227"/>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Priests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5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688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506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- 26% </w:t>
            </w:r>
          </w:p>
        </w:tc>
      </w:tr>
      <w:tr w:rsidR="00D90998" w:rsidRPr="00D90998" w:rsidTr="00D90998">
        <w:trPr>
          <w:trHeight w:val="227"/>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Religious Sisters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0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2118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806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- 62% </w:t>
            </w:r>
          </w:p>
        </w:tc>
      </w:tr>
      <w:tr w:rsidR="00D90998" w:rsidRPr="00D90998" w:rsidTr="00D90998">
        <w:trPr>
          <w:trHeight w:val="227"/>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Religious Brothers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0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536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135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- 93% </w:t>
            </w:r>
          </w:p>
        </w:tc>
      </w:tr>
      <w:tr w:rsidR="00D90998" w:rsidRPr="00D90998" w:rsidTr="00D90998">
        <w:trPr>
          <w:trHeight w:val="227"/>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Seminaries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0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13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5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- 62% </w:t>
            </w:r>
          </w:p>
        </w:tc>
      </w:tr>
      <w:tr w:rsidR="00D90998" w:rsidRPr="00D90998" w:rsidTr="00D90998">
        <w:trPr>
          <w:trHeight w:val="227"/>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Seminarians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0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447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125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  72% </w:t>
            </w:r>
          </w:p>
        </w:tc>
      </w:tr>
      <w:tr w:rsidR="00D90998" w:rsidRPr="00D90998" w:rsidTr="00D90998">
        <w:trPr>
          <w:trHeight w:val="20"/>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Catholic Schools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6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292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327 </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+ 12% </w:t>
            </w:r>
          </w:p>
        </w:tc>
      </w:tr>
      <w:tr w:rsidR="00D90998" w:rsidRPr="00D90998" w:rsidTr="00D90998">
        <w:trPr>
          <w:trHeight w:val="227"/>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Catholic School Students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n/a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103,000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150,265 </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90998" w:rsidRPr="00D90998" w:rsidRDefault="00D90998" w:rsidP="00D90998">
            <w:pPr>
              <w:rPr>
                <w:rFonts w:ascii="Arial" w:eastAsia="Times New Roman" w:hAnsi="Arial" w:cs="Arial"/>
                <w:sz w:val="20"/>
                <w:szCs w:val="20"/>
              </w:rPr>
            </w:pPr>
            <w:r w:rsidRPr="00D90998">
              <w:rPr>
                <w:rFonts w:eastAsia="Times New Roman" w:cs="Arial"/>
                <w:color w:val="000000"/>
                <w:kern w:val="24"/>
                <w:sz w:val="20"/>
                <w:szCs w:val="20"/>
              </w:rPr>
              <w:t xml:space="preserve">+ 46% </w:t>
            </w:r>
          </w:p>
        </w:tc>
      </w:tr>
    </w:tbl>
    <w:p w:rsidR="00A01EF6" w:rsidRDefault="00A01EF6" w:rsidP="00D77270">
      <w:pPr>
        <w:pStyle w:val="NormalWeb"/>
        <w:spacing w:before="0" w:beforeAutospacing="0" w:after="0" w:afterAutospacing="0"/>
        <w:textAlignment w:val="baseline"/>
        <w:rPr>
          <w:rFonts w:asciiTheme="minorHAnsi" w:hAnsiTheme="minorHAnsi"/>
        </w:rPr>
      </w:pPr>
    </w:p>
    <w:p w:rsidR="00D77270" w:rsidRDefault="00D90998" w:rsidP="00D77270">
      <w:pPr>
        <w:pStyle w:val="NormalWeb"/>
        <w:spacing w:before="0" w:beforeAutospacing="0" w:after="0" w:afterAutospacing="0"/>
        <w:textAlignment w:val="baseline"/>
        <w:rPr>
          <w:rFonts w:asciiTheme="minorHAnsi" w:hAnsiTheme="minorHAnsi"/>
        </w:rPr>
      </w:pPr>
      <w:r>
        <w:rPr>
          <w:rFonts w:asciiTheme="minorHAnsi" w:hAnsiTheme="minorHAnsi"/>
        </w:rPr>
        <w:t>B</w:t>
      </w:r>
      <w:r w:rsidR="00D77270">
        <w:rPr>
          <w:rFonts w:asciiTheme="minorHAnsi" w:hAnsiTheme="minorHAnsi"/>
        </w:rPr>
        <w:t>etween 1963 and 2014</w:t>
      </w:r>
      <w:r w:rsidR="002C2E7F">
        <w:rPr>
          <w:rFonts w:asciiTheme="minorHAnsi" w:hAnsiTheme="minorHAnsi"/>
        </w:rPr>
        <w:t xml:space="preserve"> </w:t>
      </w:r>
      <w:r w:rsidR="007E7447">
        <w:rPr>
          <w:rFonts w:asciiTheme="minorHAnsi" w:hAnsiTheme="minorHAnsi"/>
        </w:rPr>
        <w:t xml:space="preserve">there was </w:t>
      </w:r>
      <w:r w:rsidR="002C2E7F">
        <w:rPr>
          <w:rFonts w:asciiTheme="minorHAnsi" w:hAnsiTheme="minorHAnsi"/>
        </w:rPr>
        <w:t xml:space="preserve">continuing </w:t>
      </w:r>
      <w:r w:rsidR="00D77270">
        <w:rPr>
          <w:rFonts w:asciiTheme="minorHAnsi" w:hAnsiTheme="minorHAnsi"/>
        </w:rPr>
        <w:t xml:space="preserve">growth in population, parishes, schools and students, but </w:t>
      </w:r>
      <w:r w:rsidR="002C2E7F">
        <w:rPr>
          <w:rFonts w:asciiTheme="minorHAnsi" w:hAnsiTheme="minorHAnsi"/>
        </w:rPr>
        <w:t xml:space="preserve">a </w:t>
      </w:r>
      <w:r w:rsidR="00606DB6">
        <w:rPr>
          <w:rFonts w:asciiTheme="minorHAnsi" w:hAnsiTheme="minorHAnsi"/>
        </w:rPr>
        <w:t xml:space="preserve">significant </w:t>
      </w:r>
      <w:r w:rsidR="00D77270">
        <w:rPr>
          <w:rFonts w:asciiTheme="minorHAnsi" w:hAnsiTheme="minorHAnsi"/>
        </w:rPr>
        <w:t xml:space="preserve">downturn </w:t>
      </w:r>
      <w:r w:rsidR="00606DB6">
        <w:rPr>
          <w:rFonts w:asciiTheme="minorHAnsi" w:hAnsiTheme="minorHAnsi"/>
        </w:rPr>
        <w:t xml:space="preserve">in </w:t>
      </w:r>
      <w:r w:rsidR="002C2E7F">
        <w:rPr>
          <w:rFonts w:asciiTheme="minorHAnsi" w:hAnsiTheme="minorHAnsi"/>
        </w:rPr>
        <w:t xml:space="preserve">the number of </w:t>
      </w:r>
      <w:r w:rsidR="00D77270">
        <w:rPr>
          <w:rFonts w:asciiTheme="minorHAnsi" w:hAnsiTheme="minorHAnsi"/>
        </w:rPr>
        <w:t xml:space="preserve">priests, sisters, brothers, seminaries, </w:t>
      </w:r>
      <w:r w:rsidR="00606DB6">
        <w:rPr>
          <w:rFonts w:asciiTheme="minorHAnsi" w:hAnsiTheme="minorHAnsi"/>
        </w:rPr>
        <w:t>and seminarians.</w:t>
      </w:r>
    </w:p>
    <w:p w:rsidR="00984FE0" w:rsidRDefault="00984FE0" w:rsidP="00984FE0">
      <w:pPr>
        <w:pStyle w:val="NormalWeb"/>
        <w:spacing w:before="0" w:beforeAutospacing="0" w:after="0" w:afterAutospacing="0"/>
        <w:textAlignment w:val="baseline"/>
        <w:rPr>
          <w:rFonts w:asciiTheme="minorHAnsi" w:hAnsiTheme="minorHAnsi"/>
        </w:rPr>
      </w:pPr>
    </w:p>
    <w:p w:rsidR="00606DB6" w:rsidRDefault="00C81B9D" w:rsidP="0086560D">
      <w:pPr>
        <w:rPr>
          <w:rFonts w:asciiTheme="minorHAnsi" w:hAnsiTheme="minorHAnsi"/>
          <w:sz w:val="24"/>
          <w:szCs w:val="24"/>
        </w:rPr>
      </w:pPr>
      <w:r>
        <w:rPr>
          <w:rFonts w:asciiTheme="minorHAnsi" w:hAnsiTheme="minorHAnsi"/>
          <w:sz w:val="24"/>
          <w:szCs w:val="24"/>
        </w:rPr>
        <w:t>Melbourne’s Catholic</w:t>
      </w:r>
      <w:r w:rsidR="00A91623">
        <w:rPr>
          <w:rFonts w:asciiTheme="minorHAnsi" w:hAnsiTheme="minorHAnsi"/>
          <w:sz w:val="24"/>
          <w:szCs w:val="24"/>
        </w:rPr>
        <w:t xml:space="preserve"> population has </w:t>
      </w:r>
      <w:r w:rsidR="004D576B">
        <w:rPr>
          <w:rFonts w:asciiTheme="minorHAnsi" w:hAnsiTheme="minorHAnsi"/>
          <w:sz w:val="24"/>
          <w:szCs w:val="24"/>
        </w:rPr>
        <w:t>grown</w:t>
      </w:r>
      <w:r w:rsidR="00A91623">
        <w:rPr>
          <w:rFonts w:asciiTheme="minorHAnsi" w:hAnsiTheme="minorHAnsi"/>
          <w:sz w:val="24"/>
          <w:szCs w:val="24"/>
        </w:rPr>
        <w:t xml:space="preserve"> </w:t>
      </w:r>
      <w:r w:rsidR="00B071C3">
        <w:rPr>
          <w:rFonts w:asciiTheme="minorHAnsi" w:hAnsiTheme="minorHAnsi"/>
          <w:sz w:val="24"/>
          <w:szCs w:val="24"/>
        </w:rPr>
        <w:t>continuously since 1848</w:t>
      </w:r>
      <w:r w:rsidR="004D576B">
        <w:rPr>
          <w:rFonts w:asciiTheme="minorHAnsi" w:hAnsiTheme="minorHAnsi"/>
          <w:sz w:val="24"/>
          <w:szCs w:val="24"/>
        </w:rPr>
        <w:t>,</w:t>
      </w:r>
      <w:r w:rsidR="009263F3">
        <w:rPr>
          <w:rFonts w:asciiTheme="minorHAnsi" w:hAnsiTheme="minorHAnsi"/>
          <w:sz w:val="24"/>
          <w:szCs w:val="24"/>
        </w:rPr>
        <w:t xml:space="preserve"> to reach</w:t>
      </w:r>
      <w:r w:rsidR="00B071C3">
        <w:rPr>
          <w:rFonts w:asciiTheme="minorHAnsi" w:hAnsiTheme="minorHAnsi"/>
          <w:sz w:val="24"/>
          <w:szCs w:val="24"/>
        </w:rPr>
        <w:t xml:space="preserve"> </w:t>
      </w:r>
      <w:r w:rsidR="00606DB6">
        <w:rPr>
          <w:rFonts w:asciiTheme="minorHAnsi" w:hAnsiTheme="minorHAnsi"/>
          <w:sz w:val="24"/>
          <w:szCs w:val="24"/>
        </w:rPr>
        <w:t>1.1 mi</w:t>
      </w:r>
      <w:r w:rsidR="00B071C3">
        <w:rPr>
          <w:rFonts w:asciiTheme="minorHAnsi" w:hAnsiTheme="minorHAnsi"/>
          <w:sz w:val="24"/>
          <w:szCs w:val="24"/>
        </w:rPr>
        <w:t>l</w:t>
      </w:r>
      <w:r w:rsidR="00606DB6">
        <w:rPr>
          <w:rFonts w:asciiTheme="minorHAnsi" w:hAnsiTheme="minorHAnsi"/>
          <w:sz w:val="24"/>
          <w:szCs w:val="24"/>
        </w:rPr>
        <w:t>lion</w:t>
      </w:r>
      <w:r w:rsidR="009263F3">
        <w:rPr>
          <w:rFonts w:asciiTheme="minorHAnsi" w:hAnsiTheme="minorHAnsi"/>
          <w:sz w:val="24"/>
          <w:szCs w:val="24"/>
        </w:rPr>
        <w:t xml:space="preserve"> in 2011</w:t>
      </w:r>
      <w:r w:rsidR="007E7447">
        <w:rPr>
          <w:rFonts w:asciiTheme="minorHAnsi" w:hAnsiTheme="minorHAnsi"/>
          <w:sz w:val="24"/>
          <w:szCs w:val="24"/>
        </w:rPr>
        <w:t xml:space="preserve">. It now </w:t>
      </w:r>
      <w:r w:rsidR="009263F3">
        <w:rPr>
          <w:rFonts w:asciiTheme="minorHAnsi" w:hAnsiTheme="minorHAnsi"/>
          <w:sz w:val="24"/>
          <w:szCs w:val="24"/>
        </w:rPr>
        <w:t>constitute</w:t>
      </w:r>
      <w:r w:rsidR="007E7447">
        <w:rPr>
          <w:rFonts w:asciiTheme="minorHAnsi" w:hAnsiTheme="minorHAnsi"/>
          <w:sz w:val="24"/>
          <w:szCs w:val="24"/>
        </w:rPr>
        <w:t>s</w:t>
      </w:r>
      <w:r w:rsidR="009263F3">
        <w:rPr>
          <w:rFonts w:asciiTheme="minorHAnsi" w:hAnsiTheme="minorHAnsi"/>
          <w:sz w:val="24"/>
          <w:szCs w:val="24"/>
        </w:rPr>
        <w:t xml:space="preserve"> </w:t>
      </w:r>
      <w:r w:rsidR="00344426">
        <w:rPr>
          <w:rFonts w:asciiTheme="minorHAnsi" w:hAnsiTheme="minorHAnsi"/>
          <w:sz w:val="24"/>
          <w:szCs w:val="24"/>
        </w:rPr>
        <w:t xml:space="preserve">27 per cent of </w:t>
      </w:r>
      <w:r w:rsidR="009263F3">
        <w:rPr>
          <w:rFonts w:asciiTheme="minorHAnsi" w:hAnsiTheme="minorHAnsi"/>
          <w:sz w:val="24"/>
          <w:szCs w:val="24"/>
        </w:rPr>
        <w:t xml:space="preserve">the total </w:t>
      </w:r>
      <w:r w:rsidR="008E7097">
        <w:rPr>
          <w:rFonts w:asciiTheme="minorHAnsi" w:hAnsiTheme="minorHAnsi"/>
          <w:sz w:val="24"/>
          <w:szCs w:val="24"/>
        </w:rPr>
        <w:t xml:space="preserve">population. </w:t>
      </w:r>
    </w:p>
    <w:p w:rsidR="00C42AE8" w:rsidRDefault="00C42AE8" w:rsidP="0086560D">
      <w:pPr>
        <w:rPr>
          <w:rFonts w:asciiTheme="minorHAnsi" w:hAnsiTheme="minorHAnsi"/>
          <w:sz w:val="24"/>
          <w:szCs w:val="24"/>
        </w:rPr>
      </w:pPr>
    </w:p>
    <w:p w:rsidR="005456AC" w:rsidRPr="005456AC" w:rsidRDefault="00C42AE8" w:rsidP="005456AC">
      <w:pPr>
        <w:jc w:val="center"/>
        <w:rPr>
          <w:rFonts w:asciiTheme="minorHAnsi" w:hAnsiTheme="minorHAnsi"/>
          <w:sz w:val="28"/>
          <w:szCs w:val="28"/>
        </w:rPr>
      </w:pPr>
      <w:r w:rsidRPr="005456AC">
        <w:rPr>
          <w:rFonts w:asciiTheme="minorHAnsi" w:hAnsiTheme="minorHAnsi"/>
          <w:sz w:val="28"/>
          <w:szCs w:val="28"/>
        </w:rPr>
        <w:object w:dxaOrig="5567" w:dyaOrig="4175">
          <v:shape id="_x0000_i1026" type="#_x0000_t75" style="width:428.6pt;height:193.6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PowerPoint.Slide.12" ShapeID="_x0000_i1026" DrawAspect="Content" ObjectID="_1526827707" r:id="rId11"/>
        </w:object>
      </w:r>
    </w:p>
    <w:p w:rsidR="00986DA7" w:rsidRPr="00C42AE8" w:rsidRDefault="00322E0E" w:rsidP="009A0467">
      <w:pPr>
        <w:rPr>
          <w:sz w:val="24"/>
          <w:szCs w:val="24"/>
        </w:rPr>
      </w:pPr>
      <w:r>
        <w:rPr>
          <w:sz w:val="24"/>
          <w:szCs w:val="24"/>
        </w:rPr>
        <w:lastRenderedPageBreak/>
        <w:t xml:space="preserve">Melbourne </w:t>
      </w:r>
      <w:r w:rsidR="00606DB6">
        <w:rPr>
          <w:sz w:val="24"/>
          <w:szCs w:val="24"/>
        </w:rPr>
        <w:t xml:space="preserve">is </w:t>
      </w:r>
      <w:r w:rsidR="004832DA">
        <w:rPr>
          <w:sz w:val="24"/>
          <w:szCs w:val="24"/>
        </w:rPr>
        <w:t>A</w:t>
      </w:r>
      <w:r w:rsidR="00B20DB6">
        <w:rPr>
          <w:sz w:val="24"/>
          <w:szCs w:val="24"/>
        </w:rPr>
        <w:t xml:space="preserve">ustralia’s </w:t>
      </w:r>
      <w:r>
        <w:rPr>
          <w:sz w:val="24"/>
          <w:szCs w:val="24"/>
        </w:rPr>
        <w:t>fastest growing capital city</w:t>
      </w:r>
      <w:r w:rsidR="004832DA">
        <w:rPr>
          <w:sz w:val="24"/>
          <w:szCs w:val="24"/>
        </w:rPr>
        <w:t xml:space="preserve">, with </w:t>
      </w:r>
      <w:r w:rsidR="00B071C3">
        <w:rPr>
          <w:sz w:val="24"/>
          <w:szCs w:val="24"/>
        </w:rPr>
        <w:t>almost 2000</w:t>
      </w:r>
      <w:r>
        <w:rPr>
          <w:sz w:val="24"/>
          <w:szCs w:val="24"/>
        </w:rPr>
        <w:t xml:space="preserve"> new residents </w:t>
      </w:r>
      <w:r w:rsidR="00606DB6">
        <w:rPr>
          <w:sz w:val="24"/>
          <w:szCs w:val="24"/>
        </w:rPr>
        <w:t xml:space="preserve">being </w:t>
      </w:r>
      <w:r>
        <w:rPr>
          <w:sz w:val="24"/>
          <w:szCs w:val="24"/>
        </w:rPr>
        <w:t>added each week</w:t>
      </w:r>
      <w:r w:rsidR="004D576B">
        <w:rPr>
          <w:sz w:val="24"/>
          <w:szCs w:val="24"/>
        </w:rPr>
        <w:t xml:space="preserve"> and </w:t>
      </w:r>
      <w:r w:rsidR="00E11EA9">
        <w:rPr>
          <w:sz w:val="24"/>
          <w:szCs w:val="24"/>
        </w:rPr>
        <w:t>some</w:t>
      </w:r>
      <w:r w:rsidR="004D576B">
        <w:rPr>
          <w:sz w:val="24"/>
          <w:szCs w:val="24"/>
        </w:rPr>
        <w:t xml:space="preserve"> 100,000 </w:t>
      </w:r>
      <w:r w:rsidR="00385EC3">
        <w:rPr>
          <w:sz w:val="24"/>
          <w:szCs w:val="24"/>
        </w:rPr>
        <w:t>added during</w:t>
      </w:r>
      <w:r w:rsidR="004D576B">
        <w:rPr>
          <w:sz w:val="24"/>
          <w:szCs w:val="24"/>
        </w:rPr>
        <w:t xml:space="preserve"> l</w:t>
      </w:r>
      <w:r w:rsidR="00BC6F9B">
        <w:rPr>
          <w:sz w:val="24"/>
          <w:szCs w:val="24"/>
        </w:rPr>
        <w:t>ast year alone</w:t>
      </w:r>
      <w:r w:rsidR="004D576B">
        <w:rPr>
          <w:sz w:val="24"/>
          <w:szCs w:val="24"/>
        </w:rPr>
        <w:t>. I</w:t>
      </w:r>
      <w:r w:rsidR="003821CB">
        <w:rPr>
          <w:sz w:val="24"/>
          <w:szCs w:val="24"/>
        </w:rPr>
        <w:t>ts</w:t>
      </w:r>
      <w:r>
        <w:rPr>
          <w:sz w:val="24"/>
          <w:szCs w:val="24"/>
        </w:rPr>
        <w:t xml:space="preserve"> </w:t>
      </w:r>
      <w:r w:rsidR="0086560D">
        <w:rPr>
          <w:sz w:val="24"/>
          <w:szCs w:val="24"/>
        </w:rPr>
        <w:t xml:space="preserve">population </w:t>
      </w:r>
      <w:r w:rsidR="00606DB6">
        <w:rPr>
          <w:sz w:val="24"/>
          <w:szCs w:val="24"/>
        </w:rPr>
        <w:t xml:space="preserve">is </w:t>
      </w:r>
      <w:r w:rsidR="004832DA">
        <w:rPr>
          <w:sz w:val="24"/>
          <w:szCs w:val="24"/>
        </w:rPr>
        <w:t xml:space="preserve">expected </w:t>
      </w:r>
      <w:r>
        <w:rPr>
          <w:rFonts w:asciiTheme="minorHAnsi" w:hAnsiTheme="minorHAnsi"/>
          <w:sz w:val="24"/>
          <w:szCs w:val="24"/>
        </w:rPr>
        <w:t xml:space="preserve">to reach </w:t>
      </w:r>
      <w:r w:rsidR="00B20DB6">
        <w:rPr>
          <w:rFonts w:asciiTheme="minorHAnsi" w:hAnsiTheme="minorHAnsi"/>
          <w:sz w:val="24"/>
          <w:szCs w:val="24"/>
        </w:rPr>
        <w:t xml:space="preserve">between </w:t>
      </w:r>
      <w:r w:rsidR="009A0467">
        <w:rPr>
          <w:rFonts w:asciiTheme="minorHAnsi" w:hAnsiTheme="minorHAnsi"/>
          <w:sz w:val="24"/>
          <w:szCs w:val="24"/>
        </w:rPr>
        <w:t xml:space="preserve">7 </w:t>
      </w:r>
      <w:r w:rsidR="00B20DB6">
        <w:rPr>
          <w:rFonts w:asciiTheme="minorHAnsi" w:hAnsiTheme="minorHAnsi"/>
          <w:sz w:val="24"/>
          <w:szCs w:val="24"/>
        </w:rPr>
        <w:t xml:space="preserve">and </w:t>
      </w:r>
      <w:r w:rsidR="009A0467">
        <w:rPr>
          <w:rFonts w:asciiTheme="minorHAnsi" w:hAnsiTheme="minorHAnsi"/>
          <w:sz w:val="24"/>
          <w:szCs w:val="24"/>
        </w:rPr>
        <w:t>9 million</w:t>
      </w:r>
      <w:r w:rsidR="004D576B">
        <w:rPr>
          <w:rFonts w:asciiTheme="minorHAnsi" w:hAnsiTheme="minorHAnsi"/>
          <w:sz w:val="24"/>
          <w:szCs w:val="24"/>
        </w:rPr>
        <w:t xml:space="preserve"> by 2056</w:t>
      </w:r>
      <w:r w:rsidR="007E7447">
        <w:rPr>
          <w:rFonts w:asciiTheme="minorHAnsi" w:hAnsiTheme="minorHAnsi"/>
          <w:sz w:val="24"/>
          <w:szCs w:val="24"/>
        </w:rPr>
        <w:t>. I</w:t>
      </w:r>
      <w:r w:rsidR="00385EC3">
        <w:rPr>
          <w:rFonts w:asciiTheme="minorHAnsi" w:hAnsiTheme="minorHAnsi"/>
          <w:sz w:val="24"/>
          <w:szCs w:val="24"/>
        </w:rPr>
        <w:t>f</w:t>
      </w:r>
      <w:r w:rsidR="00B071C3">
        <w:rPr>
          <w:rFonts w:asciiTheme="minorHAnsi" w:hAnsiTheme="minorHAnsi"/>
          <w:sz w:val="24"/>
          <w:szCs w:val="24"/>
        </w:rPr>
        <w:t xml:space="preserve"> this scenario</w:t>
      </w:r>
      <w:r w:rsidR="00547D8F">
        <w:rPr>
          <w:rFonts w:asciiTheme="minorHAnsi" w:hAnsiTheme="minorHAnsi"/>
          <w:sz w:val="24"/>
          <w:szCs w:val="24"/>
        </w:rPr>
        <w:t xml:space="preserve"> pans out</w:t>
      </w:r>
      <w:r w:rsidR="00B071C3">
        <w:rPr>
          <w:rFonts w:asciiTheme="minorHAnsi" w:hAnsiTheme="minorHAnsi"/>
          <w:sz w:val="24"/>
          <w:szCs w:val="24"/>
        </w:rPr>
        <w:t xml:space="preserve">, </w:t>
      </w:r>
      <w:r w:rsidR="00550154">
        <w:rPr>
          <w:rFonts w:asciiTheme="minorHAnsi" w:hAnsiTheme="minorHAnsi"/>
          <w:sz w:val="24"/>
          <w:szCs w:val="24"/>
        </w:rPr>
        <w:t>Catholic</w:t>
      </w:r>
      <w:r w:rsidR="007E7447">
        <w:rPr>
          <w:rFonts w:asciiTheme="minorHAnsi" w:hAnsiTheme="minorHAnsi"/>
          <w:sz w:val="24"/>
          <w:szCs w:val="24"/>
        </w:rPr>
        <w:t>s</w:t>
      </w:r>
      <w:r w:rsidR="00547D8F">
        <w:rPr>
          <w:rFonts w:asciiTheme="minorHAnsi" w:hAnsiTheme="minorHAnsi"/>
          <w:sz w:val="24"/>
          <w:szCs w:val="24"/>
        </w:rPr>
        <w:t xml:space="preserve"> </w:t>
      </w:r>
      <w:r w:rsidR="00B071C3">
        <w:rPr>
          <w:rFonts w:asciiTheme="minorHAnsi" w:hAnsiTheme="minorHAnsi"/>
          <w:sz w:val="24"/>
          <w:szCs w:val="24"/>
        </w:rPr>
        <w:t xml:space="preserve">could double in 40 years, placing </w:t>
      </w:r>
      <w:r w:rsidR="0086560D">
        <w:rPr>
          <w:sz w:val="24"/>
          <w:szCs w:val="24"/>
        </w:rPr>
        <w:t xml:space="preserve">huge demands </w:t>
      </w:r>
      <w:r w:rsidR="00B071C3">
        <w:rPr>
          <w:sz w:val="24"/>
          <w:szCs w:val="24"/>
        </w:rPr>
        <w:t xml:space="preserve">on </w:t>
      </w:r>
      <w:r w:rsidR="0086560D">
        <w:rPr>
          <w:sz w:val="24"/>
          <w:szCs w:val="24"/>
        </w:rPr>
        <w:t>parishes, schools</w:t>
      </w:r>
      <w:r w:rsidR="006B6B51">
        <w:rPr>
          <w:sz w:val="24"/>
          <w:szCs w:val="24"/>
        </w:rPr>
        <w:t>,</w:t>
      </w:r>
      <w:r w:rsidR="0086560D">
        <w:rPr>
          <w:sz w:val="24"/>
          <w:szCs w:val="24"/>
        </w:rPr>
        <w:t xml:space="preserve"> and personnel.</w:t>
      </w:r>
      <w:r w:rsidR="00B20DB6">
        <w:rPr>
          <w:sz w:val="24"/>
          <w:szCs w:val="24"/>
        </w:rPr>
        <w:t xml:space="preserve"> </w:t>
      </w:r>
      <w:r w:rsidR="0086560D">
        <w:rPr>
          <w:sz w:val="24"/>
          <w:szCs w:val="24"/>
        </w:rPr>
        <w:t xml:space="preserve"> </w:t>
      </w:r>
    </w:p>
    <w:p w:rsidR="00986DA7" w:rsidRDefault="00986DA7" w:rsidP="009A0467">
      <w:pPr>
        <w:rPr>
          <w:rFonts w:asciiTheme="minorHAnsi" w:hAnsiTheme="minorHAnsi"/>
          <w:sz w:val="24"/>
          <w:szCs w:val="24"/>
        </w:rPr>
      </w:pPr>
    </w:p>
    <w:p w:rsidR="00606DB6" w:rsidRDefault="00C960D1" w:rsidP="006B6B51">
      <w:pPr>
        <w:rPr>
          <w:sz w:val="24"/>
          <w:szCs w:val="24"/>
        </w:rPr>
      </w:pPr>
      <w:r>
        <w:rPr>
          <w:sz w:val="24"/>
          <w:szCs w:val="24"/>
        </w:rPr>
        <w:t>Melbourne’s Catholics</w:t>
      </w:r>
      <w:r w:rsidR="007B2271">
        <w:rPr>
          <w:sz w:val="24"/>
          <w:szCs w:val="24"/>
        </w:rPr>
        <w:t xml:space="preserve"> </w:t>
      </w:r>
      <w:r w:rsidR="00B071C3">
        <w:rPr>
          <w:sz w:val="24"/>
          <w:szCs w:val="24"/>
        </w:rPr>
        <w:t>have many origins.</w:t>
      </w:r>
      <w:r w:rsidR="007B2271">
        <w:rPr>
          <w:sz w:val="24"/>
          <w:szCs w:val="24"/>
        </w:rPr>
        <w:t xml:space="preserve"> I</w:t>
      </w:r>
      <w:r>
        <w:rPr>
          <w:sz w:val="24"/>
          <w:szCs w:val="24"/>
        </w:rPr>
        <w:t>n 2011</w:t>
      </w:r>
      <w:r w:rsidR="007B2271">
        <w:rPr>
          <w:sz w:val="24"/>
          <w:szCs w:val="24"/>
        </w:rPr>
        <w:t xml:space="preserve">, </w:t>
      </w:r>
      <w:r w:rsidR="00B071C3">
        <w:rPr>
          <w:sz w:val="24"/>
          <w:szCs w:val="24"/>
        </w:rPr>
        <w:t>69%</w:t>
      </w:r>
      <w:r w:rsidR="00385EC3">
        <w:rPr>
          <w:sz w:val="24"/>
          <w:szCs w:val="24"/>
        </w:rPr>
        <w:t xml:space="preserve"> </w:t>
      </w:r>
      <w:r w:rsidR="00B071C3">
        <w:rPr>
          <w:sz w:val="24"/>
          <w:szCs w:val="24"/>
        </w:rPr>
        <w:t xml:space="preserve">were </w:t>
      </w:r>
      <w:r w:rsidR="0086560D">
        <w:rPr>
          <w:sz w:val="24"/>
          <w:szCs w:val="24"/>
        </w:rPr>
        <w:t>born in Australia</w:t>
      </w:r>
      <w:r w:rsidR="00B071C3">
        <w:rPr>
          <w:sz w:val="24"/>
          <w:szCs w:val="24"/>
        </w:rPr>
        <w:t xml:space="preserve">, </w:t>
      </w:r>
      <w:r w:rsidR="00385EC3">
        <w:rPr>
          <w:sz w:val="24"/>
          <w:szCs w:val="24"/>
        </w:rPr>
        <w:t xml:space="preserve">and </w:t>
      </w:r>
      <w:r w:rsidR="00B20C39">
        <w:rPr>
          <w:sz w:val="24"/>
          <w:szCs w:val="24"/>
        </w:rPr>
        <w:t xml:space="preserve">30% </w:t>
      </w:r>
      <w:r w:rsidR="006A5252">
        <w:rPr>
          <w:sz w:val="24"/>
          <w:szCs w:val="24"/>
        </w:rPr>
        <w:t xml:space="preserve">were </w:t>
      </w:r>
      <w:r w:rsidR="00B20C39">
        <w:rPr>
          <w:sz w:val="24"/>
          <w:szCs w:val="24"/>
        </w:rPr>
        <w:t xml:space="preserve">born overseas: </w:t>
      </w:r>
      <w:r w:rsidR="0086560D">
        <w:rPr>
          <w:sz w:val="24"/>
          <w:szCs w:val="24"/>
        </w:rPr>
        <w:t>2</w:t>
      </w:r>
      <w:r w:rsidR="00550154">
        <w:rPr>
          <w:sz w:val="24"/>
          <w:szCs w:val="24"/>
        </w:rPr>
        <w:t>5</w:t>
      </w:r>
      <w:r w:rsidR="0086560D">
        <w:rPr>
          <w:sz w:val="24"/>
          <w:szCs w:val="24"/>
        </w:rPr>
        <w:t xml:space="preserve">% </w:t>
      </w:r>
      <w:r w:rsidR="007B2271">
        <w:rPr>
          <w:sz w:val="24"/>
          <w:szCs w:val="24"/>
        </w:rPr>
        <w:t xml:space="preserve">in </w:t>
      </w:r>
      <w:r w:rsidR="0086560D">
        <w:rPr>
          <w:sz w:val="24"/>
          <w:szCs w:val="24"/>
        </w:rPr>
        <w:t>non-English speaking countries</w:t>
      </w:r>
      <w:r w:rsidR="00C4781B">
        <w:rPr>
          <w:sz w:val="24"/>
          <w:szCs w:val="24"/>
        </w:rPr>
        <w:t xml:space="preserve"> </w:t>
      </w:r>
      <w:r w:rsidR="004832DA">
        <w:rPr>
          <w:sz w:val="24"/>
          <w:szCs w:val="24"/>
        </w:rPr>
        <w:t xml:space="preserve">and 4.5% </w:t>
      </w:r>
      <w:r w:rsidR="007B2271">
        <w:rPr>
          <w:sz w:val="24"/>
          <w:szCs w:val="24"/>
        </w:rPr>
        <w:t xml:space="preserve">in </w:t>
      </w:r>
      <w:r w:rsidR="00550154">
        <w:rPr>
          <w:sz w:val="24"/>
          <w:szCs w:val="24"/>
        </w:rPr>
        <w:t>English-speaking countr</w:t>
      </w:r>
      <w:r w:rsidR="002825F8">
        <w:rPr>
          <w:sz w:val="24"/>
          <w:szCs w:val="24"/>
        </w:rPr>
        <w:t>i</w:t>
      </w:r>
      <w:r w:rsidR="00550154">
        <w:rPr>
          <w:sz w:val="24"/>
          <w:szCs w:val="24"/>
        </w:rPr>
        <w:t>es</w:t>
      </w:r>
      <w:r w:rsidR="00606DB6">
        <w:rPr>
          <w:sz w:val="24"/>
          <w:szCs w:val="24"/>
        </w:rPr>
        <w:t>.</w:t>
      </w:r>
    </w:p>
    <w:p w:rsidR="00C42AE8" w:rsidRDefault="00C42AE8" w:rsidP="006B6B51">
      <w:pPr>
        <w:rPr>
          <w:sz w:val="24"/>
          <w:szCs w:val="24"/>
        </w:rPr>
      </w:pPr>
    </w:p>
    <w:p w:rsidR="00C42AE8" w:rsidRDefault="00C42AE8" w:rsidP="006B6B51">
      <w:pPr>
        <w:rPr>
          <w:sz w:val="24"/>
          <w:szCs w:val="24"/>
        </w:rPr>
      </w:pPr>
      <w:r w:rsidRPr="00C42AE8">
        <w:rPr>
          <w:sz w:val="24"/>
          <w:szCs w:val="24"/>
        </w:rPr>
        <w:object w:dxaOrig="7089" w:dyaOrig="5317">
          <v:shape id="_x0000_i1027" type="#_x0000_t75" style="width:300.25pt;height:205.8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owerPoint.Slide.12" ShapeID="_x0000_i1027" DrawAspect="Content" ObjectID="_1526827708" r:id="rId13"/>
        </w:object>
      </w:r>
    </w:p>
    <w:p w:rsidR="00606DB6" w:rsidRDefault="00606DB6" w:rsidP="006B6B51">
      <w:pPr>
        <w:rPr>
          <w:sz w:val="24"/>
          <w:szCs w:val="24"/>
        </w:rPr>
      </w:pPr>
    </w:p>
    <w:p w:rsidR="006B6B51" w:rsidRDefault="006B6B51" w:rsidP="006B6B51">
      <w:pPr>
        <w:rPr>
          <w:sz w:val="24"/>
          <w:szCs w:val="24"/>
        </w:rPr>
      </w:pPr>
      <w:r>
        <w:rPr>
          <w:sz w:val="24"/>
          <w:szCs w:val="24"/>
        </w:rPr>
        <w:t>Currently, Catholics from Asia, are the fastest growing group</w:t>
      </w:r>
      <w:r w:rsidR="00C42AE8">
        <w:rPr>
          <w:sz w:val="24"/>
          <w:szCs w:val="24"/>
        </w:rPr>
        <w:t xml:space="preserve"> (8% in 2011)</w:t>
      </w:r>
      <w:r w:rsidR="007B2271">
        <w:rPr>
          <w:sz w:val="24"/>
          <w:szCs w:val="24"/>
        </w:rPr>
        <w:t xml:space="preserve">, </w:t>
      </w:r>
      <w:r w:rsidR="00AC22ED">
        <w:rPr>
          <w:sz w:val="24"/>
          <w:szCs w:val="24"/>
        </w:rPr>
        <w:t>but</w:t>
      </w:r>
      <w:r w:rsidR="00FE078E">
        <w:rPr>
          <w:sz w:val="24"/>
          <w:szCs w:val="24"/>
        </w:rPr>
        <w:t xml:space="preserve"> those </w:t>
      </w:r>
      <w:r>
        <w:rPr>
          <w:sz w:val="24"/>
          <w:szCs w:val="24"/>
        </w:rPr>
        <w:t>from the Middle East</w:t>
      </w:r>
      <w:r w:rsidR="00B071C3">
        <w:rPr>
          <w:sz w:val="24"/>
          <w:szCs w:val="24"/>
        </w:rPr>
        <w:t>,</w:t>
      </w:r>
      <w:r>
        <w:rPr>
          <w:sz w:val="24"/>
          <w:szCs w:val="24"/>
        </w:rPr>
        <w:t xml:space="preserve"> North Africa</w:t>
      </w:r>
      <w:r w:rsidR="00FE078E">
        <w:rPr>
          <w:sz w:val="24"/>
          <w:szCs w:val="24"/>
        </w:rPr>
        <w:t>,</w:t>
      </w:r>
      <w:r w:rsidR="00B071C3">
        <w:rPr>
          <w:sz w:val="24"/>
          <w:szCs w:val="24"/>
        </w:rPr>
        <w:t xml:space="preserve"> and Latin America,</w:t>
      </w:r>
      <w:r w:rsidR="00FE078E">
        <w:rPr>
          <w:sz w:val="24"/>
          <w:szCs w:val="24"/>
        </w:rPr>
        <w:t xml:space="preserve"> though</w:t>
      </w:r>
      <w:r w:rsidR="00C4781B">
        <w:rPr>
          <w:sz w:val="24"/>
          <w:szCs w:val="24"/>
        </w:rPr>
        <w:t xml:space="preserve"> still </w:t>
      </w:r>
      <w:r w:rsidR="002825F8">
        <w:rPr>
          <w:sz w:val="24"/>
          <w:szCs w:val="24"/>
        </w:rPr>
        <w:t>small</w:t>
      </w:r>
      <w:r w:rsidR="007B2271">
        <w:rPr>
          <w:sz w:val="24"/>
          <w:szCs w:val="24"/>
        </w:rPr>
        <w:t xml:space="preserve"> in number</w:t>
      </w:r>
      <w:r w:rsidR="00B071C3">
        <w:rPr>
          <w:sz w:val="24"/>
          <w:szCs w:val="24"/>
        </w:rPr>
        <w:t>,</w:t>
      </w:r>
      <w:r w:rsidR="00AC22ED">
        <w:rPr>
          <w:sz w:val="24"/>
          <w:szCs w:val="24"/>
        </w:rPr>
        <w:t xml:space="preserve"> </w:t>
      </w:r>
      <w:r w:rsidR="00B071C3">
        <w:rPr>
          <w:sz w:val="24"/>
          <w:szCs w:val="24"/>
        </w:rPr>
        <w:t>are increasing steadily.</w:t>
      </w:r>
      <w:r w:rsidR="007B2271">
        <w:rPr>
          <w:sz w:val="24"/>
          <w:szCs w:val="24"/>
        </w:rPr>
        <w:t xml:space="preserve"> Apart from the Irish, </w:t>
      </w:r>
      <w:r w:rsidR="00B071C3">
        <w:rPr>
          <w:sz w:val="24"/>
          <w:szCs w:val="24"/>
        </w:rPr>
        <w:t xml:space="preserve">there are </w:t>
      </w:r>
      <w:r w:rsidR="007B2271">
        <w:rPr>
          <w:sz w:val="24"/>
          <w:szCs w:val="24"/>
        </w:rPr>
        <w:t xml:space="preserve">few </w:t>
      </w:r>
      <w:r w:rsidR="004832DA">
        <w:rPr>
          <w:sz w:val="24"/>
          <w:szCs w:val="24"/>
        </w:rPr>
        <w:t>European arriv</w:t>
      </w:r>
      <w:r w:rsidR="00B071C3">
        <w:rPr>
          <w:sz w:val="24"/>
          <w:szCs w:val="24"/>
        </w:rPr>
        <w:t xml:space="preserve">als, </w:t>
      </w:r>
      <w:r w:rsidR="004832DA">
        <w:rPr>
          <w:sz w:val="24"/>
          <w:szCs w:val="24"/>
        </w:rPr>
        <w:t xml:space="preserve">and </w:t>
      </w:r>
      <w:r w:rsidR="007B2271">
        <w:rPr>
          <w:sz w:val="24"/>
          <w:szCs w:val="24"/>
        </w:rPr>
        <w:t xml:space="preserve">those </w:t>
      </w:r>
      <w:r w:rsidR="00B071C3">
        <w:rPr>
          <w:sz w:val="24"/>
          <w:szCs w:val="24"/>
        </w:rPr>
        <w:t xml:space="preserve">already </w:t>
      </w:r>
      <w:r w:rsidR="007B2271">
        <w:rPr>
          <w:sz w:val="24"/>
          <w:szCs w:val="24"/>
        </w:rPr>
        <w:t xml:space="preserve">here </w:t>
      </w:r>
      <w:r w:rsidR="004832DA">
        <w:rPr>
          <w:sz w:val="24"/>
          <w:szCs w:val="24"/>
        </w:rPr>
        <w:t>belong to ageing communities</w:t>
      </w:r>
      <w:r w:rsidR="007B2271">
        <w:rPr>
          <w:sz w:val="24"/>
          <w:szCs w:val="24"/>
        </w:rPr>
        <w:t xml:space="preserve"> likely to </w:t>
      </w:r>
      <w:r w:rsidR="004832DA">
        <w:rPr>
          <w:sz w:val="24"/>
          <w:szCs w:val="24"/>
        </w:rPr>
        <w:t>diminish significantly in the next 20 years.</w:t>
      </w:r>
    </w:p>
    <w:p w:rsidR="003821CB" w:rsidRDefault="003821CB" w:rsidP="006B6B51">
      <w:pPr>
        <w:rPr>
          <w:sz w:val="24"/>
          <w:szCs w:val="24"/>
        </w:rPr>
      </w:pPr>
    </w:p>
    <w:p w:rsidR="0021144A" w:rsidRDefault="00CC75E4" w:rsidP="0021144A">
      <w:pPr>
        <w:rPr>
          <w:color w:val="000000"/>
          <w:sz w:val="24"/>
          <w:szCs w:val="24"/>
          <w:shd w:val="clear" w:color="auto" w:fill="FFFFFF"/>
        </w:rPr>
      </w:pPr>
      <w:r w:rsidRPr="00C42AE8">
        <w:rPr>
          <w:sz w:val="24"/>
          <w:szCs w:val="24"/>
        </w:rPr>
        <w:t>For the</w:t>
      </w:r>
      <w:r w:rsidR="00FC5A7B" w:rsidRPr="00C42AE8">
        <w:rPr>
          <w:sz w:val="24"/>
          <w:szCs w:val="24"/>
        </w:rPr>
        <w:t xml:space="preserve"> </w:t>
      </w:r>
      <w:r w:rsidR="00AC22ED">
        <w:rPr>
          <w:sz w:val="24"/>
          <w:szCs w:val="24"/>
        </w:rPr>
        <w:t>p</w:t>
      </w:r>
      <w:r w:rsidR="00827BE4" w:rsidRPr="00C42AE8">
        <w:rPr>
          <w:color w:val="000000"/>
          <w:sz w:val="24"/>
          <w:szCs w:val="24"/>
          <w:shd w:val="clear" w:color="auto" w:fill="FFFFFF"/>
        </w:rPr>
        <w:t xml:space="preserve">astoral and </w:t>
      </w:r>
      <w:r w:rsidR="00AC22ED">
        <w:rPr>
          <w:color w:val="000000"/>
          <w:sz w:val="24"/>
          <w:szCs w:val="24"/>
          <w:shd w:val="clear" w:color="auto" w:fill="FFFFFF"/>
        </w:rPr>
        <w:t>a</w:t>
      </w:r>
      <w:r w:rsidR="00827BE4" w:rsidRPr="00C42AE8">
        <w:rPr>
          <w:color w:val="000000"/>
          <w:sz w:val="24"/>
          <w:szCs w:val="24"/>
          <w:shd w:val="clear" w:color="auto" w:fill="FFFFFF"/>
        </w:rPr>
        <w:t xml:space="preserve">dministrative </w:t>
      </w:r>
      <w:r w:rsidR="00AC22ED">
        <w:rPr>
          <w:color w:val="000000"/>
          <w:sz w:val="24"/>
          <w:szCs w:val="24"/>
          <w:shd w:val="clear" w:color="auto" w:fill="FFFFFF"/>
        </w:rPr>
        <w:t>o</w:t>
      </w:r>
      <w:r w:rsidR="00827BE4" w:rsidRPr="00C42AE8">
        <w:rPr>
          <w:color w:val="000000"/>
          <w:sz w:val="24"/>
          <w:szCs w:val="24"/>
          <w:shd w:val="clear" w:color="auto" w:fill="FFFFFF"/>
        </w:rPr>
        <w:t xml:space="preserve">rganization of </w:t>
      </w:r>
      <w:r w:rsidR="00AC22ED">
        <w:rPr>
          <w:color w:val="000000"/>
          <w:sz w:val="24"/>
          <w:szCs w:val="24"/>
          <w:shd w:val="clear" w:color="auto" w:fill="FFFFFF"/>
        </w:rPr>
        <w:t>dioceses</w:t>
      </w:r>
      <w:r w:rsidR="00E11EA9" w:rsidRPr="00C42AE8">
        <w:rPr>
          <w:color w:val="000000"/>
          <w:sz w:val="24"/>
          <w:szCs w:val="24"/>
          <w:shd w:val="clear" w:color="auto" w:fill="FFFFFF"/>
        </w:rPr>
        <w:t>,</w:t>
      </w:r>
      <w:r w:rsidR="002E62C0" w:rsidRPr="00C42AE8">
        <w:rPr>
          <w:color w:val="000000"/>
          <w:sz w:val="24"/>
          <w:szCs w:val="24"/>
          <w:shd w:val="clear" w:color="auto" w:fill="FFFFFF"/>
        </w:rPr>
        <w:t xml:space="preserve"> </w:t>
      </w:r>
      <w:r w:rsidR="00385EC3" w:rsidRPr="00C42AE8">
        <w:rPr>
          <w:color w:val="000000"/>
          <w:sz w:val="24"/>
          <w:szCs w:val="24"/>
          <w:shd w:val="clear" w:color="auto" w:fill="FFFFFF"/>
        </w:rPr>
        <w:t xml:space="preserve">the </w:t>
      </w:r>
      <w:r w:rsidRPr="00C42AE8">
        <w:rPr>
          <w:color w:val="000000"/>
          <w:sz w:val="24"/>
          <w:szCs w:val="24"/>
          <w:shd w:val="clear" w:color="auto" w:fill="FFFFFF"/>
        </w:rPr>
        <w:t>2</w:t>
      </w:r>
      <w:r w:rsidRPr="00C42AE8">
        <w:rPr>
          <w:color w:val="000000"/>
          <w:sz w:val="24"/>
          <w:szCs w:val="24"/>
          <w:shd w:val="clear" w:color="auto" w:fill="FFFFFF"/>
          <w:vertAlign w:val="superscript"/>
        </w:rPr>
        <w:t>nd</w:t>
      </w:r>
      <w:r w:rsidRPr="00C42AE8">
        <w:rPr>
          <w:color w:val="000000"/>
          <w:sz w:val="24"/>
          <w:szCs w:val="24"/>
          <w:shd w:val="clear" w:color="auto" w:fill="FFFFFF"/>
        </w:rPr>
        <w:t xml:space="preserve"> Vatican Council recommended several new </w:t>
      </w:r>
      <w:r w:rsidR="00385EC3" w:rsidRPr="00C42AE8">
        <w:rPr>
          <w:color w:val="000000"/>
          <w:sz w:val="24"/>
          <w:szCs w:val="24"/>
          <w:shd w:val="clear" w:color="auto" w:fill="FFFFFF"/>
        </w:rPr>
        <w:t xml:space="preserve">diocesan </w:t>
      </w:r>
      <w:r w:rsidRPr="00C42AE8">
        <w:rPr>
          <w:color w:val="000000"/>
          <w:sz w:val="24"/>
          <w:szCs w:val="24"/>
          <w:shd w:val="clear" w:color="auto" w:fill="FFFFFF"/>
        </w:rPr>
        <w:t>structures</w:t>
      </w:r>
      <w:r w:rsidR="00AC22ED">
        <w:rPr>
          <w:color w:val="000000"/>
          <w:sz w:val="24"/>
          <w:szCs w:val="24"/>
          <w:shd w:val="clear" w:color="auto" w:fill="FFFFFF"/>
        </w:rPr>
        <w:t xml:space="preserve"> and offices</w:t>
      </w:r>
      <w:r w:rsidR="00C42AE8">
        <w:rPr>
          <w:color w:val="000000"/>
          <w:sz w:val="24"/>
          <w:szCs w:val="24"/>
          <w:shd w:val="clear" w:color="auto" w:fill="FFFFFF"/>
        </w:rPr>
        <w:t>,</w:t>
      </w:r>
      <w:r w:rsidR="00E11EA9" w:rsidRPr="00C42AE8">
        <w:rPr>
          <w:color w:val="000000"/>
          <w:sz w:val="24"/>
          <w:szCs w:val="24"/>
          <w:shd w:val="clear" w:color="auto" w:fill="FFFFFF"/>
        </w:rPr>
        <w:t xml:space="preserve"> including</w:t>
      </w:r>
      <w:r w:rsidR="00F614E4" w:rsidRPr="00C42AE8">
        <w:rPr>
          <w:color w:val="000000"/>
          <w:sz w:val="24"/>
          <w:szCs w:val="24"/>
          <w:shd w:val="clear" w:color="auto" w:fill="FFFFFF"/>
        </w:rPr>
        <w:t>: a Diocesan Finance Council</w:t>
      </w:r>
      <w:r w:rsidR="00385EC3" w:rsidRPr="00C42AE8">
        <w:rPr>
          <w:color w:val="000000"/>
          <w:sz w:val="24"/>
          <w:szCs w:val="24"/>
          <w:shd w:val="clear" w:color="auto" w:fill="FFFFFF"/>
        </w:rPr>
        <w:t>,</w:t>
      </w:r>
      <w:r w:rsidR="00F614E4" w:rsidRPr="00C42AE8">
        <w:rPr>
          <w:color w:val="000000"/>
          <w:sz w:val="24"/>
          <w:szCs w:val="24"/>
          <w:shd w:val="clear" w:color="auto" w:fill="FFFFFF"/>
        </w:rPr>
        <w:t xml:space="preserve"> a Council of Priests, a College of Consultors</w:t>
      </w:r>
      <w:r w:rsidR="00E11EA9" w:rsidRPr="00C42AE8">
        <w:rPr>
          <w:color w:val="000000"/>
          <w:sz w:val="24"/>
          <w:szCs w:val="24"/>
          <w:shd w:val="clear" w:color="auto" w:fill="FFFFFF"/>
        </w:rPr>
        <w:t xml:space="preserve">, </w:t>
      </w:r>
      <w:r w:rsidR="00F614E4" w:rsidRPr="00C42AE8">
        <w:rPr>
          <w:color w:val="000000"/>
          <w:sz w:val="24"/>
          <w:szCs w:val="24"/>
          <w:shd w:val="clear" w:color="auto" w:fill="FFFFFF"/>
        </w:rPr>
        <w:t>a Diocesan Pastoral Council</w:t>
      </w:r>
      <w:r w:rsidR="0021144A" w:rsidRPr="00C42AE8">
        <w:rPr>
          <w:color w:val="000000"/>
          <w:sz w:val="24"/>
          <w:szCs w:val="24"/>
          <w:shd w:val="clear" w:color="auto" w:fill="FFFFFF"/>
        </w:rPr>
        <w:t>, Episcopal Vicars</w:t>
      </w:r>
      <w:r w:rsidR="00AC22ED">
        <w:rPr>
          <w:color w:val="000000"/>
          <w:sz w:val="24"/>
          <w:szCs w:val="24"/>
          <w:shd w:val="clear" w:color="auto" w:fill="FFFFFF"/>
        </w:rPr>
        <w:t xml:space="preserve"> and a Diocesan Financial Administrator</w:t>
      </w:r>
      <w:r w:rsidR="0021144A" w:rsidRPr="00C42AE8">
        <w:rPr>
          <w:color w:val="000000"/>
          <w:sz w:val="24"/>
          <w:szCs w:val="24"/>
          <w:shd w:val="clear" w:color="auto" w:fill="FFFFFF"/>
        </w:rPr>
        <w:t xml:space="preserve">. Since 1983 all </w:t>
      </w:r>
      <w:r w:rsidR="00A053AD" w:rsidRPr="00C42AE8">
        <w:rPr>
          <w:color w:val="000000"/>
          <w:sz w:val="24"/>
          <w:szCs w:val="24"/>
          <w:shd w:val="clear" w:color="auto" w:fill="FFFFFF"/>
        </w:rPr>
        <w:t>of the</w:t>
      </w:r>
      <w:r w:rsidR="00AC22ED">
        <w:rPr>
          <w:color w:val="000000"/>
          <w:sz w:val="24"/>
          <w:szCs w:val="24"/>
          <w:shd w:val="clear" w:color="auto" w:fill="FFFFFF"/>
        </w:rPr>
        <w:t xml:space="preserve">se </w:t>
      </w:r>
      <w:r w:rsidR="00A053AD" w:rsidRPr="00C42AE8">
        <w:rPr>
          <w:color w:val="000000"/>
          <w:sz w:val="24"/>
          <w:szCs w:val="24"/>
          <w:shd w:val="clear" w:color="auto" w:fill="FFFFFF"/>
        </w:rPr>
        <w:t>have been established in Melbourne,</w:t>
      </w:r>
      <w:r w:rsidR="0021144A" w:rsidRPr="00C42AE8">
        <w:rPr>
          <w:color w:val="000000"/>
          <w:sz w:val="24"/>
          <w:szCs w:val="24"/>
          <w:shd w:val="clear" w:color="auto" w:fill="FFFFFF"/>
        </w:rPr>
        <w:t xml:space="preserve"> with the exception of </w:t>
      </w:r>
      <w:r w:rsidR="00A053AD" w:rsidRPr="00C42AE8">
        <w:rPr>
          <w:color w:val="000000"/>
          <w:sz w:val="24"/>
          <w:szCs w:val="24"/>
          <w:shd w:val="clear" w:color="auto" w:fill="FFFFFF"/>
        </w:rPr>
        <w:t>a</w:t>
      </w:r>
      <w:r w:rsidR="0021144A" w:rsidRPr="00C42AE8">
        <w:rPr>
          <w:color w:val="000000"/>
          <w:sz w:val="24"/>
          <w:szCs w:val="24"/>
          <w:shd w:val="clear" w:color="auto" w:fill="FFFFFF"/>
        </w:rPr>
        <w:t xml:space="preserve"> Diocesan Pastoral Council</w:t>
      </w:r>
      <w:r w:rsidR="00AC22ED">
        <w:rPr>
          <w:color w:val="000000"/>
          <w:sz w:val="24"/>
          <w:szCs w:val="24"/>
          <w:shd w:val="clear" w:color="auto" w:fill="FFFFFF"/>
        </w:rPr>
        <w:t xml:space="preserve">. </w:t>
      </w:r>
    </w:p>
    <w:p w:rsidR="00AC22ED" w:rsidRDefault="00AC22ED" w:rsidP="0021144A">
      <w:pPr>
        <w:rPr>
          <w:sz w:val="24"/>
          <w:szCs w:val="24"/>
        </w:rPr>
      </w:pPr>
    </w:p>
    <w:p w:rsidR="00A053AD" w:rsidRDefault="00AC73C4" w:rsidP="005276C1">
      <w:pPr>
        <w:rPr>
          <w:sz w:val="24"/>
          <w:szCs w:val="24"/>
        </w:rPr>
      </w:pPr>
      <w:r>
        <w:rPr>
          <w:sz w:val="24"/>
          <w:szCs w:val="24"/>
        </w:rPr>
        <w:t xml:space="preserve">If there was one, </w:t>
      </w:r>
      <w:r w:rsidR="00853AE5">
        <w:rPr>
          <w:sz w:val="24"/>
          <w:szCs w:val="24"/>
        </w:rPr>
        <w:t>t</w:t>
      </w:r>
      <w:r w:rsidR="005276C1">
        <w:rPr>
          <w:sz w:val="24"/>
          <w:szCs w:val="24"/>
        </w:rPr>
        <w:t xml:space="preserve">he </w:t>
      </w:r>
      <w:r w:rsidR="005276C1" w:rsidRPr="00AC22ED">
        <w:rPr>
          <w:b/>
          <w:sz w:val="24"/>
          <w:szCs w:val="24"/>
        </w:rPr>
        <w:t>Diocesan Pastoral Council</w:t>
      </w:r>
      <w:r w:rsidR="005276C1">
        <w:rPr>
          <w:sz w:val="24"/>
          <w:szCs w:val="24"/>
        </w:rPr>
        <w:t xml:space="preserve"> </w:t>
      </w:r>
      <w:r w:rsidR="00853AE5">
        <w:rPr>
          <w:sz w:val="24"/>
          <w:szCs w:val="24"/>
        </w:rPr>
        <w:t>would sit alongside the</w:t>
      </w:r>
      <w:r>
        <w:rPr>
          <w:sz w:val="24"/>
          <w:szCs w:val="24"/>
        </w:rPr>
        <w:t xml:space="preserve"> Council </w:t>
      </w:r>
      <w:r w:rsidR="0021144A">
        <w:rPr>
          <w:sz w:val="24"/>
          <w:szCs w:val="24"/>
        </w:rPr>
        <w:t xml:space="preserve">of Priests </w:t>
      </w:r>
      <w:r>
        <w:rPr>
          <w:sz w:val="24"/>
          <w:szCs w:val="24"/>
        </w:rPr>
        <w:t xml:space="preserve">and </w:t>
      </w:r>
      <w:r w:rsidR="0021144A">
        <w:rPr>
          <w:sz w:val="24"/>
          <w:szCs w:val="24"/>
        </w:rPr>
        <w:t xml:space="preserve">College of Consultors as a key </w:t>
      </w:r>
      <w:r w:rsidR="00385EC3">
        <w:rPr>
          <w:sz w:val="24"/>
          <w:szCs w:val="24"/>
        </w:rPr>
        <w:t xml:space="preserve">diocesan </w:t>
      </w:r>
      <w:r w:rsidR="0021144A">
        <w:rPr>
          <w:sz w:val="24"/>
          <w:szCs w:val="24"/>
        </w:rPr>
        <w:t xml:space="preserve">consultative body on pastoral matters. </w:t>
      </w:r>
      <w:r w:rsidR="00385EC3">
        <w:rPr>
          <w:sz w:val="24"/>
          <w:szCs w:val="24"/>
        </w:rPr>
        <w:t>But unlike</w:t>
      </w:r>
      <w:r w:rsidR="0021144A">
        <w:rPr>
          <w:sz w:val="24"/>
          <w:szCs w:val="24"/>
        </w:rPr>
        <w:t xml:space="preserve"> the other two bodies</w:t>
      </w:r>
      <w:r w:rsidR="00A053AD">
        <w:rPr>
          <w:sz w:val="24"/>
          <w:szCs w:val="24"/>
        </w:rPr>
        <w:t>,</w:t>
      </w:r>
      <w:r w:rsidR="00385EC3">
        <w:rPr>
          <w:sz w:val="24"/>
          <w:szCs w:val="24"/>
        </w:rPr>
        <w:t xml:space="preserve"> which have </w:t>
      </w:r>
      <w:r w:rsidR="0021144A">
        <w:rPr>
          <w:sz w:val="24"/>
          <w:szCs w:val="24"/>
        </w:rPr>
        <w:t xml:space="preserve">clergy </w:t>
      </w:r>
      <w:r w:rsidR="00A053AD">
        <w:rPr>
          <w:sz w:val="24"/>
          <w:szCs w:val="24"/>
        </w:rPr>
        <w:t>members only</w:t>
      </w:r>
      <w:r w:rsidR="0021144A">
        <w:rPr>
          <w:sz w:val="24"/>
          <w:szCs w:val="24"/>
        </w:rPr>
        <w:t xml:space="preserve">, </w:t>
      </w:r>
      <w:r w:rsidR="00385EC3">
        <w:rPr>
          <w:sz w:val="24"/>
          <w:szCs w:val="24"/>
        </w:rPr>
        <w:t>i</w:t>
      </w:r>
      <w:r w:rsidR="0021144A">
        <w:rPr>
          <w:sz w:val="24"/>
          <w:szCs w:val="24"/>
        </w:rPr>
        <w:t xml:space="preserve">t would be </w:t>
      </w:r>
      <w:r w:rsidR="005276C1">
        <w:rPr>
          <w:sz w:val="24"/>
          <w:szCs w:val="24"/>
        </w:rPr>
        <w:t>composed of clergy, religious</w:t>
      </w:r>
      <w:r w:rsidR="001641AC">
        <w:rPr>
          <w:sz w:val="24"/>
          <w:szCs w:val="24"/>
        </w:rPr>
        <w:t>,</w:t>
      </w:r>
      <w:r w:rsidR="005276C1">
        <w:rPr>
          <w:sz w:val="24"/>
          <w:szCs w:val="24"/>
        </w:rPr>
        <w:t xml:space="preserve"> and lay persons </w:t>
      </w:r>
      <w:r w:rsidR="001641AC">
        <w:rPr>
          <w:sz w:val="24"/>
          <w:szCs w:val="24"/>
        </w:rPr>
        <w:t>(male and female)</w:t>
      </w:r>
      <w:r w:rsidR="00385EC3">
        <w:rPr>
          <w:sz w:val="24"/>
          <w:szCs w:val="24"/>
        </w:rPr>
        <w:t xml:space="preserve">, </w:t>
      </w:r>
      <w:r w:rsidR="00A053AD">
        <w:rPr>
          <w:sz w:val="24"/>
          <w:szCs w:val="24"/>
        </w:rPr>
        <w:t xml:space="preserve">who </w:t>
      </w:r>
      <w:r w:rsidR="00CD1691">
        <w:rPr>
          <w:sz w:val="24"/>
          <w:szCs w:val="24"/>
        </w:rPr>
        <w:t xml:space="preserve">would </w:t>
      </w:r>
      <w:r w:rsidR="005276C1">
        <w:rPr>
          <w:sz w:val="24"/>
          <w:szCs w:val="24"/>
        </w:rPr>
        <w:t xml:space="preserve">represent all </w:t>
      </w:r>
      <w:r w:rsidR="0021144A">
        <w:rPr>
          <w:sz w:val="24"/>
          <w:szCs w:val="24"/>
        </w:rPr>
        <w:t xml:space="preserve">the </w:t>
      </w:r>
      <w:r w:rsidR="005276C1">
        <w:rPr>
          <w:sz w:val="24"/>
          <w:szCs w:val="24"/>
        </w:rPr>
        <w:t>regions of the archdiocese</w:t>
      </w:r>
      <w:r w:rsidR="00A053AD">
        <w:rPr>
          <w:sz w:val="24"/>
          <w:szCs w:val="24"/>
        </w:rPr>
        <w:t>,</w:t>
      </w:r>
      <w:r w:rsidR="005276C1">
        <w:rPr>
          <w:sz w:val="24"/>
          <w:szCs w:val="24"/>
        </w:rPr>
        <w:t xml:space="preserve"> its various social conditions, professions and apostolates</w:t>
      </w:r>
      <w:r w:rsidR="00547D8F">
        <w:rPr>
          <w:sz w:val="24"/>
          <w:szCs w:val="24"/>
        </w:rPr>
        <w:t xml:space="preserve">, and </w:t>
      </w:r>
      <w:r w:rsidR="002B45D2">
        <w:rPr>
          <w:sz w:val="24"/>
          <w:szCs w:val="24"/>
        </w:rPr>
        <w:t>would</w:t>
      </w:r>
      <w:r w:rsidR="005276C1">
        <w:rPr>
          <w:sz w:val="24"/>
          <w:szCs w:val="24"/>
        </w:rPr>
        <w:t xml:space="preserve"> study and weigh up </w:t>
      </w:r>
      <w:r w:rsidR="00853AE5">
        <w:rPr>
          <w:sz w:val="24"/>
          <w:szCs w:val="24"/>
        </w:rPr>
        <w:t>everything</w:t>
      </w:r>
      <w:r w:rsidR="005276C1">
        <w:rPr>
          <w:sz w:val="24"/>
          <w:szCs w:val="24"/>
        </w:rPr>
        <w:t xml:space="preserve"> affecting the pastoral works of the diocese and make pastoral recommendations.</w:t>
      </w:r>
    </w:p>
    <w:p w:rsidR="00A053AD" w:rsidRDefault="00A053AD" w:rsidP="005276C1">
      <w:pPr>
        <w:rPr>
          <w:sz w:val="24"/>
          <w:szCs w:val="24"/>
        </w:rPr>
      </w:pPr>
    </w:p>
    <w:p w:rsidR="00CA2B61" w:rsidRDefault="00AC22ED" w:rsidP="005276C1">
      <w:pPr>
        <w:rPr>
          <w:sz w:val="24"/>
          <w:szCs w:val="24"/>
        </w:rPr>
      </w:pPr>
      <w:r>
        <w:rPr>
          <w:sz w:val="24"/>
          <w:szCs w:val="24"/>
        </w:rPr>
        <w:t xml:space="preserve">Vatican II </w:t>
      </w:r>
      <w:r w:rsidR="006A5252">
        <w:rPr>
          <w:sz w:val="24"/>
          <w:szCs w:val="24"/>
        </w:rPr>
        <w:t xml:space="preserve">also </w:t>
      </w:r>
      <w:r>
        <w:rPr>
          <w:sz w:val="24"/>
          <w:szCs w:val="24"/>
        </w:rPr>
        <w:t>called for synods ‘to f</w:t>
      </w:r>
      <w:r w:rsidR="006A5252">
        <w:rPr>
          <w:sz w:val="24"/>
          <w:szCs w:val="24"/>
        </w:rPr>
        <w:t>l</w:t>
      </w:r>
      <w:r>
        <w:rPr>
          <w:sz w:val="24"/>
          <w:szCs w:val="24"/>
        </w:rPr>
        <w:t xml:space="preserve">ourish’ including </w:t>
      </w:r>
      <w:r w:rsidRPr="006A5252">
        <w:rPr>
          <w:sz w:val="24"/>
          <w:szCs w:val="24"/>
        </w:rPr>
        <w:t>diocesan synods</w:t>
      </w:r>
      <w:r>
        <w:rPr>
          <w:sz w:val="24"/>
          <w:szCs w:val="24"/>
        </w:rPr>
        <w:t xml:space="preserve">, which </w:t>
      </w:r>
      <w:r w:rsidR="0021144A">
        <w:rPr>
          <w:sz w:val="24"/>
          <w:szCs w:val="24"/>
        </w:rPr>
        <w:t xml:space="preserve">bring together </w:t>
      </w:r>
      <w:r>
        <w:rPr>
          <w:sz w:val="24"/>
          <w:szCs w:val="24"/>
        </w:rPr>
        <w:t xml:space="preserve">the </w:t>
      </w:r>
      <w:r w:rsidR="0021144A">
        <w:rPr>
          <w:sz w:val="24"/>
          <w:szCs w:val="24"/>
        </w:rPr>
        <w:t>priests, religious and laity</w:t>
      </w:r>
      <w:r w:rsidR="006A5252">
        <w:rPr>
          <w:sz w:val="24"/>
          <w:szCs w:val="24"/>
        </w:rPr>
        <w:t>. A d</w:t>
      </w:r>
      <w:r w:rsidR="006A5252" w:rsidRPr="006A5252">
        <w:rPr>
          <w:b/>
          <w:sz w:val="24"/>
          <w:szCs w:val="24"/>
        </w:rPr>
        <w:t xml:space="preserve">iocesan </w:t>
      </w:r>
      <w:r w:rsidR="006A5252">
        <w:rPr>
          <w:b/>
          <w:sz w:val="24"/>
          <w:szCs w:val="24"/>
        </w:rPr>
        <w:t>s</w:t>
      </w:r>
      <w:r w:rsidR="006A5252" w:rsidRPr="006A5252">
        <w:rPr>
          <w:b/>
          <w:sz w:val="24"/>
          <w:szCs w:val="24"/>
        </w:rPr>
        <w:t>ynod</w:t>
      </w:r>
      <w:r w:rsidR="006A5252">
        <w:rPr>
          <w:sz w:val="24"/>
          <w:szCs w:val="24"/>
        </w:rPr>
        <w:t xml:space="preserve"> would </w:t>
      </w:r>
      <w:r w:rsidR="00F27E60">
        <w:rPr>
          <w:sz w:val="24"/>
          <w:szCs w:val="24"/>
        </w:rPr>
        <w:t>give a broad spectrum of the Melbourne faithful an official forum to express their v</w:t>
      </w:r>
      <w:r w:rsidR="00A053AD">
        <w:rPr>
          <w:sz w:val="24"/>
          <w:szCs w:val="24"/>
        </w:rPr>
        <w:t>iews</w:t>
      </w:r>
      <w:r w:rsidR="00F27E60">
        <w:rPr>
          <w:sz w:val="24"/>
          <w:szCs w:val="24"/>
        </w:rPr>
        <w:t xml:space="preserve"> on matters proposed by the </w:t>
      </w:r>
      <w:r w:rsidR="00F27E60">
        <w:rPr>
          <w:sz w:val="24"/>
          <w:szCs w:val="24"/>
        </w:rPr>
        <w:lastRenderedPageBreak/>
        <w:t xml:space="preserve">bishop and important to the local church. </w:t>
      </w:r>
      <w:r w:rsidR="006A5252">
        <w:rPr>
          <w:sz w:val="24"/>
          <w:szCs w:val="24"/>
        </w:rPr>
        <w:t>However, n</w:t>
      </w:r>
      <w:r>
        <w:rPr>
          <w:sz w:val="24"/>
          <w:szCs w:val="24"/>
        </w:rPr>
        <w:t xml:space="preserve">o archbishop since the Council has convened a diocesan synod. </w:t>
      </w:r>
      <w:r w:rsidR="00F27E60">
        <w:rPr>
          <w:sz w:val="24"/>
          <w:szCs w:val="24"/>
        </w:rPr>
        <w:t>The last</w:t>
      </w:r>
      <w:r>
        <w:rPr>
          <w:sz w:val="24"/>
          <w:szCs w:val="24"/>
        </w:rPr>
        <w:t xml:space="preserve"> </w:t>
      </w:r>
      <w:r w:rsidR="00F27E60">
        <w:rPr>
          <w:sz w:val="24"/>
          <w:szCs w:val="24"/>
        </w:rPr>
        <w:t>synod was in 1916.</w:t>
      </w:r>
    </w:p>
    <w:p w:rsidR="00382755" w:rsidRDefault="00382755" w:rsidP="005276C1">
      <w:pPr>
        <w:rPr>
          <w:sz w:val="24"/>
          <w:szCs w:val="24"/>
        </w:rPr>
      </w:pPr>
    </w:p>
    <w:p w:rsidR="006E7D48" w:rsidRPr="006E7D48" w:rsidRDefault="00CC545F" w:rsidP="006E7D48">
      <w:pPr>
        <w:rPr>
          <w:sz w:val="24"/>
          <w:szCs w:val="24"/>
        </w:rPr>
      </w:pPr>
      <w:r w:rsidRPr="006E7D48">
        <w:rPr>
          <w:sz w:val="24"/>
          <w:szCs w:val="24"/>
        </w:rPr>
        <w:t xml:space="preserve">Vatican II did not specify a </w:t>
      </w:r>
      <w:r w:rsidR="00712987" w:rsidRPr="00712987">
        <w:rPr>
          <w:b/>
          <w:sz w:val="24"/>
          <w:szCs w:val="24"/>
        </w:rPr>
        <w:t>d</w:t>
      </w:r>
      <w:r w:rsidRPr="006E7D48">
        <w:rPr>
          <w:b/>
          <w:sz w:val="24"/>
          <w:szCs w:val="24"/>
        </w:rPr>
        <w:t xml:space="preserve">iocesan </w:t>
      </w:r>
      <w:r w:rsidR="00712987">
        <w:rPr>
          <w:b/>
          <w:sz w:val="24"/>
          <w:szCs w:val="24"/>
        </w:rPr>
        <w:t>p</w:t>
      </w:r>
      <w:r w:rsidR="00382755" w:rsidRPr="006E7D48">
        <w:rPr>
          <w:b/>
          <w:sz w:val="24"/>
          <w:szCs w:val="24"/>
        </w:rPr>
        <w:t xml:space="preserve">astoral </w:t>
      </w:r>
      <w:r w:rsidR="00712987">
        <w:rPr>
          <w:b/>
          <w:sz w:val="24"/>
          <w:szCs w:val="24"/>
        </w:rPr>
        <w:t>p</w:t>
      </w:r>
      <w:r w:rsidR="00382755" w:rsidRPr="006E7D48">
        <w:rPr>
          <w:b/>
          <w:sz w:val="24"/>
          <w:szCs w:val="24"/>
        </w:rPr>
        <w:t>lan</w:t>
      </w:r>
      <w:r w:rsidR="00A053AD">
        <w:rPr>
          <w:b/>
          <w:sz w:val="24"/>
          <w:szCs w:val="24"/>
        </w:rPr>
        <w:t>,</w:t>
      </w:r>
      <w:r w:rsidRPr="006E7D48">
        <w:rPr>
          <w:sz w:val="24"/>
          <w:szCs w:val="24"/>
        </w:rPr>
        <w:t xml:space="preserve"> </w:t>
      </w:r>
      <w:r w:rsidR="00AC22ED">
        <w:rPr>
          <w:sz w:val="24"/>
          <w:szCs w:val="24"/>
        </w:rPr>
        <w:t xml:space="preserve">but </w:t>
      </w:r>
      <w:r w:rsidRPr="006E7D48">
        <w:rPr>
          <w:sz w:val="24"/>
          <w:szCs w:val="24"/>
        </w:rPr>
        <w:t>Pope John Paul II</w:t>
      </w:r>
      <w:r w:rsidR="006E7D48" w:rsidRPr="006E7D48">
        <w:rPr>
          <w:sz w:val="24"/>
          <w:szCs w:val="24"/>
        </w:rPr>
        <w:t xml:space="preserve"> told bishops that they ‘must plan the stages of the journey ahead with all sectors of God’s people’.</w:t>
      </w:r>
      <w:r w:rsidR="006A5252">
        <w:rPr>
          <w:rStyle w:val="FootnoteReference"/>
          <w:sz w:val="24"/>
          <w:szCs w:val="24"/>
        </w:rPr>
        <w:footnoteReference w:id="5"/>
      </w:r>
      <w:r w:rsidR="006E7D48" w:rsidRPr="006E7D48">
        <w:rPr>
          <w:sz w:val="24"/>
          <w:szCs w:val="24"/>
        </w:rPr>
        <w:t xml:space="preserve"> </w:t>
      </w:r>
      <w:r w:rsidR="00A053AD">
        <w:rPr>
          <w:sz w:val="24"/>
          <w:szCs w:val="24"/>
        </w:rPr>
        <w:t>T</w:t>
      </w:r>
      <w:r w:rsidR="006E7D48" w:rsidRPr="006E7D48">
        <w:rPr>
          <w:sz w:val="24"/>
          <w:szCs w:val="24"/>
        </w:rPr>
        <w:t xml:space="preserve">he </w:t>
      </w:r>
      <w:r w:rsidR="00A053AD">
        <w:rPr>
          <w:sz w:val="24"/>
          <w:szCs w:val="24"/>
        </w:rPr>
        <w:t>a</w:t>
      </w:r>
      <w:r w:rsidR="006E7D48" w:rsidRPr="006E7D48">
        <w:rPr>
          <w:sz w:val="24"/>
          <w:szCs w:val="24"/>
        </w:rPr>
        <w:t xml:space="preserve">rchdiocese </w:t>
      </w:r>
      <w:r w:rsidR="00AC22ED">
        <w:rPr>
          <w:sz w:val="24"/>
          <w:szCs w:val="24"/>
        </w:rPr>
        <w:t xml:space="preserve">has never had </w:t>
      </w:r>
      <w:r w:rsidR="006E7D48" w:rsidRPr="006E7D48">
        <w:rPr>
          <w:sz w:val="24"/>
          <w:szCs w:val="24"/>
        </w:rPr>
        <w:t xml:space="preserve">a diocesan pastoral plan. </w:t>
      </w:r>
    </w:p>
    <w:p w:rsidR="00AC73C4" w:rsidRDefault="00CC545F" w:rsidP="005276C1">
      <w:pPr>
        <w:rPr>
          <w:sz w:val="24"/>
          <w:szCs w:val="24"/>
        </w:rPr>
      </w:pPr>
      <w:r>
        <w:rPr>
          <w:sz w:val="24"/>
          <w:szCs w:val="24"/>
        </w:rPr>
        <w:t xml:space="preserve"> </w:t>
      </w:r>
    </w:p>
    <w:p w:rsidR="007E7447" w:rsidRDefault="00CD1691" w:rsidP="00E07DA9">
      <w:pPr>
        <w:pStyle w:val="NormalWeb"/>
        <w:spacing w:before="0" w:beforeAutospacing="0" w:after="204" w:afterAutospacing="0"/>
        <w:rPr>
          <w:rFonts w:asciiTheme="minorHAnsi" w:hAnsiTheme="minorHAnsi"/>
        </w:rPr>
      </w:pPr>
      <w:r>
        <w:rPr>
          <w:rFonts w:asciiTheme="minorHAnsi" w:hAnsiTheme="minorHAnsi"/>
        </w:rPr>
        <w:t xml:space="preserve">In </w:t>
      </w:r>
      <w:r w:rsidR="00CF4962">
        <w:rPr>
          <w:rFonts w:asciiTheme="minorHAnsi" w:hAnsiTheme="minorHAnsi"/>
        </w:rPr>
        <w:t xml:space="preserve">2000 </w:t>
      </w:r>
      <w:r w:rsidR="003C612D">
        <w:rPr>
          <w:rFonts w:asciiTheme="minorHAnsi" w:hAnsiTheme="minorHAnsi"/>
        </w:rPr>
        <w:t xml:space="preserve">the Australian bishops </w:t>
      </w:r>
      <w:r w:rsidR="005276C1" w:rsidRPr="00CA2B61">
        <w:rPr>
          <w:rFonts w:asciiTheme="minorHAnsi" w:hAnsiTheme="minorHAnsi"/>
        </w:rPr>
        <w:t>call</w:t>
      </w:r>
      <w:r w:rsidR="00882742">
        <w:rPr>
          <w:rFonts w:asciiTheme="minorHAnsi" w:hAnsiTheme="minorHAnsi"/>
        </w:rPr>
        <w:t>ed</w:t>
      </w:r>
      <w:r w:rsidR="005276C1" w:rsidRPr="00CA2B61">
        <w:rPr>
          <w:rFonts w:asciiTheme="minorHAnsi" w:hAnsiTheme="minorHAnsi"/>
        </w:rPr>
        <w:t xml:space="preserve"> for ‘</w:t>
      </w:r>
      <w:r w:rsidR="005276C1" w:rsidRPr="006A5252">
        <w:rPr>
          <w:rFonts w:asciiTheme="minorHAnsi" w:hAnsiTheme="minorHAnsi"/>
          <w:b/>
        </w:rPr>
        <w:t xml:space="preserve">better </w:t>
      </w:r>
      <w:r w:rsidR="003C612D" w:rsidRPr="006A5252">
        <w:rPr>
          <w:rFonts w:asciiTheme="minorHAnsi" w:hAnsiTheme="minorHAnsi"/>
          <w:b/>
        </w:rPr>
        <w:t xml:space="preserve">gender </w:t>
      </w:r>
      <w:r w:rsidR="005276C1" w:rsidRPr="006A5252">
        <w:rPr>
          <w:rFonts w:asciiTheme="minorHAnsi" w:hAnsiTheme="minorHAnsi"/>
          <w:b/>
        </w:rPr>
        <w:t>balance’</w:t>
      </w:r>
      <w:r w:rsidR="005276C1" w:rsidRPr="00CA2B61">
        <w:rPr>
          <w:rFonts w:asciiTheme="minorHAnsi" w:hAnsiTheme="minorHAnsi"/>
        </w:rPr>
        <w:t xml:space="preserve"> in </w:t>
      </w:r>
      <w:r>
        <w:rPr>
          <w:rFonts w:asciiTheme="minorHAnsi" w:hAnsiTheme="minorHAnsi"/>
        </w:rPr>
        <w:t xml:space="preserve">all </w:t>
      </w:r>
      <w:r w:rsidR="005276C1" w:rsidRPr="00CA2B61">
        <w:rPr>
          <w:rFonts w:asciiTheme="minorHAnsi" w:hAnsiTheme="minorHAnsi"/>
        </w:rPr>
        <w:t xml:space="preserve">church </w:t>
      </w:r>
      <w:r w:rsidR="007E7447">
        <w:rPr>
          <w:rFonts w:asciiTheme="minorHAnsi" w:hAnsiTheme="minorHAnsi"/>
        </w:rPr>
        <w:t>bodies</w:t>
      </w:r>
      <w:r w:rsidR="005276C1" w:rsidRPr="00CA2B61">
        <w:rPr>
          <w:rFonts w:asciiTheme="minorHAnsi" w:hAnsiTheme="minorHAnsi"/>
        </w:rPr>
        <w:t xml:space="preserve"> and leadership roles</w:t>
      </w:r>
      <w:r w:rsidR="007E7447">
        <w:rPr>
          <w:rFonts w:asciiTheme="minorHAnsi" w:hAnsiTheme="minorHAnsi"/>
        </w:rPr>
        <w:t>.</w:t>
      </w:r>
      <w:r w:rsidR="00AC22ED">
        <w:rPr>
          <w:rStyle w:val="FootnoteReference"/>
          <w:rFonts w:asciiTheme="minorHAnsi" w:hAnsiTheme="minorHAnsi"/>
        </w:rPr>
        <w:footnoteReference w:id="6"/>
      </w:r>
      <w:r>
        <w:rPr>
          <w:rFonts w:asciiTheme="minorHAnsi" w:hAnsiTheme="minorHAnsi"/>
        </w:rPr>
        <w:t xml:space="preserve"> Since then</w:t>
      </w:r>
      <w:r w:rsidR="003C612D">
        <w:rPr>
          <w:rFonts w:asciiTheme="minorHAnsi" w:hAnsiTheme="minorHAnsi"/>
        </w:rPr>
        <w:t xml:space="preserve">, more </w:t>
      </w:r>
      <w:r w:rsidR="00821200">
        <w:rPr>
          <w:rFonts w:asciiTheme="minorHAnsi" w:hAnsiTheme="minorHAnsi"/>
        </w:rPr>
        <w:t>women</w:t>
      </w:r>
      <w:r w:rsidR="005276C1" w:rsidRPr="00CA2B61">
        <w:rPr>
          <w:rFonts w:asciiTheme="minorHAnsi" w:hAnsiTheme="minorHAnsi"/>
        </w:rPr>
        <w:t xml:space="preserve"> have been appointed to official church bodies, </w:t>
      </w:r>
      <w:r w:rsidR="00631BBE">
        <w:rPr>
          <w:rFonts w:asciiTheme="minorHAnsi" w:hAnsiTheme="minorHAnsi"/>
        </w:rPr>
        <w:t xml:space="preserve">and </w:t>
      </w:r>
      <w:r w:rsidR="00712987">
        <w:rPr>
          <w:rFonts w:asciiTheme="minorHAnsi" w:hAnsiTheme="minorHAnsi"/>
        </w:rPr>
        <w:t>nine</w:t>
      </w:r>
      <w:r w:rsidR="00601CD6">
        <w:rPr>
          <w:rFonts w:asciiTheme="minorHAnsi" w:hAnsiTheme="minorHAnsi"/>
          <w:b/>
        </w:rPr>
        <w:t xml:space="preserve"> </w:t>
      </w:r>
      <w:r w:rsidR="00601CD6" w:rsidRPr="00601CD6">
        <w:rPr>
          <w:rFonts w:asciiTheme="minorHAnsi" w:hAnsiTheme="minorHAnsi"/>
        </w:rPr>
        <w:t xml:space="preserve">women </w:t>
      </w:r>
      <w:r w:rsidR="003C612D">
        <w:rPr>
          <w:rFonts w:asciiTheme="minorHAnsi" w:hAnsiTheme="minorHAnsi"/>
        </w:rPr>
        <w:t xml:space="preserve">now </w:t>
      </w:r>
      <w:r w:rsidR="00601CD6" w:rsidRPr="00601CD6">
        <w:rPr>
          <w:rFonts w:asciiTheme="minorHAnsi" w:hAnsiTheme="minorHAnsi"/>
        </w:rPr>
        <w:t>hold senior positions</w:t>
      </w:r>
      <w:r w:rsidR="003C612D">
        <w:rPr>
          <w:rFonts w:asciiTheme="minorHAnsi" w:hAnsiTheme="minorHAnsi"/>
        </w:rPr>
        <w:t xml:space="preserve"> in the </w:t>
      </w:r>
      <w:r>
        <w:rPr>
          <w:rFonts w:asciiTheme="minorHAnsi" w:hAnsiTheme="minorHAnsi"/>
        </w:rPr>
        <w:t>Melbourne</w:t>
      </w:r>
      <w:r w:rsidR="003C612D">
        <w:rPr>
          <w:rFonts w:asciiTheme="minorHAnsi" w:hAnsiTheme="minorHAnsi"/>
        </w:rPr>
        <w:t xml:space="preserve"> curia. </w:t>
      </w:r>
      <w:r>
        <w:rPr>
          <w:rFonts w:asciiTheme="minorHAnsi" w:hAnsiTheme="minorHAnsi"/>
        </w:rPr>
        <w:t>However,</w:t>
      </w:r>
      <w:r w:rsidR="00A053AD">
        <w:rPr>
          <w:rFonts w:asciiTheme="minorHAnsi" w:hAnsiTheme="minorHAnsi"/>
        </w:rPr>
        <w:t xml:space="preserve"> </w:t>
      </w:r>
      <w:r w:rsidR="00A053AD" w:rsidRPr="00CA2B61">
        <w:rPr>
          <w:rFonts w:asciiTheme="minorHAnsi" w:hAnsiTheme="minorHAnsi"/>
        </w:rPr>
        <w:t xml:space="preserve">many senior positions are </w:t>
      </w:r>
      <w:r w:rsidR="00A053AD">
        <w:rPr>
          <w:rFonts w:asciiTheme="minorHAnsi" w:hAnsiTheme="minorHAnsi"/>
        </w:rPr>
        <w:t xml:space="preserve">still </w:t>
      </w:r>
      <w:r w:rsidR="00A053AD" w:rsidRPr="00CA2B61">
        <w:rPr>
          <w:rFonts w:asciiTheme="minorHAnsi" w:hAnsiTheme="minorHAnsi"/>
        </w:rPr>
        <w:t xml:space="preserve">blocked to </w:t>
      </w:r>
      <w:r w:rsidR="00A053AD">
        <w:rPr>
          <w:rFonts w:asciiTheme="minorHAnsi" w:hAnsiTheme="minorHAnsi"/>
        </w:rPr>
        <w:t xml:space="preserve">women </w:t>
      </w:r>
      <w:r w:rsidR="00A053AD" w:rsidRPr="00CA2B61">
        <w:rPr>
          <w:rFonts w:asciiTheme="minorHAnsi" w:hAnsiTheme="minorHAnsi"/>
        </w:rPr>
        <w:t>by Canon Law</w:t>
      </w:r>
      <w:r w:rsidR="00A053AD">
        <w:rPr>
          <w:rFonts w:asciiTheme="minorHAnsi" w:hAnsiTheme="minorHAnsi"/>
        </w:rPr>
        <w:t xml:space="preserve">.  </w:t>
      </w:r>
    </w:p>
    <w:p w:rsidR="00B30FB4" w:rsidRPr="00712987" w:rsidRDefault="00A053AD" w:rsidP="00E5292D">
      <w:pPr>
        <w:rPr>
          <w:rFonts w:eastAsia="Times New Roman"/>
          <w:color w:val="000000"/>
          <w:sz w:val="24"/>
          <w:szCs w:val="24"/>
        </w:rPr>
      </w:pPr>
      <w:r w:rsidRPr="00712987">
        <w:rPr>
          <w:color w:val="000000"/>
          <w:sz w:val="24"/>
          <w:szCs w:val="24"/>
          <w:shd w:val="clear" w:color="auto" w:fill="FFFFFF"/>
        </w:rPr>
        <w:t>Diocesan bishop</w:t>
      </w:r>
      <w:r w:rsidR="00712987">
        <w:rPr>
          <w:color w:val="000000"/>
          <w:sz w:val="24"/>
          <w:szCs w:val="24"/>
          <w:shd w:val="clear" w:color="auto" w:fill="FFFFFF"/>
        </w:rPr>
        <w:t>s</w:t>
      </w:r>
      <w:r w:rsidRPr="00712987">
        <w:rPr>
          <w:color w:val="000000"/>
          <w:sz w:val="24"/>
          <w:szCs w:val="24"/>
          <w:shd w:val="clear" w:color="auto" w:fill="FFFFFF"/>
        </w:rPr>
        <w:t xml:space="preserve"> must have the formation of priests as a </w:t>
      </w:r>
      <w:r w:rsidR="006E7D48" w:rsidRPr="00712987">
        <w:rPr>
          <w:color w:val="000000"/>
          <w:sz w:val="24"/>
          <w:szCs w:val="24"/>
          <w:shd w:val="clear" w:color="auto" w:fill="FFFFFF"/>
        </w:rPr>
        <w:t>foremost concern</w:t>
      </w:r>
      <w:r w:rsidRPr="00712987">
        <w:rPr>
          <w:color w:val="000000"/>
          <w:sz w:val="24"/>
          <w:szCs w:val="24"/>
          <w:shd w:val="clear" w:color="auto" w:fill="FFFFFF"/>
        </w:rPr>
        <w:t>, and give the</w:t>
      </w:r>
      <w:r w:rsidR="00BD0EF3" w:rsidRPr="00712987">
        <w:rPr>
          <w:rFonts w:asciiTheme="minorHAnsi" w:hAnsiTheme="minorHAnsi"/>
          <w:color w:val="333333"/>
          <w:sz w:val="24"/>
          <w:szCs w:val="24"/>
        </w:rPr>
        <w:t xml:space="preserve"> </w:t>
      </w:r>
      <w:r w:rsidR="00BD0EF3" w:rsidRPr="00712987">
        <w:rPr>
          <w:rFonts w:asciiTheme="minorHAnsi" w:hAnsiTheme="minorHAnsi"/>
          <w:b/>
          <w:color w:val="333333"/>
          <w:sz w:val="24"/>
          <w:szCs w:val="24"/>
        </w:rPr>
        <w:t xml:space="preserve">local </w:t>
      </w:r>
      <w:r w:rsidR="00A94D7B" w:rsidRPr="00712987">
        <w:rPr>
          <w:rFonts w:asciiTheme="minorHAnsi" w:hAnsiTheme="minorHAnsi"/>
          <w:b/>
          <w:color w:val="000000"/>
          <w:sz w:val="24"/>
          <w:szCs w:val="24"/>
        </w:rPr>
        <w:t>seminary</w:t>
      </w:r>
      <w:r w:rsidR="00A94D7B" w:rsidRPr="00712987">
        <w:rPr>
          <w:rFonts w:asciiTheme="minorHAnsi" w:hAnsiTheme="minorHAnsi"/>
          <w:color w:val="000000"/>
          <w:sz w:val="24"/>
          <w:szCs w:val="24"/>
        </w:rPr>
        <w:t xml:space="preserve"> </w:t>
      </w:r>
      <w:r w:rsidR="00BD0EF3" w:rsidRPr="00712987">
        <w:rPr>
          <w:rFonts w:asciiTheme="minorHAnsi" w:hAnsiTheme="minorHAnsi"/>
          <w:i/>
          <w:color w:val="000000"/>
          <w:sz w:val="24"/>
          <w:szCs w:val="24"/>
        </w:rPr>
        <w:t>‘</w:t>
      </w:r>
      <w:r w:rsidR="00A94D7B" w:rsidRPr="00712987">
        <w:rPr>
          <w:rFonts w:asciiTheme="minorHAnsi" w:hAnsiTheme="minorHAnsi"/>
          <w:i/>
          <w:color w:val="000000"/>
          <w:sz w:val="24"/>
          <w:szCs w:val="24"/>
        </w:rPr>
        <w:t xml:space="preserve">primacy of place </w:t>
      </w:r>
      <w:r w:rsidR="00A26CD7" w:rsidRPr="00712987">
        <w:rPr>
          <w:rFonts w:asciiTheme="minorHAnsi" w:hAnsiTheme="minorHAnsi"/>
          <w:i/>
          <w:color w:val="000000"/>
          <w:sz w:val="24"/>
          <w:szCs w:val="24"/>
        </w:rPr>
        <w:t>...</w:t>
      </w:r>
      <w:r w:rsidR="00A94D7B" w:rsidRPr="00712987">
        <w:rPr>
          <w:rFonts w:asciiTheme="minorHAnsi" w:hAnsiTheme="minorHAnsi"/>
          <w:i/>
          <w:color w:val="000000"/>
          <w:sz w:val="24"/>
          <w:szCs w:val="24"/>
        </w:rPr>
        <w:t>’</w:t>
      </w:r>
      <w:r w:rsidR="00A94D7B" w:rsidRPr="00712987">
        <w:rPr>
          <w:rFonts w:asciiTheme="minorHAnsi" w:hAnsiTheme="minorHAnsi"/>
          <w:color w:val="000000"/>
          <w:sz w:val="24"/>
          <w:szCs w:val="24"/>
        </w:rPr>
        <w:t xml:space="preserve"> </w:t>
      </w:r>
      <w:r w:rsidR="00712987">
        <w:rPr>
          <w:rStyle w:val="FootnoteReference"/>
          <w:rFonts w:asciiTheme="minorHAnsi" w:hAnsiTheme="minorHAnsi"/>
          <w:color w:val="000000"/>
          <w:sz w:val="24"/>
          <w:szCs w:val="24"/>
        </w:rPr>
        <w:footnoteReference w:id="7"/>
      </w:r>
      <w:r w:rsidR="00A94D7B" w:rsidRPr="00712987">
        <w:rPr>
          <w:rFonts w:asciiTheme="minorHAnsi" w:hAnsiTheme="minorHAnsi"/>
          <w:color w:val="000000"/>
          <w:sz w:val="24"/>
          <w:szCs w:val="24"/>
        </w:rPr>
        <w:t xml:space="preserve"> </w:t>
      </w:r>
      <w:r w:rsidR="007E7447" w:rsidRPr="00712987">
        <w:rPr>
          <w:rFonts w:asciiTheme="minorHAnsi" w:hAnsiTheme="minorHAnsi"/>
          <w:color w:val="000000"/>
          <w:sz w:val="24"/>
          <w:szCs w:val="24"/>
        </w:rPr>
        <w:t>The regional seminary</w:t>
      </w:r>
      <w:r w:rsidR="00821200" w:rsidRPr="00712987">
        <w:rPr>
          <w:sz w:val="24"/>
          <w:szCs w:val="24"/>
        </w:rPr>
        <w:t xml:space="preserve">, </w:t>
      </w:r>
      <w:r w:rsidR="00BC1A91" w:rsidRPr="00712987">
        <w:rPr>
          <w:sz w:val="24"/>
          <w:szCs w:val="24"/>
        </w:rPr>
        <w:t xml:space="preserve">Corpus Christi College, </w:t>
      </w:r>
      <w:r w:rsidR="00CD1691" w:rsidRPr="00712987">
        <w:rPr>
          <w:sz w:val="24"/>
          <w:szCs w:val="24"/>
        </w:rPr>
        <w:t xml:space="preserve">was </w:t>
      </w:r>
      <w:r w:rsidR="00BC1A91" w:rsidRPr="00712987">
        <w:rPr>
          <w:sz w:val="24"/>
          <w:szCs w:val="24"/>
        </w:rPr>
        <w:t>opened in 1923</w:t>
      </w:r>
      <w:r w:rsidR="00666B9A" w:rsidRPr="00712987">
        <w:rPr>
          <w:sz w:val="24"/>
          <w:szCs w:val="24"/>
        </w:rPr>
        <w:t xml:space="preserve"> and s</w:t>
      </w:r>
      <w:r w:rsidR="005B2DD5" w:rsidRPr="00712987">
        <w:rPr>
          <w:rFonts w:eastAsia="Times New Roman"/>
          <w:color w:val="000000"/>
          <w:sz w:val="24"/>
          <w:szCs w:val="24"/>
        </w:rPr>
        <w:t>ince</w:t>
      </w:r>
      <w:r w:rsidR="006A5252">
        <w:rPr>
          <w:rFonts w:eastAsia="Times New Roman"/>
          <w:color w:val="000000"/>
          <w:sz w:val="24"/>
          <w:szCs w:val="24"/>
        </w:rPr>
        <w:t xml:space="preserve"> then has</w:t>
      </w:r>
      <w:r w:rsidR="005B2DD5" w:rsidRPr="00712987">
        <w:rPr>
          <w:rFonts w:eastAsia="Times New Roman"/>
          <w:color w:val="000000"/>
          <w:sz w:val="24"/>
          <w:szCs w:val="24"/>
        </w:rPr>
        <w:t xml:space="preserve"> formed </w:t>
      </w:r>
      <w:r w:rsidR="00772188" w:rsidRPr="00712987">
        <w:rPr>
          <w:rFonts w:eastAsia="Times New Roman"/>
          <w:color w:val="000000"/>
          <w:sz w:val="24"/>
          <w:szCs w:val="24"/>
        </w:rPr>
        <w:t>571</w:t>
      </w:r>
      <w:r w:rsidR="005B2DD5" w:rsidRPr="00712987">
        <w:rPr>
          <w:rFonts w:eastAsia="Times New Roman"/>
          <w:color w:val="000000"/>
          <w:sz w:val="24"/>
          <w:szCs w:val="24"/>
        </w:rPr>
        <w:t xml:space="preserve"> </w:t>
      </w:r>
      <w:r w:rsidR="00BC1A91" w:rsidRPr="00712987">
        <w:rPr>
          <w:rFonts w:eastAsia="Times New Roman"/>
          <w:color w:val="000000"/>
          <w:sz w:val="24"/>
          <w:szCs w:val="24"/>
        </w:rPr>
        <w:t xml:space="preserve">diocesan </w:t>
      </w:r>
      <w:r w:rsidR="005B2DD5" w:rsidRPr="00712987">
        <w:rPr>
          <w:rFonts w:eastAsia="Times New Roman"/>
          <w:color w:val="000000"/>
          <w:sz w:val="24"/>
          <w:szCs w:val="24"/>
        </w:rPr>
        <w:t xml:space="preserve">priests for the </w:t>
      </w:r>
      <w:r w:rsidR="00A26CD7" w:rsidRPr="00712987">
        <w:rPr>
          <w:rFonts w:eastAsia="Times New Roman"/>
          <w:color w:val="000000"/>
          <w:sz w:val="24"/>
          <w:szCs w:val="24"/>
        </w:rPr>
        <w:t>a</w:t>
      </w:r>
      <w:r w:rsidR="005B2DD5" w:rsidRPr="00712987">
        <w:rPr>
          <w:rFonts w:eastAsia="Times New Roman"/>
          <w:color w:val="000000"/>
          <w:sz w:val="24"/>
          <w:szCs w:val="24"/>
        </w:rPr>
        <w:t xml:space="preserve">rchdiocese. </w:t>
      </w:r>
    </w:p>
    <w:p w:rsidR="00712987" w:rsidRDefault="00712987" w:rsidP="00E5292D">
      <w:pPr>
        <w:rPr>
          <w:rFonts w:eastAsia="Times New Roman"/>
          <w:color w:val="000000"/>
          <w:sz w:val="24"/>
          <w:szCs w:val="24"/>
        </w:rPr>
      </w:pPr>
    </w:p>
    <w:p w:rsidR="00712987" w:rsidRDefault="00712987" w:rsidP="00E5292D">
      <w:pPr>
        <w:rPr>
          <w:rFonts w:eastAsia="Times New Roman"/>
          <w:color w:val="000000"/>
          <w:sz w:val="24"/>
          <w:szCs w:val="24"/>
        </w:rPr>
      </w:pPr>
      <w:r w:rsidRPr="00712987">
        <w:rPr>
          <w:rFonts w:eastAsia="Times New Roman"/>
          <w:color w:val="000000"/>
          <w:sz w:val="24"/>
          <w:szCs w:val="24"/>
        </w:rPr>
        <w:object w:dxaOrig="7089" w:dyaOrig="5317">
          <v:shape id="_x0000_i1028" type="#_x0000_t75" style="width:354.55pt;height:165.0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12" ShapeID="_x0000_i1028" DrawAspect="Content" ObjectID="_1526827709" r:id="rId15"/>
        </w:object>
      </w:r>
    </w:p>
    <w:p w:rsidR="00B8124F" w:rsidRDefault="00B8124F" w:rsidP="00A94D7B">
      <w:pPr>
        <w:pStyle w:val="FootnoteText"/>
        <w:rPr>
          <w:rFonts w:eastAsia="Times New Roman" w:cs="Times New Roman"/>
          <w:color w:val="000000"/>
          <w:sz w:val="24"/>
          <w:szCs w:val="24"/>
          <w:lang w:eastAsia="en-AU"/>
        </w:rPr>
      </w:pPr>
    </w:p>
    <w:p w:rsidR="00DB32A4" w:rsidRPr="00712987" w:rsidRDefault="00BC1A91" w:rsidP="00A94D7B">
      <w:pPr>
        <w:pStyle w:val="FootnoteText"/>
        <w:rPr>
          <w:rFonts w:eastAsia="Times New Roman" w:cs="Times New Roman"/>
          <w:color w:val="000000"/>
          <w:sz w:val="24"/>
          <w:szCs w:val="24"/>
          <w:lang w:eastAsia="en-AU"/>
        </w:rPr>
      </w:pPr>
      <w:r>
        <w:rPr>
          <w:rFonts w:eastAsia="Times New Roman" w:cs="Times New Roman"/>
          <w:color w:val="000000"/>
          <w:sz w:val="24"/>
          <w:szCs w:val="24"/>
          <w:lang w:eastAsia="en-AU"/>
        </w:rPr>
        <w:t xml:space="preserve">This graph </w:t>
      </w:r>
      <w:r w:rsidR="00712987">
        <w:rPr>
          <w:rFonts w:eastAsia="Times New Roman" w:cs="Times New Roman"/>
          <w:color w:val="000000"/>
          <w:sz w:val="24"/>
          <w:szCs w:val="24"/>
          <w:lang w:eastAsia="en-AU"/>
        </w:rPr>
        <w:t xml:space="preserve">above </w:t>
      </w:r>
      <w:r>
        <w:rPr>
          <w:rFonts w:eastAsia="Times New Roman" w:cs="Times New Roman"/>
          <w:color w:val="000000"/>
          <w:sz w:val="24"/>
          <w:szCs w:val="24"/>
          <w:lang w:eastAsia="en-AU"/>
        </w:rPr>
        <w:t xml:space="preserve">shows </w:t>
      </w:r>
      <w:r w:rsidR="00B30FB4">
        <w:rPr>
          <w:rFonts w:eastAsia="Times New Roman" w:cs="Times New Roman"/>
          <w:color w:val="000000"/>
          <w:sz w:val="24"/>
          <w:szCs w:val="24"/>
          <w:lang w:eastAsia="en-AU"/>
        </w:rPr>
        <w:t>Melbourne</w:t>
      </w:r>
      <w:r w:rsidR="00821200">
        <w:rPr>
          <w:rFonts w:eastAsia="Times New Roman" w:cs="Times New Roman"/>
          <w:color w:val="000000"/>
          <w:sz w:val="24"/>
          <w:szCs w:val="24"/>
          <w:lang w:eastAsia="en-AU"/>
        </w:rPr>
        <w:t>’s</w:t>
      </w:r>
      <w:r w:rsidR="00B30FB4">
        <w:rPr>
          <w:rFonts w:eastAsia="Times New Roman" w:cs="Times New Roman"/>
          <w:color w:val="000000"/>
          <w:sz w:val="24"/>
          <w:szCs w:val="24"/>
          <w:lang w:eastAsia="en-AU"/>
        </w:rPr>
        <w:t xml:space="preserve"> diocesan seminarian</w:t>
      </w:r>
      <w:r w:rsidR="00666B9A">
        <w:rPr>
          <w:rFonts w:eastAsia="Times New Roman" w:cs="Times New Roman"/>
          <w:color w:val="000000"/>
          <w:sz w:val="24"/>
          <w:szCs w:val="24"/>
          <w:lang w:eastAsia="en-AU"/>
        </w:rPr>
        <w:t>s</w:t>
      </w:r>
      <w:r w:rsidR="002526C4">
        <w:rPr>
          <w:rFonts w:eastAsia="Times New Roman" w:cs="Times New Roman"/>
          <w:color w:val="000000"/>
          <w:sz w:val="24"/>
          <w:szCs w:val="24"/>
          <w:lang w:eastAsia="en-AU"/>
        </w:rPr>
        <w:t xml:space="preserve"> between 1923 and </w:t>
      </w:r>
      <w:r w:rsidR="00821200">
        <w:rPr>
          <w:rFonts w:eastAsia="Times New Roman" w:cs="Times New Roman"/>
          <w:color w:val="000000"/>
          <w:sz w:val="24"/>
          <w:szCs w:val="24"/>
          <w:lang w:eastAsia="en-AU"/>
        </w:rPr>
        <w:t>2016</w:t>
      </w:r>
      <w:r w:rsidR="002526C4">
        <w:rPr>
          <w:rFonts w:eastAsia="Times New Roman" w:cs="Times New Roman"/>
          <w:color w:val="000000"/>
          <w:sz w:val="24"/>
          <w:szCs w:val="24"/>
          <w:lang w:eastAsia="en-AU"/>
        </w:rPr>
        <w:t>. Number</w:t>
      </w:r>
      <w:r w:rsidR="00B30FB4">
        <w:rPr>
          <w:rFonts w:eastAsia="Times New Roman" w:cs="Times New Roman"/>
          <w:color w:val="000000"/>
          <w:sz w:val="24"/>
          <w:szCs w:val="24"/>
          <w:lang w:eastAsia="en-AU"/>
        </w:rPr>
        <w:t>s peaked at 120 in the early 1960s</w:t>
      </w:r>
      <w:r w:rsidR="002526C4">
        <w:rPr>
          <w:rFonts w:eastAsia="Times New Roman" w:cs="Times New Roman"/>
          <w:color w:val="000000"/>
          <w:sz w:val="24"/>
          <w:szCs w:val="24"/>
          <w:lang w:eastAsia="en-AU"/>
        </w:rPr>
        <w:t>, but t</w:t>
      </w:r>
      <w:r w:rsidR="005B2DD5">
        <w:rPr>
          <w:rFonts w:eastAsia="Times New Roman" w:cs="Times New Roman"/>
          <w:color w:val="000000"/>
          <w:sz w:val="24"/>
          <w:szCs w:val="24"/>
          <w:lang w:eastAsia="en-AU"/>
        </w:rPr>
        <w:t>h</w:t>
      </w:r>
      <w:r w:rsidR="00B30FB4">
        <w:rPr>
          <w:rFonts w:eastAsia="Times New Roman" w:cs="Times New Roman"/>
          <w:color w:val="000000"/>
          <w:sz w:val="24"/>
          <w:szCs w:val="24"/>
          <w:lang w:eastAsia="en-AU"/>
        </w:rPr>
        <w:t>e</w:t>
      </w:r>
      <w:r w:rsidR="00821200">
        <w:rPr>
          <w:rFonts w:eastAsia="Times New Roman" w:cs="Times New Roman"/>
          <w:color w:val="000000"/>
          <w:sz w:val="24"/>
          <w:szCs w:val="24"/>
          <w:lang w:eastAsia="en-AU"/>
        </w:rPr>
        <w:t>n</w:t>
      </w:r>
      <w:r w:rsidR="00B30FB4">
        <w:rPr>
          <w:rFonts w:eastAsia="Times New Roman" w:cs="Times New Roman"/>
          <w:color w:val="000000"/>
          <w:sz w:val="24"/>
          <w:szCs w:val="24"/>
          <w:lang w:eastAsia="en-AU"/>
        </w:rPr>
        <w:t xml:space="preserve"> fell away rapidly. </w:t>
      </w:r>
      <w:r w:rsidR="00A94D7B">
        <w:rPr>
          <w:rFonts w:eastAsia="Times New Roman" w:cs="Times New Roman"/>
          <w:color w:val="000000"/>
          <w:sz w:val="24"/>
          <w:szCs w:val="24"/>
          <w:lang w:eastAsia="en-AU"/>
        </w:rPr>
        <w:t xml:space="preserve"> </w:t>
      </w:r>
      <w:r w:rsidR="00B30FB4">
        <w:rPr>
          <w:rFonts w:eastAsia="Times New Roman" w:cs="Times New Roman"/>
          <w:color w:val="000000"/>
          <w:sz w:val="24"/>
          <w:szCs w:val="24"/>
          <w:lang w:eastAsia="en-AU"/>
        </w:rPr>
        <w:t>By 1995 the</w:t>
      </w:r>
      <w:r w:rsidR="002526C4">
        <w:rPr>
          <w:rFonts w:eastAsia="Times New Roman" w:cs="Times New Roman"/>
          <w:color w:val="000000"/>
          <w:sz w:val="24"/>
          <w:szCs w:val="24"/>
          <w:lang w:eastAsia="en-AU"/>
        </w:rPr>
        <w:t>re were</w:t>
      </w:r>
      <w:r w:rsidR="00B30FB4">
        <w:rPr>
          <w:rFonts w:eastAsia="Times New Roman" w:cs="Times New Roman"/>
          <w:color w:val="000000"/>
          <w:sz w:val="24"/>
          <w:szCs w:val="24"/>
          <w:lang w:eastAsia="en-AU"/>
        </w:rPr>
        <w:t xml:space="preserve"> just 14</w:t>
      </w:r>
      <w:r w:rsidR="00CD1691">
        <w:rPr>
          <w:rFonts w:eastAsia="Times New Roman" w:cs="Times New Roman"/>
          <w:color w:val="000000"/>
          <w:sz w:val="24"/>
          <w:szCs w:val="24"/>
          <w:lang w:eastAsia="en-AU"/>
        </w:rPr>
        <w:t xml:space="preserve"> seminarians</w:t>
      </w:r>
      <w:r w:rsidR="006A5252">
        <w:rPr>
          <w:rFonts w:eastAsia="Times New Roman" w:cs="Times New Roman"/>
          <w:color w:val="000000"/>
          <w:sz w:val="24"/>
          <w:szCs w:val="24"/>
          <w:lang w:eastAsia="en-AU"/>
        </w:rPr>
        <w:t xml:space="preserve"> in formation</w:t>
      </w:r>
      <w:r w:rsidR="00E81C39">
        <w:rPr>
          <w:rFonts w:eastAsia="Times New Roman" w:cs="Times New Roman"/>
          <w:color w:val="000000"/>
          <w:sz w:val="24"/>
          <w:szCs w:val="24"/>
          <w:lang w:eastAsia="en-AU"/>
        </w:rPr>
        <w:t>. S</w:t>
      </w:r>
      <w:r w:rsidR="00CD1691">
        <w:rPr>
          <w:rFonts w:eastAsia="Times New Roman" w:cs="Times New Roman"/>
          <w:color w:val="000000"/>
          <w:sz w:val="24"/>
          <w:szCs w:val="24"/>
          <w:lang w:eastAsia="en-AU"/>
        </w:rPr>
        <w:t xml:space="preserve">ince 2010 </w:t>
      </w:r>
      <w:r w:rsidR="00E5292D">
        <w:rPr>
          <w:rFonts w:eastAsia="Times New Roman" w:cs="Times New Roman"/>
          <w:color w:val="000000"/>
          <w:sz w:val="24"/>
          <w:szCs w:val="24"/>
          <w:lang w:eastAsia="en-AU"/>
        </w:rPr>
        <w:t xml:space="preserve">numbers </w:t>
      </w:r>
      <w:r w:rsidR="002526C4">
        <w:rPr>
          <w:rFonts w:eastAsia="Times New Roman" w:cs="Times New Roman"/>
          <w:color w:val="000000"/>
          <w:sz w:val="24"/>
          <w:szCs w:val="24"/>
          <w:lang w:eastAsia="en-AU"/>
        </w:rPr>
        <w:t xml:space="preserve">have </w:t>
      </w:r>
      <w:r w:rsidR="00B30FB4">
        <w:rPr>
          <w:rFonts w:eastAsia="Times New Roman" w:cs="Times New Roman"/>
          <w:color w:val="000000"/>
          <w:sz w:val="24"/>
          <w:szCs w:val="24"/>
          <w:lang w:eastAsia="en-AU"/>
        </w:rPr>
        <w:t>stabilized at around 30</w:t>
      </w:r>
      <w:r w:rsidR="00712987">
        <w:rPr>
          <w:rFonts w:eastAsia="Times New Roman" w:cs="Times New Roman"/>
          <w:color w:val="000000"/>
          <w:sz w:val="24"/>
          <w:szCs w:val="24"/>
          <w:lang w:eastAsia="en-AU"/>
        </w:rPr>
        <w:t>, but</w:t>
      </w:r>
      <w:r w:rsidR="007E7447">
        <w:rPr>
          <w:rFonts w:eastAsia="Times New Roman" w:cs="Times New Roman"/>
          <w:color w:val="000000"/>
          <w:sz w:val="24"/>
          <w:szCs w:val="24"/>
          <w:lang w:eastAsia="en-AU"/>
        </w:rPr>
        <w:t xml:space="preserve"> about </w:t>
      </w:r>
      <w:r w:rsidR="00B30FB4">
        <w:rPr>
          <w:rFonts w:eastAsia="Times New Roman" w:cs="Times New Roman"/>
          <w:color w:val="000000"/>
          <w:sz w:val="24"/>
          <w:szCs w:val="24"/>
          <w:lang w:eastAsia="en-AU"/>
        </w:rPr>
        <w:t xml:space="preserve">half </w:t>
      </w:r>
      <w:r w:rsidR="00CD1691">
        <w:rPr>
          <w:rFonts w:eastAsia="Times New Roman" w:cs="Times New Roman"/>
          <w:color w:val="000000"/>
          <w:sz w:val="24"/>
          <w:szCs w:val="24"/>
          <w:lang w:eastAsia="en-AU"/>
        </w:rPr>
        <w:t xml:space="preserve">have been </w:t>
      </w:r>
      <w:r w:rsidR="00B30FB4">
        <w:rPr>
          <w:rFonts w:eastAsia="Times New Roman" w:cs="Times New Roman"/>
          <w:color w:val="000000"/>
          <w:sz w:val="24"/>
          <w:szCs w:val="24"/>
          <w:lang w:eastAsia="en-AU"/>
        </w:rPr>
        <w:t>overseas-born.</w:t>
      </w:r>
      <w:r w:rsidR="00DB32A4">
        <w:rPr>
          <w:rFonts w:eastAsia="Times New Roman" w:cs="Times New Roman"/>
          <w:color w:val="000000"/>
          <w:sz w:val="24"/>
          <w:szCs w:val="24"/>
          <w:lang w:eastAsia="en-AU"/>
        </w:rPr>
        <w:t xml:space="preserve">  </w:t>
      </w:r>
    </w:p>
    <w:p w:rsidR="00A36212" w:rsidRDefault="00A36212" w:rsidP="00A94D7B">
      <w:pPr>
        <w:pStyle w:val="FootnoteText"/>
        <w:rPr>
          <w:rFonts w:eastAsia="Times New Roman" w:cs="Times New Roman"/>
          <w:b/>
          <w:color w:val="000000"/>
          <w:sz w:val="24"/>
          <w:szCs w:val="24"/>
          <w:lang w:eastAsia="en-AU"/>
        </w:rPr>
      </w:pPr>
    </w:p>
    <w:p w:rsidR="00A35B57" w:rsidRDefault="00A35B57" w:rsidP="009F796B">
      <w:pPr>
        <w:pStyle w:val="FootnoteText"/>
        <w:rPr>
          <w:rFonts w:eastAsia="Times New Roman" w:cs="Times New Roman"/>
          <w:color w:val="000000"/>
          <w:sz w:val="24"/>
          <w:szCs w:val="24"/>
          <w:lang w:eastAsia="en-AU"/>
        </w:rPr>
      </w:pPr>
      <w:r>
        <w:rPr>
          <w:rFonts w:eastAsia="Times New Roman" w:cs="Times New Roman"/>
          <w:color w:val="000000"/>
          <w:sz w:val="24"/>
          <w:szCs w:val="24"/>
          <w:lang w:eastAsia="en-AU"/>
        </w:rPr>
        <w:t>O</w:t>
      </w:r>
      <w:r w:rsidR="00D41CD6">
        <w:rPr>
          <w:rFonts w:eastAsia="Times New Roman" w:cs="Times New Roman"/>
          <w:color w:val="000000"/>
          <w:sz w:val="24"/>
          <w:szCs w:val="24"/>
          <w:lang w:eastAsia="en-AU"/>
        </w:rPr>
        <w:t xml:space="preserve">rdinations of Melbourne </w:t>
      </w:r>
      <w:r w:rsidR="009F796B" w:rsidRPr="007B1A31">
        <w:rPr>
          <w:rFonts w:eastAsia="Times New Roman" w:cs="Times New Roman"/>
          <w:b/>
          <w:color w:val="000000"/>
          <w:sz w:val="24"/>
          <w:szCs w:val="24"/>
          <w:lang w:eastAsia="en-AU"/>
        </w:rPr>
        <w:t>diocesan priests</w:t>
      </w:r>
      <w:r w:rsidR="009F796B">
        <w:rPr>
          <w:rFonts w:eastAsia="Times New Roman" w:cs="Times New Roman"/>
          <w:color w:val="000000"/>
          <w:sz w:val="24"/>
          <w:szCs w:val="24"/>
          <w:lang w:eastAsia="en-AU"/>
        </w:rPr>
        <w:t xml:space="preserve"> trained at Corpus Christi peaked </w:t>
      </w:r>
      <w:r w:rsidR="00D41CD6">
        <w:rPr>
          <w:rFonts w:eastAsia="Times New Roman" w:cs="Times New Roman"/>
          <w:color w:val="000000"/>
          <w:sz w:val="24"/>
          <w:szCs w:val="24"/>
          <w:lang w:eastAsia="en-AU"/>
        </w:rPr>
        <w:t xml:space="preserve">in the 1960s to </w:t>
      </w:r>
      <w:r w:rsidR="009F796B">
        <w:rPr>
          <w:rFonts w:eastAsia="Times New Roman" w:cs="Times New Roman"/>
          <w:color w:val="000000"/>
          <w:sz w:val="24"/>
          <w:szCs w:val="24"/>
          <w:lang w:eastAsia="en-AU"/>
        </w:rPr>
        <w:t xml:space="preserve">average 12.3 </w:t>
      </w:r>
      <w:r w:rsidR="00D41CD6">
        <w:rPr>
          <w:rFonts w:eastAsia="Times New Roman" w:cs="Times New Roman"/>
          <w:color w:val="000000"/>
          <w:sz w:val="24"/>
          <w:szCs w:val="24"/>
          <w:lang w:eastAsia="en-AU"/>
        </w:rPr>
        <w:t>each year. The average fell</w:t>
      </w:r>
      <w:r w:rsidR="00351D13">
        <w:rPr>
          <w:rFonts w:eastAsia="Times New Roman" w:cs="Times New Roman"/>
          <w:color w:val="000000"/>
          <w:sz w:val="24"/>
          <w:szCs w:val="24"/>
          <w:lang w:eastAsia="en-AU"/>
        </w:rPr>
        <w:t xml:space="preserve"> to 4.9 in the ‘70s, ‘80s and ‘90s, and </w:t>
      </w:r>
      <w:r w:rsidR="00D41CD6">
        <w:rPr>
          <w:rFonts w:eastAsia="Times New Roman" w:cs="Times New Roman"/>
          <w:color w:val="000000"/>
          <w:sz w:val="24"/>
          <w:szCs w:val="24"/>
          <w:lang w:eastAsia="en-AU"/>
        </w:rPr>
        <w:t xml:space="preserve">then </w:t>
      </w:r>
      <w:r w:rsidR="009F796B">
        <w:rPr>
          <w:rFonts w:eastAsia="Times New Roman" w:cs="Times New Roman"/>
          <w:color w:val="000000"/>
          <w:sz w:val="24"/>
          <w:szCs w:val="24"/>
          <w:lang w:eastAsia="en-AU"/>
        </w:rPr>
        <w:t xml:space="preserve">dropped </w:t>
      </w:r>
      <w:r w:rsidR="00D41CD6">
        <w:rPr>
          <w:rFonts w:eastAsia="Times New Roman" w:cs="Times New Roman"/>
          <w:color w:val="000000"/>
          <w:sz w:val="24"/>
          <w:szCs w:val="24"/>
          <w:lang w:eastAsia="en-AU"/>
        </w:rPr>
        <w:t>further to jus</w:t>
      </w:r>
      <w:r w:rsidR="00351D13">
        <w:rPr>
          <w:rFonts w:eastAsia="Times New Roman" w:cs="Times New Roman"/>
          <w:color w:val="000000"/>
          <w:sz w:val="24"/>
          <w:szCs w:val="24"/>
          <w:lang w:eastAsia="en-AU"/>
        </w:rPr>
        <w:t xml:space="preserve">t </w:t>
      </w:r>
      <w:r w:rsidR="009F796B">
        <w:rPr>
          <w:rFonts w:eastAsia="Times New Roman" w:cs="Times New Roman"/>
          <w:color w:val="000000"/>
          <w:sz w:val="24"/>
          <w:szCs w:val="24"/>
          <w:lang w:eastAsia="en-AU"/>
        </w:rPr>
        <w:t>3.3</w:t>
      </w:r>
      <w:r w:rsidR="006E0002">
        <w:rPr>
          <w:rFonts w:eastAsia="Times New Roman" w:cs="Times New Roman"/>
          <w:color w:val="000000"/>
          <w:sz w:val="24"/>
          <w:szCs w:val="24"/>
          <w:lang w:eastAsia="en-AU"/>
        </w:rPr>
        <w:t>. I</w:t>
      </w:r>
      <w:r w:rsidR="00E81C39">
        <w:rPr>
          <w:rFonts w:eastAsia="Times New Roman" w:cs="Times New Roman"/>
          <w:color w:val="000000"/>
          <w:sz w:val="24"/>
          <w:szCs w:val="24"/>
          <w:lang w:eastAsia="en-AU"/>
        </w:rPr>
        <w:t xml:space="preserve">t </w:t>
      </w:r>
      <w:r w:rsidR="001E4389">
        <w:rPr>
          <w:rFonts w:eastAsia="Times New Roman" w:cs="Times New Roman"/>
          <w:color w:val="000000"/>
          <w:sz w:val="24"/>
          <w:szCs w:val="24"/>
          <w:lang w:eastAsia="en-AU"/>
        </w:rPr>
        <w:t xml:space="preserve">has remained </w:t>
      </w:r>
      <w:r w:rsidR="006E0002">
        <w:rPr>
          <w:rFonts w:eastAsia="Times New Roman" w:cs="Times New Roman"/>
          <w:color w:val="000000"/>
          <w:sz w:val="24"/>
          <w:szCs w:val="24"/>
          <w:lang w:eastAsia="en-AU"/>
        </w:rPr>
        <w:t xml:space="preserve">there </w:t>
      </w:r>
      <w:r w:rsidR="00E81C39">
        <w:rPr>
          <w:rFonts w:eastAsia="Times New Roman" w:cs="Times New Roman"/>
          <w:color w:val="000000"/>
          <w:sz w:val="24"/>
          <w:szCs w:val="24"/>
          <w:lang w:eastAsia="en-AU"/>
        </w:rPr>
        <w:t>for</w:t>
      </w:r>
      <w:r w:rsidR="001E4389">
        <w:rPr>
          <w:rFonts w:eastAsia="Times New Roman" w:cs="Times New Roman"/>
          <w:color w:val="000000"/>
          <w:sz w:val="24"/>
          <w:szCs w:val="24"/>
          <w:lang w:eastAsia="en-AU"/>
        </w:rPr>
        <w:t xml:space="preserve"> </w:t>
      </w:r>
      <w:r w:rsidR="009F796B">
        <w:rPr>
          <w:rFonts w:eastAsia="Times New Roman" w:cs="Times New Roman"/>
          <w:color w:val="000000"/>
          <w:sz w:val="24"/>
          <w:szCs w:val="24"/>
          <w:lang w:eastAsia="en-AU"/>
        </w:rPr>
        <w:t xml:space="preserve">the last 15 years. </w:t>
      </w:r>
      <w:r w:rsidR="00D41CD6">
        <w:rPr>
          <w:rFonts w:eastAsia="Times New Roman" w:cs="Times New Roman"/>
          <w:color w:val="000000"/>
          <w:sz w:val="24"/>
          <w:szCs w:val="24"/>
          <w:lang w:eastAsia="en-AU"/>
        </w:rPr>
        <w:t xml:space="preserve"> </w:t>
      </w:r>
    </w:p>
    <w:p w:rsidR="00A35B57" w:rsidRDefault="00A35B57" w:rsidP="009F796B">
      <w:pPr>
        <w:pStyle w:val="FootnoteText"/>
        <w:rPr>
          <w:rFonts w:eastAsia="Times New Roman" w:cs="Times New Roman"/>
          <w:color w:val="000000"/>
          <w:sz w:val="24"/>
          <w:szCs w:val="24"/>
          <w:lang w:eastAsia="en-AU"/>
        </w:rPr>
      </w:pPr>
    </w:p>
    <w:p w:rsidR="00654FB1" w:rsidRDefault="00B728D4" w:rsidP="009826A9">
      <w:pPr>
        <w:rPr>
          <w:sz w:val="24"/>
          <w:szCs w:val="24"/>
          <w:u w:val="single"/>
        </w:rPr>
      </w:pPr>
      <w:r>
        <w:rPr>
          <w:rFonts w:eastAsia="Times New Roman"/>
          <w:color w:val="000000"/>
          <w:sz w:val="24"/>
          <w:szCs w:val="24"/>
        </w:rPr>
        <w:t xml:space="preserve">Since 1980, </w:t>
      </w:r>
      <w:r w:rsidR="007E7447">
        <w:rPr>
          <w:rFonts w:eastAsia="Times New Roman"/>
          <w:color w:val="000000"/>
          <w:sz w:val="24"/>
          <w:szCs w:val="24"/>
        </w:rPr>
        <w:t xml:space="preserve">Melbourne’s </w:t>
      </w:r>
      <w:r>
        <w:rPr>
          <w:rFonts w:eastAsia="Times New Roman"/>
          <w:color w:val="000000"/>
          <w:sz w:val="24"/>
          <w:szCs w:val="24"/>
        </w:rPr>
        <w:t>p</w:t>
      </w:r>
      <w:r w:rsidR="00D41CD6">
        <w:rPr>
          <w:rFonts w:eastAsia="Times New Roman"/>
          <w:color w:val="000000"/>
          <w:sz w:val="24"/>
          <w:szCs w:val="24"/>
        </w:rPr>
        <w:t xml:space="preserve">riest numbers </w:t>
      </w:r>
      <w:r>
        <w:rPr>
          <w:rFonts w:eastAsia="Times New Roman"/>
          <w:color w:val="000000"/>
          <w:sz w:val="24"/>
          <w:szCs w:val="24"/>
        </w:rPr>
        <w:t xml:space="preserve">have not kept pace with </w:t>
      </w:r>
      <w:r w:rsidR="007E7447">
        <w:rPr>
          <w:rFonts w:eastAsia="Times New Roman"/>
          <w:color w:val="000000"/>
          <w:sz w:val="24"/>
          <w:szCs w:val="24"/>
        </w:rPr>
        <w:t>its</w:t>
      </w:r>
      <w:r w:rsidR="00D41CD6">
        <w:rPr>
          <w:rFonts w:eastAsia="Times New Roman"/>
          <w:color w:val="000000"/>
          <w:sz w:val="24"/>
          <w:szCs w:val="24"/>
        </w:rPr>
        <w:t xml:space="preserve"> </w:t>
      </w:r>
      <w:r w:rsidR="00772188">
        <w:rPr>
          <w:rFonts w:eastAsia="Times New Roman"/>
          <w:color w:val="000000"/>
          <w:sz w:val="24"/>
          <w:szCs w:val="24"/>
        </w:rPr>
        <w:t>Catholic population</w:t>
      </w:r>
      <w:r w:rsidR="00D41CD6">
        <w:rPr>
          <w:rFonts w:eastAsia="Times New Roman"/>
          <w:color w:val="000000"/>
          <w:sz w:val="24"/>
          <w:szCs w:val="24"/>
        </w:rPr>
        <w:t xml:space="preserve">. </w:t>
      </w:r>
      <w:r w:rsidR="00B63DD4">
        <w:rPr>
          <w:rFonts w:eastAsia="Times New Roman"/>
          <w:color w:val="000000"/>
          <w:sz w:val="24"/>
          <w:szCs w:val="24"/>
        </w:rPr>
        <w:t xml:space="preserve"> </w:t>
      </w:r>
      <w:r w:rsidR="00772188">
        <w:rPr>
          <w:rFonts w:eastAsia="Times New Roman"/>
          <w:color w:val="000000"/>
          <w:sz w:val="24"/>
          <w:szCs w:val="24"/>
        </w:rPr>
        <w:t>Th</w:t>
      </w:r>
      <w:r w:rsidR="00AB7DC9">
        <w:rPr>
          <w:rFonts w:eastAsia="Times New Roman"/>
          <w:color w:val="000000"/>
          <w:sz w:val="24"/>
          <w:szCs w:val="24"/>
        </w:rPr>
        <w:t>e</w:t>
      </w:r>
      <w:r w:rsidR="00E81C39">
        <w:rPr>
          <w:rFonts w:eastAsia="Times New Roman"/>
          <w:color w:val="000000"/>
          <w:sz w:val="24"/>
          <w:szCs w:val="24"/>
        </w:rPr>
        <w:t xml:space="preserve"> graph</w:t>
      </w:r>
      <w:r w:rsidR="00772188">
        <w:rPr>
          <w:rFonts w:eastAsia="Times New Roman"/>
          <w:color w:val="000000"/>
          <w:sz w:val="24"/>
          <w:szCs w:val="24"/>
        </w:rPr>
        <w:t xml:space="preserve"> </w:t>
      </w:r>
      <w:r w:rsidR="00AB7DC9">
        <w:rPr>
          <w:rFonts w:eastAsia="Times New Roman"/>
          <w:color w:val="000000"/>
          <w:sz w:val="24"/>
          <w:szCs w:val="24"/>
        </w:rPr>
        <w:t xml:space="preserve">below </w:t>
      </w:r>
      <w:r w:rsidR="00BF77E2">
        <w:rPr>
          <w:rFonts w:eastAsia="Times New Roman"/>
          <w:color w:val="000000"/>
          <w:sz w:val="24"/>
          <w:szCs w:val="24"/>
        </w:rPr>
        <w:t>shows</w:t>
      </w:r>
      <w:r w:rsidR="00772188">
        <w:rPr>
          <w:rFonts w:eastAsia="Times New Roman"/>
          <w:color w:val="000000"/>
          <w:sz w:val="24"/>
          <w:szCs w:val="24"/>
        </w:rPr>
        <w:t xml:space="preserve"> the </w:t>
      </w:r>
      <w:r w:rsidR="00AB7DC9">
        <w:rPr>
          <w:rFonts w:eastAsia="Times New Roman"/>
          <w:color w:val="000000"/>
          <w:sz w:val="24"/>
          <w:szCs w:val="24"/>
        </w:rPr>
        <w:t>Catholic population</w:t>
      </w:r>
      <w:r w:rsidR="00772188">
        <w:rPr>
          <w:rFonts w:eastAsia="Times New Roman"/>
          <w:color w:val="000000"/>
          <w:sz w:val="24"/>
          <w:szCs w:val="24"/>
        </w:rPr>
        <w:t xml:space="preserve"> </w:t>
      </w:r>
      <w:r w:rsidR="00E81C39">
        <w:rPr>
          <w:rFonts w:eastAsia="Times New Roman"/>
          <w:color w:val="000000"/>
          <w:sz w:val="24"/>
          <w:szCs w:val="24"/>
        </w:rPr>
        <w:t xml:space="preserve">and </w:t>
      </w:r>
      <w:r w:rsidR="00772188">
        <w:rPr>
          <w:rFonts w:eastAsia="Times New Roman"/>
          <w:color w:val="000000"/>
          <w:sz w:val="24"/>
          <w:szCs w:val="24"/>
        </w:rPr>
        <w:t>all priests</w:t>
      </w:r>
      <w:r w:rsidR="00B551E1">
        <w:rPr>
          <w:rFonts w:eastAsia="Times New Roman"/>
          <w:color w:val="000000"/>
          <w:sz w:val="24"/>
          <w:szCs w:val="24"/>
        </w:rPr>
        <w:t xml:space="preserve"> –diocesan and religious </w:t>
      </w:r>
      <w:r w:rsidR="00286C67">
        <w:rPr>
          <w:rFonts w:eastAsia="Times New Roman"/>
          <w:color w:val="000000"/>
          <w:sz w:val="24"/>
          <w:szCs w:val="24"/>
        </w:rPr>
        <w:t>–</w:t>
      </w:r>
      <w:r w:rsidR="00B551E1">
        <w:rPr>
          <w:rFonts w:eastAsia="Times New Roman"/>
          <w:color w:val="000000"/>
          <w:sz w:val="24"/>
          <w:szCs w:val="24"/>
        </w:rPr>
        <w:t xml:space="preserve"> </w:t>
      </w:r>
      <w:r w:rsidR="00286C67">
        <w:rPr>
          <w:rFonts w:eastAsia="Times New Roman"/>
          <w:color w:val="000000"/>
          <w:sz w:val="24"/>
          <w:szCs w:val="24"/>
        </w:rPr>
        <w:t xml:space="preserve">from </w:t>
      </w:r>
      <w:r w:rsidR="00351D13">
        <w:rPr>
          <w:rFonts w:eastAsia="Times New Roman"/>
          <w:color w:val="000000"/>
          <w:sz w:val="24"/>
          <w:szCs w:val="24"/>
        </w:rPr>
        <w:t>18</w:t>
      </w:r>
      <w:r w:rsidR="00676758">
        <w:rPr>
          <w:rFonts w:eastAsia="Times New Roman"/>
          <w:color w:val="000000"/>
          <w:sz w:val="24"/>
          <w:szCs w:val="24"/>
        </w:rPr>
        <w:t>48</w:t>
      </w:r>
      <w:r w:rsidR="00351D13">
        <w:rPr>
          <w:rFonts w:eastAsia="Times New Roman"/>
          <w:color w:val="000000"/>
          <w:sz w:val="24"/>
          <w:szCs w:val="24"/>
        </w:rPr>
        <w:t xml:space="preserve"> </w:t>
      </w:r>
      <w:r w:rsidR="00286C67">
        <w:rPr>
          <w:rFonts w:eastAsia="Times New Roman"/>
          <w:color w:val="000000"/>
          <w:sz w:val="24"/>
          <w:szCs w:val="24"/>
        </w:rPr>
        <w:t xml:space="preserve">to </w:t>
      </w:r>
      <w:r w:rsidR="00351D13">
        <w:rPr>
          <w:rFonts w:eastAsia="Times New Roman"/>
          <w:color w:val="000000"/>
          <w:sz w:val="24"/>
          <w:szCs w:val="24"/>
        </w:rPr>
        <w:t>201</w:t>
      </w:r>
      <w:r w:rsidR="00286C67">
        <w:rPr>
          <w:rFonts w:eastAsia="Times New Roman"/>
          <w:color w:val="000000"/>
          <w:sz w:val="24"/>
          <w:szCs w:val="24"/>
        </w:rPr>
        <w:t>5</w:t>
      </w:r>
      <w:r w:rsidR="00676758">
        <w:rPr>
          <w:rFonts w:eastAsia="Times New Roman"/>
          <w:color w:val="000000"/>
          <w:sz w:val="24"/>
          <w:szCs w:val="24"/>
        </w:rPr>
        <w:t xml:space="preserve">. </w:t>
      </w:r>
      <w:r w:rsidR="00A35B57">
        <w:rPr>
          <w:rFonts w:eastAsia="Times New Roman"/>
          <w:color w:val="000000"/>
          <w:sz w:val="24"/>
          <w:szCs w:val="24"/>
        </w:rPr>
        <w:t xml:space="preserve">Since </w:t>
      </w:r>
      <w:r w:rsidR="00D41CD6">
        <w:rPr>
          <w:rFonts w:eastAsia="Times New Roman"/>
          <w:color w:val="000000"/>
          <w:sz w:val="24"/>
          <w:szCs w:val="24"/>
        </w:rPr>
        <w:t>1980</w:t>
      </w:r>
      <w:r>
        <w:rPr>
          <w:rFonts w:eastAsia="Times New Roman"/>
          <w:color w:val="000000"/>
          <w:sz w:val="24"/>
          <w:szCs w:val="24"/>
        </w:rPr>
        <w:t xml:space="preserve">, while </w:t>
      </w:r>
      <w:r w:rsidR="00B551E1">
        <w:rPr>
          <w:rFonts w:eastAsia="Times New Roman"/>
          <w:color w:val="000000"/>
          <w:sz w:val="24"/>
          <w:szCs w:val="24"/>
        </w:rPr>
        <w:t xml:space="preserve">Catholics </w:t>
      </w:r>
      <w:r w:rsidR="00D41CD6">
        <w:rPr>
          <w:rFonts w:eastAsia="Times New Roman"/>
          <w:color w:val="000000"/>
          <w:sz w:val="24"/>
          <w:szCs w:val="24"/>
        </w:rPr>
        <w:t xml:space="preserve">have </w:t>
      </w:r>
      <w:r w:rsidR="00B551E1">
        <w:rPr>
          <w:rFonts w:eastAsia="Times New Roman"/>
          <w:color w:val="000000"/>
          <w:sz w:val="24"/>
          <w:szCs w:val="24"/>
        </w:rPr>
        <w:t>continue</w:t>
      </w:r>
      <w:r w:rsidR="00D41CD6">
        <w:rPr>
          <w:rFonts w:eastAsia="Times New Roman"/>
          <w:color w:val="000000"/>
          <w:sz w:val="24"/>
          <w:szCs w:val="24"/>
        </w:rPr>
        <w:t>d</w:t>
      </w:r>
      <w:r w:rsidR="00B551E1">
        <w:rPr>
          <w:rFonts w:eastAsia="Times New Roman"/>
          <w:color w:val="000000"/>
          <w:sz w:val="24"/>
          <w:szCs w:val="24"/>
        </w:rPr>
        <w:t xml:space="preserve"> to increase, priest</w:t>
      </w:r>
      <w:r w:rsidR="009826A9">
        <w:rPr>
          <w:rFonts w:eastAsia="Times New Roman"/>
          <w:color w:val="000000"/>
          <w:sz w:val="24"/>
          <w:szCs w:val="24"/>
        </w:rPr>
        <w:t xml:space="preserve"> numbers</w:t>
      </w:r>
      <w:r w:rsidR="00D41CD6">
        <w:rPr>
          <w:rFonts w:eastAsia="Times New Roman"/>
          <w:color w:val="000000"/>
          <w:sz w:val="24"/>
          <w:szCs w:val="24"/>
        </w:rPr>
        <w:t>, which peaked</w:t>
      </w:r>
      <w:r w:rsidR="00654FB1">
        <w:rPr>
          <w:rFonts w:eastAsia="Times New Roman"/>
          <w:color w:val="000000"/>
          <w:sz w:val="24"/>
          <w:szCs w:val="24"/>
        </w:rPr>
        <w:t xml:space="preserve"> at 804 </w:t>
      </w:r>
      <w:r w:rsidR="001E4389">
        <w:rPr>
          <w:rFonts w:eastAsia="Times New Roman"/>
          <w:color w:val="000000"/>
          <w:sz w:val="24"/>
          <w:szCs w:val="24"/>
        </w:rPr>
        <w:t>in 1980</w:t>
      </w:r>
      <w:r w:rsidR="00654FB1">
        <w:rPr>
          <w:rFonts w:eastAsia="Times New Roman"/>
          <w:color w:val="000000"/>
          <w:sz w:val="24"/>
          <w:szCs w:val="24"/>
        </w:rPr>
        <w:t>,</w:t>
      </w:r>
      <w:r w:rsidR="00057B77">
        <w:rPr>
          <w:rFonts w:eastAsia="Times New Roman"/>
          <w:color w:val="000000"/>
          <w:sz w:val="24"/>
          <w:szCs w:val="24"/>
        </w:rPr>
        <w:t xml:space="preserve"> </w:t>
      </w:r>
      <w:r w:rsidR="00D41CD6">
        <w:rPr>
          <w:rFonts w:eastAsia="Times New Roman"/>
          <w:color w:val="000000"/>
          <w:sz w:val="24"/>
          <w:szCs w:val="24"/>
        </w:rPr>
        <w:t xml:space="preserve">have </w:t>
      </w:r>
      <w:r w:rsidR="00B551E1">
        <w:rPr>
          <w:rFonts w:eastAsia="Times New Roman"/>
          <w:color w:val="000000"/>
          <w:sz w:val="24"/>
          <w:szCs w:val="24"/>
        </w:rPr>
        <w:t>continue</w:t>
      </w:r>
      <w:r w:rsidR="00D41CD6">
        <w:rPr>
          <w:rFonts w:eastAsia="Times New Roman"/>
          <w:color w:val="000000"/>
          <w:sz w:val="24"/>
          <w:szCs w:val="24"/>
        </w:rPr>
        <w:t>d</w:t>
      </w:r>
      <w:r w:rsidR="00B551E1">
        <w:rPr>
          <w:rFonts w:eastAsia="Times New Roman"/>
          <w:color w:val="000000"/>
          <w:sz w:val="24"/>
          <w:szCs w:val="24"/>
        </w:rPr>
        <w:t xml:space="preserve"> to fall</w:t>
      </w:r>
      <w:r w:rsidR="00654FB1">
        <w:rPr>
          <w:rFonts w:eastAsia="Times New Roman"/>
          <w:color w:val="000000"/>
          <w:sz w:val="24"/>
          <w:szCs w:val="24"/>
        </w:rPr>
        <w:t>.</w:t>
      </w:r>
      <w:r w:rsidR="00676758">
        <w:rPr>
          <w:rFonts w:eastAsia="Times New Roman"/>
          <w:color w:val="000000"/>
          <w:sz w:val="24"/>
          <w:szCs w:val="24"/>
        </w:rPr>
        <w:t xml:space="preserve"> </w:t>
      </w:r>
      <w:r w:rsidR="00B551E1">
        <w:rPr>
          <w:rFonts w:eastAsia="Times New Roman"/>
          <w:color w:val="000000"/>
          <w:sz w:val="24"/>
          <w:szCs w:val="24"/>
        </w:rPr>
        <w:t xml:space="preserve"> </w:t>
      </w:r>
      <w:r w:rsidR="006E0002">
        <w:rPr>
          <w:rFonts w:eastAsia="Times New Roman"/>
          <w:color w:val="000000"/>
          <w:sz w:val="24"/>
          <w:szCs w:val="24"/>
        </w:rPr>
        <w:t xml:space="preserve">The gap is now wide. </w:t>
      </w:r>
      <w:r w:rsidR="009826A9">
        <w:rPr>
          <w:rFonts w:eastAsia="Times New Roman"/>
          <w:color w:val="000000"/>
          <w:sz w:val="24"/>
          <w:szCs w:val="24"/>
        </w:rPr>
        <w:t>A</w:t>
      </w:r>
      <w:r w:rsidR="00351D13">
        <w:rPr>
          <w:rFonts w:eastAsia="Times New Roman"/>
          <w:color w:val="000000"/>
          <w:sz w:val="24"/>
          <w:szCs w:val="24"/>
        </w:rPr>
        <w:t xml:space="preserve">t </w:t>
      </w:r>
      <w:r w:rsidR="001E4389">
        <w:rPr>
          <w:rFonts w:eastAsia="Times New Roman"/>
          <w:color w:val="000000"/>
          <w:sz w:val="24"/>
          <w:szCs w:val="24"/>
        </w:rPr>
        <w:t>end-</w:t>
      </w:r>
      <w:r w:rsidR="00351D13">
        <w:rPr>
          <w:rFonts w:eastAsia="Times New Roman"/>
          <w:color w:val="000000"/>
          <w:sz w:val="24"/>
          <w:szCs w:val="24"/>
        </w:rPr>
        <w:t>2014</w:t>
      </w:r>
      <w:r w:rsidR="009826A9">
        <w:rPr>
          <w:rFonts w:eastAsia="Times New Roman"/>
          <w:color w:val="000000"/>
          <w:sz w:val="24"/>
          <w:szCs w:val="24"/>
        </w:rPr>
        <w:t xml:space="preserve"> there w</w:t>
      </w:r>
      <w:r w:rsidR="00BF77E2">
        <w:rPr>
          <w:rFonts w:eastAsia="Times New Roman"/>
          <w:color w:val="000000"/>
          <w:sz w:val="24"/>
          <w:szCs w:val="24"/>
        </w:rPr>
        <w:t xml:space="preserve">ere only </w:t>
      </w:r>
      <w:r w:rsidR="00057B77">
        <w:rPr>
          <w:rFonts w:eastAsia="Times New Roman"/>
          <w:color w:val="000000"/>
          <w:sz w:val="24"/>
          <w:szCs w:val="24"/>
        </w:rPr>
        <w:t>5</w:t>
      </w:r>
      <w:r w:rsidR="00B63DD4">
        <w:rPr>
          <w:rFonts w:eastAsia="Times New Roman"/>
          <w:color w:val="000000"/>
          <w:sz w:val="24"/>
          <w:szCs w:val="24"/>
        </w:rPr>
        <w:t>06</w:t>
      </w:r>
      <w:r w:rsidR="00654FB1">
        <w:rPr>
          <w:rFonts w:eastAsia="Times New Roman"/>
          <w:color w:val="000000"/>
          <w:sz w:val="24"/>
          <w:szCs w:val="24"/>
        </w:rPr>
        <w:t xml:space="preserve"> priests in the </w:t>
      </w:r>
      <w:r>
        <w:rPr>
          <w:rFonts w:eastAsia="Times New Roman"/>
          <w:color w:val="000000"/>
          <w:sz w:val="24"/>
          <w:szCs w:val="24"/>
        </w:rPr>
        <w:t>arch</w:t>
      </w:r>
      <w:r w:rsidR="00654FB1">
        <w:rPr>
          <w:rFonts w:eastAsia="Times New Roman"/>
          <w:color w:val="000000"/>
          <w:sz w:val="24"/>
          <w:szCs w:val="24"/>
        </w:rPr>
        <w:t>diocese</w:t>
      </w:r>
      <w:r w:rsidR="00054506">
        <w:rPr>
          <w:rFonts w:eastAsia="Times New Roman"/>
          <w:color w:val="000000"/>
          <w:sz w:val="24"/>
          <w:szCs w:val="24"/>
        </w:rPr>
        <w:t xml:space="preserve">, with perhaps </w:t>
      </w:r>
      <w:r w:rsidR="00BF77E2">
        <w:rPr>
          <w:rFonts w:eastAsia="Times New Roman"/>
          <w:color w:val="000000"/>
          <w:sz w:val="24"/>
          <w:szCs w:val="24"/>
        </w:rPr>
        <w:t xml:space="preserve">just </w:t>
      </w:r>
      <w:r w:rsidR="00054506">
        <w:rPr>
          <w:rFonts w:eastAsia="Times New Roman"/>
          <w:color w:val="000000"/>
          <w:sz w:val="24"/>
          <w:szCs w:val="24"/>
        </w:rPr>
        <w:t>two-thirds</w:t>
      </w:r>
      <w:r w:rsidR="006E0002">
        <w:rPr>
          <w:rFonts w:eastAsia="Times New Roman"/>
          <w:color w:val="000000"/>
          <w:sz w:val="24"/>
          <w:szCs w:val="24"/>
        </w:rPr>
        <w:t xml:space="preserve"> of them</w:t>
      </w:r>
      <w:r w:rsidR="00054506">
        <w:rPr>
          <w:rFonts w:eastAsia="Times New Roman"/>
          <w:color w:val="000000"/>
          <w:sz w:val="24"/>
          <w:szCs w:val="24"/>
        </w:rPr>
        <w:t xml:space="preserve"> in active ministry</w:t>
      </w:r>
      <w:r w:rsidR="005F3965">
        <w:rPr>
          <w:rFonts w:eastAsia="Times New Roman"/>
          <w:color w:val="000000"/>
          <w:sz w:val="24"/>
          <w:szCs w:val="24"/>
        </w:rPr>
        <w:t xml:space="preserve">. </w:t>
      </w:r>
    </w:p>
    <w:p w:rsidR="00057B77" w:rsidRDefault="00057B77" w:rsidP="009826A9">
      <w:pPr>
        <w:rPr>
          <w:sz w:val="24"/>
          <w:szCs w:val="24"/>
        </w:rPr>
      </w:pPr>
      <w:r>
        <w:rPr>
          <w:sz w:val="24"/>
          <w:szCs w:val="24"/>
        </w:rPr>
        <w:lastRenderedPageBreak/>
        <w:t xml:space="preserve"> </w:t>
      </w:r>
      <w:r w:rsidR="003075C8">
        <w:rPr>
          <w:sz w:val="24"/>
          <w:szCs w:val="24"/>
        </w:rPr>
        <w:t xml:space="preserve"> </w:t>
      </w:r>
    </w:p>
    <w:p w:rsidR="00673924" w:rsidRDefault="00AB7DC9" w:rsidP="00D04B02">
      <w:pPr>
        <w:pStyle w:val="FootnoteText"/>
        <w:rPr>
          <w:b/>
          <w:sz w:val="24"/>
          <w:szCs w:val="24"/>
        </w:rPr>
      </w:pPr>
      <w:r w:rsidRPr="00712987">
        <w:rPr>
          <w:rFonts w:eastAsia="Times New Roman" w:cs="Times New Roman"/>
          <w:b/>
          <w:color w:val="000000"/>
          <w:sz w:val="24"/>
          <w:szCs w:val="24"/>
          <w:lang w:eastAsia="en-AU"/>
        </w:rPr>
        <w:object w:dxaOrig="7210" w:dyaOrig="5406">
          <v:shape id="_x0000_i1029" type="#_x0000_t75" style="width:403.45pt;height:234.3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12" ShapeID="_x0000_i1029" DrawAspect="Content" ObjectID="_1526827710" r:id="rId17"/>
        </w:object>
      </w:r>
    </w:p>
    <w:p w:rsidR="00673924" w:rsidRDefault="00673924" w:rsidP="00D04B02">
      <w:pPr>
        <w:pStyle w:val="FootnoteText"/>
        <w:rPr>
          <w:b/>
          <w:sz w:val="24"/>
          <w:szCs w:val="24"/>
        </w:rPr>
      </w:pPr>
    </w:p>
    <w:p w:rsidR="009F796B" w:rsidRPr="00AB7DC9" w:rsidRDefault="00054506" w:rsidP="009F796B">
      <w:pPr>
        <w:rPr>
          <w:sz w:val="24"/>
          <w:szCs w:val="24"/>
        </w:rPr>
      </w:pPr>
      <w:r>
        <w:rPr>
          <w:sz w:val="24"/>
          <w:szCs w:val="24"/>
        </w:rPr>
        <w:t>At end-2014, Melbourne’s 216 parishes</w:t>
      </w:r>
      <w:r w:rsidR="006E0002">
        <w:rPr>
          <w:sz w:val="24"/>
          <w:szCs w:val="24"/>
        </w:rPr>
        <w:t xml:space="preserve"> had only</w:t>
      </w:r>
      <w:r w:rsidR="00E81C39">
        <w:rPr>
          <w:sz w:val="24"/>
          <w:szCs w:val="24"/>
        </w:rPr>
        <w:t xml:space="preserve"> </w:t>
      </w:r>
      <w:r w:rsidR="005F3965">
        <w:rPr>
          <w:sz w:val="24"/>
          <w:szCs w:val="24"/>
        </w:rPr>
        <w:t xml:space="preserve">277 </w:t>
      </w:r>
      <w:r w:rsidR="00FE5A51">
        <w:rPr>
          <w:sz w:val="24"/>
          <w:szCs w:val="24"/>
        </w:rPr>
        <w:t>priests</w:t>
      </w:r>
      <w:r w:rsidR="005F3965">
        <w:rPr>
          <w:sz w:val="24"/>
          <w:szCs w:val="24"/>
        </w:rPr>
        <w:t xml:space="preserve"> </w:t>
      </w:r>
      <w:r w:rsidR="00E81C39">
        <w:rPr>
          <w:sz w:val="24"/>
          <w:szCs w:val="24"/>
        </w:rPr>
        <w:t>a</w:t>
      </w:r>
      <w:r w:rsidR="001E4389">
        <w:rPr>
          <w:sz w:val="24"/>
          <w:szCs w:val="24"/>
        </w:rPr>
        <w:t xml:space="preserve">ctively </w:t>
      </w:r>
      <w:r w:rsidR="005F3965">
        <w:rPr>
          <w:sz w:val="24"/>
          <w:szCs w:val="24"/>
        </w:rPr>
        <w:t>ministering</w:t>
      </w:r>
      <w:r w:rsidR="006E0002">
        <w:rPr>
          <w:sz w:val="24"/>
          <w:szCs w:val="24"/>
        </w:rPr>
        <w:t>:</w:t>
      </w:r>
      <w:r w:rsidR="00CA5954">
        <w:rPr>
          <w:sz w:val="24"/>
          <w:szCs w:val="24"/>
        </w:rPr>
        <w:t xml:space="preserve"> </w:t>
      </w:r>
      <w:r w:rsidR="009F796B">
        <w:rPr>
          <w:sz w:val="24"/>
          <w:szCs w:val="24"/>
        </w:rPr>
        <w:t>1</w:t>
      </w:r>
      <w:r w:rsidR="00CA5954">
        <w:rPr>
          <w:sz w:val="24"/>
          <w:szCs w:val="24"/>
        </w:rPr>
        <w:t xml:space="preserve">54 </w:t>
      </w:r>
      <w:r w:rsidR="00CA5954" w:rsidRPr="00AB7DC9">
        <w:rPr>
          <w:sz w:val="24"/>
          <w:szCs w:val="24"/>
        </w:rPr>
        <w:t xml:space="preserve">(56%) </w:t>
      </w:r>
      <w:r w:rsidR="00AB7DC9">
        <w:rPr>
          <w:sz w:val="24"/>
          <w:szCs w:val="24"/>
        </w:rPr>
        <w:t xml:space="preserve">were </w:t>
      </w:r>
      <w:r w:rsidR="00CA5954" w:rsidRPr="00AB7DC9">
        <w:rPr>
          <w:sz w:val="24"/>
          <w:szCs w:val="24"/>
        </w:rPr>
        <w:t xml:space="preserve">Australian-born, and 123 </w:t>
      </w:r>
      <w:r w:rsidR="009F796B" w:rsidRPr="00AB7DC9">
        <w:rPr>
          <w:sz w:val="24"/>
          <w:szCs w:val="24"/>
        </w:rPr>
        <w:t>overseas-born</w:t>
      </w:r>
      <w:r w:rsidR="00FE5A51" w:rsidRPr="00AB7DC9">
        <w:rPr>
          <w:sz w:val="24"/>
          <w:szCs w:val="24"/>
        </w:rPr>
        <w:t xml:space="preserve"> (44%)</w:t>
      </w:r>
      <w:r w:rsidR="00CA5954" w:rsidRPr="00AB7DC9">
        <w:rPr>
          <w:sz w:val="24"/>
          <w:szCs w:val="24"/>
        </w:rPr>
        <w:t xml:space="preserve">. </w:t>
      </w:r>
      <w:r w:rsidR="00230C63" w:rsidRPr="00AB7DC9">
        <w:rPr>
          <w:sz w:val="24"/>
          <w:szCs w:val="24"/>
        </w:rPr>
        <w:t xml:space="preserve"> </w:t>
      </w:r>
      <w:r w:rsidR="00C828D3" w:rsidRPr="00AB7DC9">
        <w:rPr>
          <w:sz w:val="24"/>
          <w:szCs w:val="24"/>
        </w:rPr>
        <w:t xml:space="preserve">More than half of the Australian-born diocesan priests </w:t>
      </w:r>
      <w:r w:rsidRPr="00AB7DC9">
        <w:rPr>
          <w:sz w:val="24"/>
          <w:szCs w:val="24"/>
        </w:rPr>
        <w:t>were</w:t>
      </w:r>
      <w:r w:rsidR="00E81C39" w:rsidRPr="00AB7DC9">
        <w:rPr>
          <w:sz w:val="24"/>
          <w:szCs w:val="24"/>
        </w:rPr>
        <w:t xml:space="preserve"> aged over 65</w:t>
      </w:r>
      <w:r w:rsidR="00C828D3" w:rsidRPr="00AB7DC9">
        <w:rPr>
          <w:sz w:val="24"/>
          <w:szCs w:val="24"/>
        </w:rPr>
        <w:t>, and a third over 70.  80 ha</w:t>
      </w:r>
      <w:r w:rsidRPr="00AB7DC9">
        <w:rPr>
          <w:sz w:val="24"/>
          <w:szCs w:val="24"/>
        </w:rPr>
        <w:t>d</w:t>
      </w:r>
      <w:r w:rsidR="00C828D3" w:rsidRPr="00AB7DC9">
        <w:rPr>
          <w:sz w:val="24"/>
          <w:szCs w:val="24"/>
        </w:rPr>
        <w:t xml:space="preserve"> already retired</w:t>
      </w:r>
      <w:r w:rsidR="00E81C39" w:rsidRPr="00AB7DC9">
        <w:rPr>
          <w:sz w:val="24"/>
          <w:szCs w:val="24"/>
        </w:rPr>
        <w:t>.</w:t>
      </w:r>
      <w:r w:rsidR="00C828D3" w:rsidRPr="00AB7DC9">
        <w:rPr>
          <w:sz w:val="24"/>
          <w:szCs w:val="24"/>
        </w:rPr>
        <w:t xml:space="preserve"> By 2020, </w:t>
      </w:r>
      <w:r w:rsidR="001E4389" w:rsidRPr="00AB7DC9">
        <w:rPr>
          <w:sz w:val="24"/>
          <w:szCs w:val="24"/>
        </w:rPr>
        <w:t xml:space="preserve">it is </w:t>
      </w:r>
      <w:r w:rsidR="00C828D3" w:rsidRPr="00AB7DC9">
        <w:rPr>
          <w:sz w:val="24"/>
          <w:szCs w:val="24"/>
        </w:rPr>
        <w:t>p</w:t>
      </w:r>
      <w:r w:rsidR="009F1629" w:rsidRPr="00AB7DC9">
        <w:rPr>
          <w:sz w:val="24"/>
          <w:szCs w:val="24"/>
        </w:rPr>
        <w:t>ossibl</w:t>
      </w:r>
      <w:r w:rsidR="001E4389" w:rsidRPr="00AB7DC9">
        <w:rPr>
          <w:sz w:val="24"/>
          <w:szCs w:val="24"/>
        </w:rPr>
        <w:t xml:space="preserve">e that </w:t>
      </w:r>
      <w:r w:rsidR="00C828D3" w:rsidRPr="00AB7DC9">
        <w:rPr>
          <w:sz w:val="24"/>
          <w:szCs w:val="24"/>
        </w:rPr>
        <w:t xml:space="preserve">only 100 </w:t>
      </w:r>
      <w:r w:rsidR="00A35B57" w:rsidRPr="00AB7DC9">
        <w:rPr>
          <w:sz w:val="24"/>
          <w:szCs w:val="24"/>
        </w:rPr>
        <w:t xml:space="preserve">Australian-born </w:t>
      </w:r>
      <w:r w:rsidR="001E4389" w:rsidRPr="00AB7DC9">
        <w:rPr>
          <w:sz w:val="24"/>
          <w:szCs w:val="24"/>
        </w:rPr>
        <w:t xml:space="preserve">priests </w:t>
      </w:r>
      <w:r w:rsidR="00C828D3" w:rsidRPr="00AB7DC9">
        <w:rPr>
          <w:sz w:val="24"/>
          <w:szCs w:val="24"/>
        </w:rPr>
        <w:t>will be actively ministering</w:t>
      </w:r>
      <w:r w:rsidR="001E4389" w:rsidRPr="00AB7DC9">
        <w:rPr>
          <w:sz w:val="24"/>
          <w:szCs w:val="24"/>
        </w:rPr>
        <w:t xml:space="preserve"> in </w:t>
      </w:r>
      <w:r w:rsidR="006E0002" w:rsidRPr="00AB7DC9">
        <w:rPr>
          <w:sz w:val="24"/>
          <w:szCs w:val="24"/>
        </w:rPr>
        <w:t xml:space="preserve">Melbourne’s </w:t>
      </w:r>
      <w:r w:rsidR="001E4389" w:rsidRPr="00AB7DC9">
        <w:rPr>
          <w:sz w:val="24"/>
          <w:szCs w:val="24"/>
        </w:rPr>
        <w:t>parishes</w:t>
      </w:r>
      <w:r w:rsidR="00C828D3" w:rsidRPr="00AB7DC9">
        <w:rPr>
          <w:sz w:val="24"/>
          <w:szCs w:val="24"/>
        </w:rPr>
        <w:t>.</w:t>
      </w:r>
      <w:r w:rsidR="00A35B57" w:rsidRPr="00AB7DC9">
        <w:rPr>
          <w:sz w:val="24"/>
          <w:szCs w:val="24"/>
        </w:rPr>
        <w:t xml:space="preserve">  This will </w:t>
      </w:r>
      <w:r w:rsidR="00563B61" w:rsidRPr="00AB7DC9">
        <w:rPr>
          <w:sz w:val="24"/>
          <w:szCs w:val="24"/>
        </w:rPr>
        <w:t xml:space="preserve">almost certainly </w:t>
      </w:r>
      <w:r w:rsidR="00A35B57" w:rsidRPr="00AB7DC9">
        <w:rPr>
          <w:sz w:val="24"/>
          <w:szCs w:val="24"/>
        </w:rPr>
        <w:t>lead to the</w:t>
      </w:r>
      <w:r w:rsidR="00A35B57" w:rsidRPr="00AB7DC9">
        <w:rPr>
          <w:sz w:val="24"/>
          <w:szCs w:val="24"/>
          <w:u w:val="single"/>
        </w:rPr>
        <w:t xml:space="preserve"> </w:t>
      </w:r>
      <w:r w:rsidR="009F1629" w:rsidRPr="00AB7DC9">
        <w:rPr>
          <w:sz w:val="24"/>
          <w:szCs w:val="24"/>
        </w:rPr>
        <w:t xml:space="preserve">recruitment of </w:t>
      </w:r>
      <w:r w:rsidR="00230C63" w:rsidRPr="00AB7DC9">
        <w:rPr>
          <w:sz w:val="24"/>
          <w:szCs w:val="24"/>
        </w:rPr>
        <w:t xml:space="preserve">more </w:t>
      </w:r>
      <w:r w:rsidR="00563B61" w:rsidRPr="00AB7DC9">
        <w:rPr>
          <w:sz w:val="24"/>
          <w:szCs w:val="24"/>
        </w:rPr>
        <w:t xml:space="preserve">overseas </w:t>
      </w:r>
      <w:r w:rsidR="00230C63" w:rsidRPr="00AB7DC9">
        <w:rPr>
          <w:sz w:val="24"/>
          <w:szCs w:val="24"/>
        </w:rPr>
        <w:t>seminarians and priests</w:t>
      </w:r>
      <w:r w:rsidR="00563B61" w:rsidRPr="00AB7DC9">
        <w:rPr>
          <w:sz w:val="24"/>
          <w:szCs w:val="24"/>
        </w:rPr>
        <w:t>,</w:t>
      </w:r>
      <w:r w:rsidR="00230C63" w:rsidRPr="00AB7DC9">
        <w:rPr>
          <w:sz w:val="24"/>
          <w:szCs w:val="24"/>
        </w:rPr>
        <w:t xml:space="preserve"> </w:t>
      </w:r>
      <w:r w:rsidR="00E81C39" w:rsidRPr="00AB7DC9">
        <w:rPr>
          <w:sz w:val="24"/>
          <w:szCs w:val="24"/>
        </w:rPr>
        <w:t xml:space="preserve">a strategy </w:t>
      </w:r>
      <w:r w:rsidR="00563B61" w:rsidRPr="00AB7DC9">
        <w:rPr>
          <w:sz w:val="24"/>
          <w:szCs w:val="24"/>
        </w:rPr>
        <w:t xml:space="preserve">with inherent problems and </w:t>
      </w:r>
      <w:r w:rsidR="00AB7DC9">
        <w:rPr>
          <w:sz w:val="24"/>
          <w:szCs w:val="24"/>
        </w:rPr>
        <w:t xml:space="preserve">devoid of any </w:t>
      </w:r>
      <w:r w:rsidR="00563B61" w:rsidRPr="00AB7DC9">
        <w:rPr>
          <w:sz w:val="24"/>
          <w:szCs w:val="24"/>
        </w:rPr>
        <w:t>long-term p</w:t>
      </w:r>
      <w:r w:rsidR="00E81C39" w:rsidRPr="00AB7DC9">
        <w:rPr>
          <w:sz w:val="24"/>
          <w:szCs w:val="24"/>
        </w:rPr>
        <w:t>lan</w:t>
      </w:r>
      <w:r w:rsidR="00563B61" w:rsidRPr="00AB7DC9">
        <w:rPr>
          <w:sz w:val="24"/>
          <w:szCs w:val="24"/>
        </w:rPr>
        <w:t>.</w:t>
      </w:r>
      <w:r w:rsidR="009F796B" w:rsidRPr="00AB7DC9">
        <w:rPr>
          <w:sz w:val="24"/>
          <w:szCs w:val="24"/>
        </w:rPr>
        <w:t xml:space="preserve">  </w:t>
      </w:r>
    </w:p>
    <w:p w:rsidR="004D45B5" w:rsidRPr="00AB7DC9" w:rsidRDefault="004D45B5" w:rsidP="009F796B">
      <w:pPr>
        <w:rPr>
          <w:b/>
          <w:sz w:val="24"/>
          <w:szCs w:val="24"/>
        </w:rPr>
      </w:pPr>
    </w:p>
    <w:p w:rsidR="005F2127" w:rsidRPr="00AB7DC9" w:rsidRDefault="00FE5A51" w:rsidP="005F2127">
      <w:pPr>
        <w:rPr>
          <w:sz w:val="24"/>
          <w:szCs w:val="24"/>
        </w:rPr>
      </w:pPr>
      <w:r w:rsidRPr="00AB7DC9">
        <w:rPr>
          <w:b/>
          <w:sz w:val="24"/>
          <w:szCs w:val="24"/>
        </w:rPr>
        <w:t xml:space="preserve">Mass attendance </w:t>
      </w:r>
      <w:r w:rsidRPr="00AB7DC9">
        <w:rPr>
          <w:sz w:val="24"/>
          <w:szCs w:val="24"/>
        </w:rPr>
        <w:t xml:space="preserve">in Australia </w:t>
      </w:r>
      <w:r w:rsidR="009F1629" w:rsidRPr="00AB7DC9">
        <w:rPr>
          <w:sz w:val="24"/>
          <w:szCs w:val="24"/>
        </w:rPr>
        <w:t>ha</w:t>
      </w:r>
      <w:r w:rsidR="00BF77E2" w:rsidRPr="00AB7DC9">
        <w:rPr>
          <w:sz w:val="24"/>
          <w:szCs w:val="24"/>
        </w:rPr>
        <w:t>s</w:t>
      </w:r>
      <w:r w:rsidR="009F1629" w:rsidRPr="00AB7DC9">
        <w:rPr>
          <w:sz w:val="24"/>
          <w:szCs w:val="24"/>
        </w:rPr>
        <w:t xml:space="preserve"> been in decline for 60 years. </w:t>
      </w:r>
      <w:r w:rsidR="00BF77E2" w:rsidRPr="00AB7DC9">
        <w:rPr>
          <w:sz w:val="24"/>
          <w:szCs w:val="24"/>
        </w:rPr>
        <w:t xml:space="preserve"> </w:t>
      </w:r>
      <w:r w:rsidR="00D34B2B" w:rsidRPr="00AB7DC9">
        <w:rPr>
          <w:sz w:val="24"/>
          <w:szCs w:val="24"/>
        </w:rPr>
        <w:t>In 1954,</w:t>
      </w:r>
      <w:r w:rsidR="00194913" w:rsidRPr="00AB7DC9">
        <w:rPr>
          <w:sz w:val="24"/>
          <w:szCs w:val="24"/>
        </w:rPr>
        <w:t xml:space="preserve"> </w:t>
      </w:r>
      <w:r w:rsidR="00563B61" w:rsidRPr="00AB7DC9">
        <w:rPr>
          <w:sz w:val="24"/>
          <w:szCs w:val="24"/>
        </w:rPr>
        <w:t xml:space="preserve">74% of </w:t>
      </w:r>
      <w:r w:rsidR="001575A7" w:rsidRPr="00AB7DC9">
        <w:rPr>
          <w:sz w:val="24"/>
          <w:szCs w:val="24"/>
        </w:rPr>
        <w:t xml:space="preserve">Australian </w:t>
      </w:r>
      <w:r w:rsidR="00307821" w:rsidRPr="00AB7DC9">
        <w:rPr>
          <w:sz w:val="24"/>
          <w:szCs w:val="24"/>
        </w:rPr>
        <w:t xml:space="preserve">Catholics </w:t>
      </w:r>
      <w:r w:rsidR="009F1629" w:rsidRPr="00AB7DC9">
        <w:rPr>
          <w:sz w:val="24"/>
          <w:szCs w:val="24"/>
        </w:rPr>
        <w:t>(</w:t>
      </w:r>
      <w:r w:rsidR="00563B61" w:rsidRPr="00AB7DC9">
        <w:rPr>
          <w:sz w:val="24"/>
          <w:szCs w:val="24"/>
        </w:rPr>
        <w:t>1.5 million</w:t>
      </w:r>
      <w:r w:rsidR="009F1629" w:rsidRPr="00AB7DC9">
        <w:rPr>
          <w:sz w:val="24"/>
          <w:szCs w:val="24"/>
        </w:rPr>
        <w:t>)</w:t>
      </w:r>
      <w:r w:rsidR="004F29CE" w:rsidRPr="00AB7DC9">
        <w:rPr>
          <w:sz w:val="24"/>
          <w:szCs w:val="24"/>
        </w:rPr>
        <w:t xml:space="preserve">, </w:t>
      </w:r>
      <w:r w:rsidR="00307821" w:rsidRPr="00AB7DC9">
        <w:rPr>
          <w:sz w:val="24"/>
          <w:szCs w:val="24"/>
        </w:rPr>
        <w:t>regularly attend</w:t>
      </w:r>
      <w:r w:rsidR="004F29CE" w:rsidRPr="00AB7DC9">
        <w:rPr>
          <w:sz w:val="24"/>
          <w:szCs w:val="24"/>
        </w:rPr>
        <w:t>ed</w:t>
      </w:r>
      <w:r w:rsidR="00307821" w:rsidRPr="00AB7DC9">
        <w:rPr>
          <w:sz w:val="24"/>
          <w:szCs w:val="24"/>
        </w:rPr>
        <w:t xml:space="preserve"> Mass</w:t>
      </w:r>
      <w:r w:rsidR="00D34B2B" w:rsidRPr="00AB7DC9">
        <w:rPr>
          <w:sz w:val="24"/>
          <w:szCs w:val="24"/>
        </w:rPr>
        <w:t>.</w:t>
      </w:r>
      <w:r w:rsidR="004F29CE" w:rsidRPr="00AB7DC9">
        <w:rPr>
          <w:sz w:val="24"/>
          <w:szCs w:val="24"/>
        </w:rPr>
        <w:t xml:space="preserve"> </w:t>
      </w:r>
      <w:r w:rsidR="009F1629" w:rsidRPr="00AB7DC9">
        <w:rPr>
          <w:sz w:val="24"/>
          <w:szCs w:val="24"/>
        </w:rPr>
        <w:t>I</w:t>
      </w:r>
      <w:r w:rsidR="001A1DEB" w:rsidRPr="00AB7DC9">
        <w:rPr>
          <w:sz w:val="24"/>
          <w:szCs w:val="24"/>
        </w:rPr>
        <w:t>n 2011,</w:t>
      </w:r>
      <w:r w:rsidR="00307821" w:rsidRPr="00AB7DC9">
        <w:rPr>
          <w:sz w:val="24"/>
          <w:szCs w:val="24"/>
        </w:rPr>
        <w:t xml:space="preserve"> </w:t>
      </w:r>
      <w:r w:rsidR="00D34B2B" w:rsidRPr="00AB7DC9">
        <w:rPr>
          <w:sz w:val="24"/>
          <w:szCs w:val="24"/>
        </w:rPr>
        <w:t xml:space="preserve">the attendance rate was </w:t>
      </w:r>
      <w:r w:rsidR="00563B61" w:rsidRPr="00AB7DC9">
        <w:rPr>
          <w:sz w:val="24"/>
          <w:szCs w:val="24"/>
        </w:rPr>
        <w:t>just 12.2% (</w:t>
      </w:r>
      <w:r w:rsidR="001A1DEB" w:rsidRPr="00AB7DC9">
        <w:rPr>
          <w:sz w:val="24"/>
          <w:szCs w:val="24"/>
        </w:rPr>
        <w:t>662,376</w:t>
      </w:r>
      <w:r w:rsidR="00563B61" w:rsidRPr="00AB7DC9">
        <w:rPr>
          <w:sz w:val="24"/>
          <w:szCs w:val="24"/>
        </w:rPr>
        <w:t>)</w:t>
      </w:r>
      <w:r w:rsidR="00D34B2B" w:rsidRPr="00AB7DC9">
        <w:rPr>
          <w:sz w:val="24"/>
          <w:szCs w:val="24"/>
        </w:rPr>
        <w:t>.</w:t>
      </w:r>
      <w:r w:rsidR="007D72F4">
        <w:rPr>
          <w:rStyle w:val="FootnoteReference"/>
          <w:sz w:val="24"/>
          <w:szCs w:val="24"/>
        </w:rPr>
        <w:footnoteReference w:id="8"/>
      </w:r>
      <w:r w:rsidR="00D34B2B" w:rsidRPr="00AB7DC9">
        <w:rPr>
          <w:sz w:val="24"/>
          <w:szCs w:val="24"/>
        </w:rPr>
        <w:t xml:space="preserve"> </w:t>
      </w:r>
      <w:r w:rsidR="001575A7" w:rsidRPr="00AB7DC9">
        <w:rPr>
          <w:sz w:val="24"/>
          <w:szCs w:val="24"/>
        </w:rPr>
        <w:t xml:space="preserve"> </w:t>
      </w:r>
      <w:r w:rsidR="009F1629" w:rsidRPr="00AB7DC9">
        <w:rPr>
          <w:sz w:val="24"/>
          <w:szCs w:val="24"/>
        </w:rPr>
        <w:t>Though</w:t>
      </w:r>
      <w:r w:rsidR="00CF77FF" w:rsidRPr="00AB7DC9">
        <w:rPr>
          <w:sz w:val="24"/>
          <w:szCs w:val="24"/>
        </w:rPr>
        <w:t xml:space="preserve"> Catholic</w:t>
      </w:r>
      <w:r w:rsidR="00AB7DC9">
        <w:rPr>
          <w:sz w:val="24"/>
          <w:szCs w:val="24"/>
        </w:rPr>
        <w:t>s</w:t>
      </w:r>
      <w:r w:rsidR="001A1DEB" w:rsidRPr="00AB7DC9">
        <w:rPr>
          <w:sz w:val="24"/>
          <w:szCs w:val="24"/>
        </w:rPr>
        <w:t xml:space="preserve"> </w:t>
      </w:r>
      <w:r w:rsidR="009F1629" w:rsidRPr="00AB7DC9">
        <w:rPr>
          <w:sz w:val="24"/>
          <w:szCs w:val="24"/>
        </w:rPr>
        <w:t xml:space="preserve">have been </w:t>
      </w:r>
      <w:r w:rsidR="001A1DEB" w:rsidRPr="00AB7DC9">
        <w:rPr>
          <w:sz w:val="24"/>
          <w:szCs w:val="24"/>
        </w:rPr>
        <w:t xml:space="preserve">ever </w:t>
      </w:r>
      <w:r w:rsidR="00D34B2B" w:rsidRPr="00AB7DC9">
        <w:rPr>
          <w:sz w:val="24"/>
          <w:szCs w:val="24"/>
        </w:rPr>
        <w:t>increasing</w:t>
      </w:r>
      <w:r w:rsidR="00CF77FF" w:rsidRPr="00AB7DC9">
        <w:rPr>
          <w:sz w:val="24"/>
          <w:szCs w:val="24"/>
        </w:rPr>
        <w:t>, Mass a</w:t>
      </w:r>
      <w:r w:rsidR="001575A7" w:rsidRPr="00AB7DC9">
        <w:rPr>
          <w:sz w:val="24"/>
          <w:szCs w:val="24"/>
        </w:rPr>
        <w:t xml:space="preserve">ttendance has </w:t>
      </w:r>
      <w:r w:rsidR="001A1DEB" w:rsidRPr="00AB7DC9">
        <w:rPr>
          <w:sz w:val="24"/>
          <w:szCs w:val="24"/>
        </w:rPr>
        <w:t xml:space="preserve">continued to </w:t>
      </w:r>
      <w:r w:rsidR="001575A7" w:rsidRPr="00AB7DC9">
        <w:rPr>
          <w:sz w:val="24"/>
          <w:szCs w:val="24"/>
        </w:rPr>
        <w:t>fall steadily</w:t>
      </w:r>
      <w:r w:rsidR="00661614" w:rsidRPr="00AB7DC9">
        <w:rPr>
          <w:sz w:val="24"/>
          <w:szCs w:val="24"/>
        </w:rPr>
        <w:t>,</w:t>
      </w:r>
      <w:r w:rsidR="001575A7" w:rsidRPr="00AB7DC9">
        <w:rPr>
          <w:sz w:val="24"/>
          <w:szCs w:val="24"/>
        </w:rPr>
        <w:t xml:space="preserve"> </w:t>
      </w:r>
      <w:r w:rsidR="009F1629" w:rsidRPr="00AB7DC9">
        <w:rPr>
          <w:sz w:val="24"/>
          <w:szCs w:val="24"/>
        </w:rPr>
        <w:t xml:space="preserve">and is now at its lowest point ever. </w:t>
      </w:r>
      <w:r w:rsidR="00661614" w:rsidRPr="00AB7DC9">
        <w:rPr>
          <w:sz w:val="24"/>
          <w:szCs w:val="24"/>
        </w:rPr>
        <w:t>In</w:t>
      </w:r>
      <w:r w:rsidR="005F2127" w:rsidRPr="00AB7DC9">
        <w:rPr>
          <w:sz w:val="24"/>
          <w:szCs w:val="24"/>
        </w:rPr>
        <w:t xml:space="preserve"> some dioceses</w:t>
      </w:r>
      <w:r w:rsidR="00661614" w:rsidRPr="00AB7DC9">
        <w:rPr>
          <w:sz w:val="24"/>
          <w:szCs w:val="24"/>
        </w:rPr>
        <w:t xml:space="preserve"> </w:t>
      </w:r>
      <w:r w:rsidR="005A1E41" w:rsidRPr="00AB7DC9">
        <w:rPr>
          <w:sz w:val="24"/>
          <w:szCs w:val="24"/>
        </w:rPr>
        <w:t>in 2011</w:t>
      </w:r>
      <w:r w:rsidR="00D34B2B" w:rsidRPr="00AB7DC9">
        <w:rPr>
          <w:sz w:val="24"/>
          <w:szCs w:val="24"/>
        </w:rPr>
        <w:t>,</w:t>
      </w:r>
      <w:r w:rsidR="005A1E41" w:rsidRPr="00AB7DC9">
        <w:rPr>
          <w:sz w:val="24"/>
          <w:szCs w:val="24"/>
        </w:rPr>
        <w:t xml:space="preserve"> </w:t>
      </w:r>
      <w:r w:rsidR="00661614" w:rsidRPr="00AB7DC9">
        <w:rPr>
          <w:sz w:val="24"/>
          <w:szCs w:val="24"/>
        </w:rPr>
        <w:t>the attendance rate</w:t>
      </w:r>
      <w:r w:rsidR="005F2127" w:rsidRPr="00AB7DC9">
        <w:rPr>
          <w:sz w:val="24"/>
          <w:szCs w:val="24"/>
        </w:rPr>
        <w:t xml:space="preserve"> was less than 8%</w:t>
      </w:r>
      <w:r w:rsidR="00661614" w:rsidRPr="00AB7DC9">
        <w:rPr>
          <w:sz w:val="24"/>
          <w:szCs w:val="24"/>
        </w:rPr>
        <w:t xml:space="preserve">. </w:t>
      </w:r>
      <w:r w:rsidR="00D34B2B" w:rsidRPr="00AB7DC9">
        <w:rPr>
          <w:sz w:val="24"/>
          <w:szCs w:val="24"/>
        </w:rPr>
        <w:t xml:space="preserve"> </w:t>
      </w:r>
      <w:r w:rsidR="005F2127" w:rsidRPr="00AB7DC9">
        <w:rPr>
          <w:sz w:val="24"/>
          <w:szCs w:val="24"/>
        </w:rPr>
        <w:t>Melbourne</w:t>
      </w:r>
      <w:r w:rsidR="00661614" w:rsidRPr="00AB7DC9">
        <w:rPr>
          <w:sz w:val="24"/>
          <w:szCs w:val="24"/>
        </w:rPr>
        <w:t xml:space="preserve"> </w:t>
      </w:r>
      <w:r w:rsidR="005A1E41" w:rsidRPr="00AB7DC9">
        <w:rPr>
          <w:sz w:val="24"/>
          <w:szCs w:val="24"/>
        </w:rPr>
        <w:t xml:space="preserve">that year </w:t>
      </w:r>
      <w:r w:rsidR="00D34B2B" w:rsidRPr="00AB7DC9">
        <w:rPr>
          <w:sz w:val="24"/>
          <w:szCs w:val="24"/>
        </w:rPr>
        <w:t xml:space="preserve">had one of the higher </w:t>
      </w:r>
      <w:r w:rsidR="005F2127" w:rsidRPr="00AB7DC9">
        <w:rPr>
          <w:sz w:val="24"/>
          <w:szCs w:val="24"/>
        </w:rPr>
        <w:t>rate</w:t>
      </w:r>
      <w:r w:rsidR="00D34B2B" w:rsidRPr="00AB7DC9">
        <w:rPr>
          <w:sz w:val="24"/>
          <w:szCs w:val="24"/>
        </w:rPr>
        <w:t>s at</w:t>
      </w:r>
      <w:r w:rsidR="005F2127" w:rsidRPr="00AB7DC9">
        <w:rPr>
          <w:sz w:val="24"/>
          <w:szCs w:val="24"/>
        </w:rPr>
        <w:t xml:space="preserve"> 13.4%, but </w:t>
      </w:r>
      <w:r w:rsidR="00D34B2B" w:rsidRPr="00AB7DC9">
        <w:rPr>
          <w:sz w:val="24"/>
          <w:szCs w:val="24"/>
        </w:rPr>
        <w:t xml:space="preserve">it was </w:t>
      </w:r>
      <w:r w:rsidR="005F2127" w:rsidRPr="00AB7DC9">
        <w:rPr>
          <w:sz w:val="24"/>
          <w:szCs w:val="24"/>
        </w:rPr>
        <w:t xml:space="preserve">down on the 14.6% </w:t>
      </w:r>
      <w:r w:rsidR="00AB7DC9">
        <w:rPr>
          <w:sz w:val="24"/>
          <w:szCs w:val="24"/>
        </w:rPr>
        <w:t xml:space="preserve">rate </w:t>
      </w:r>
      <w:r w:rsidR="005F2127" w:rsidRPr="00AB7DC9">
        <w:rPr>
          <w:sz w:val="24"/>
          <w:szCs w:val="24"/>
        </w:rPr>
        <w:t>in 2006.</w:t>
      </w:r>
    </w:p>
    <w:p w:rsidR="00AB7DC9" w:rsidRPr="00AB7DC9" w:rsidRDefault="00AB7DC9" w:rsidP="005F2127">
      <w:pPr>
        <w:rPr>
          <w:sz w:val="24"/>
          <w:szCs w:val="24"/>
        </w:rPr>
      </w:pPr>
    </w:p>
    <w:p w:rsidR="00AB7DC9" w:rsidRDefault="007D72F4" w:rsidP="005F2127">
      <w:pPr>
        <w:rPr>
          <w:sz w:val="24"/>
          <w:szCs w:val="24"/>
        </w:rPr>
      </w:pPr>
      <w:r w:rsidRPr="00AB7DC9">
        <w:rPr>
          <w:sz w:val="24"/>
          <w:szCs w:val="24"/>
        </w:rPr>
        <w:object w:dxaOrig="7210" w:dyaOrig="5406">
          <v:shape id="_x0000_i1030" type="#_x0000_t75" style="width:266.95pt;height:199.7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owerPoint.Slide.12" ShapeID="_x0000_i1030" DrawAspect="Content" ObjectID="_1526827711" r:id="rId19"/>
        </w:object>
      </w:r>
    </w:p>
    <w:p w:rsidR="00986577" w:rsidRDefault="005F2127" w:rsidP="00A36212">
      <w:pPr>
        <w:rPr>
          <w:sz w:val="24"/>
          <w:szCs w:val="24"/>
        </w:rPr>
      </w:pPr>
      <w:r w:rsidRPr="00AB7DC9">
        <w:rPr>
          <w:sz w:val="24"/>
          <w:szCs w:val="24"/>
        </w:rPr>
        <w:lastRenderedPageBreak/>
        <w:t>In 2007 t</w:t>
      </w:r>
      <w:r w:rsidR="00563B61" w:rsidRPr="00AB7DC9">
        <w:rPr>
          <w:sz w:val="24"/>
          <w:szCs w:val="24"/>
        </w:rPr>
        <w:t>he</w:t>
      </w:r>
      <w:r w:rsidR="001575A7" w:rsidRPr="00AB7DC9">
        <w:rPr>
          <w:sz w:val="24"/>
          <w:szCs w:val="24"/>
        </w:rPr>
        <w:t xml:space="preserve"> Pastoral Research Office </w:t>
      </w:r>
      <w:r w:rsidRPr="00AB7DC9">
        <w:rPr>
          <w:sz w:val="24"/>
          <w:szCs w:val="24"/>
        </w:rPr>
        <w:t xml:space="preserve">found </w:t>
      </w:r>
      <w:r w:rsidR="00563B61" w:rsidRPr="00AB7DC9">
        <w:rPr>
          <w:sz w:val="24"/>
          <w:szCs w:val="24"/>
        </w:rPr>
        <w:t xml:space="preserve">that </w:t>
      </w:r>
      <w:r w:rsidR="001A1DEB" w:rsidRPr="00AB7DC9">
        <w:rPr>
          <w:sz w:val="24"/>
          <w:szCs w:val="24"/>
        </w:rPr>
        <w:t xml:space="preserve">there was </w:t>
      </w:r>
      <w:r w:rsidR="001575A7" w:rsidRPr="00AB7DC9">
        <w:rPr>
          <w:sz w:val="24"/>
          <w:szCs w:val="24"/>
        </w:rPr>
        <w:t xml:space="preserve">no single clear reason for the fall in attendance, but rather a combination of </w:t>
      </w:r>
      <w:r w:rsidR="00661614" w:rsidRPr="00AB7DC9">
        <w:rPr>
          <w:sz w:val="24"/>
          <w:szCs w:val="24"/>
        </w:rPr>
        <w:t>‘</w:t>
      </w:r>
      <w:r w:rsidR="001575A7" w:rsidRPr="00AB7DC9">
        <w:rPr>
          <w:sz w:val="24"/>
          <w:szCs w:val="24"/>
        </w:rPr>
        <w:t>church-related and personal</w:t>
      </w:r>
      <w:r w:rsidR="00661614" w:rsidRPr="00AB7DC9">
        <w:rPr>
          <w:sz w:val="24"/>
          <w:szCs w:val="24"/>
        </w:rPr>
        <w:t>’</w:t>
      </w:r>
      <w:r w:rsidR="001575A7" w:rsidRPr="00AB7DC9">
        <w:rPr>
          <w:sz w:val="24"/>
          <w:szCs w:val="24"/>
        </w:rPr>
        <w:t xml:space="preserve"> reasons. </w:t>
      </w:r>
      <w:r w:rsidR="004F29CE" w:rsidRPr="00AB7DC9">
        <w:rPr>
          <w:sz w:val="24"/>
          <w:szCs w:val="24"/>
        </w:rPr>
        <w:t xml:space="preserve"> </w:t>
      </w:r>
      <w:r w:rsidR="001575A7" w:rsidRPr="00AB7DC9">
        <w:rPr>
          <w:sz w:val="24"/>
          <w:szCs w:val="24"/>
        </w:rPr>
        <w:t>Catholics have tended to ‘drift away’ rather than suddenly stop attending</w:t>
      </w:r>
      <w:r w:rsidR="00CF77FF" w:rsidRPr="00AB7DC9">
        <w:rPr>
          <w:sz w:val="24"/>
          <w:szCs w:val="24"/>
        </w:rPr>
        <w:t>, and m</w:t>
      </w:r>
      <w:r w:rsidR="001575A7" w:rsidRPr="00AB7DC9">
        <w:rPr>
          <w:sz w:val="24"/>
          <w:szCs w:val="24"/>
        </w:rPr>
        <w:t>ost still think of themselves as ‘Catholic</w:t>
      </w:r>
      <w:r w:rsidR="004F29CE" w:rsidRPr="00AB7DC9">
        <w:rPr>
          <w:sz w:val="24"/>
          <w:szCs w:val="24"/>
        </w:rPr>
        <w:t>s</w:t>
      </w:r>
      <w:r w:rsidR="001575A7" w:rsidRPr="00AB7DC9">
        <w:rPr>
          <w:sz w:val="24"/>
          <w:szCs w:val="24"/>
        </w:rPr>
        <w:t xml:space="preserve">’ </w:t>
      </w:r>
      <w:r w:rsidR="00CF77FF" w:rsidRPr="00AB7DC9">
        <w:rPr>
          <w:sz w:val="24"/>
          <w:szCs w:val="24"/>
        </w:rPr>
        <w:t xml:space="preserve">who </w:t>
      </w:r>
      <w:r w:rsidR="001575A7" w:rsidRPr="00AB7DC9">
        <w:rPr>
          <w:sz w:val="24"/>
          <w:szCs w:val="24"/>
        </w:rPr>
        <w:t xml:space="preserve">are prepared to return when </w:t>
      </w:r>
      <w:r w:rsidR="004F29CE" w:rsidRPr="00AB7DC9">
        <w:rPr>
          <w:sz w:val="24"/>
          <w:szCs w:val="24"/>
        </w:rPr>
        <w:t xml:space="preserve">they see </w:t>
      </w:r>
      <w:r w:rsidR="001575A7" w:rsidRPr="00AB7DC9">
        <w:rPr>
          <w:sz w:val="24"/>
          <w:szCs w:val="24"/>
        </w:rPr>
        <w:t xml:space="preserve">the ‘issues’ they </w:t>
      </w:r>
      <w:r w:rsidR="004F29CE" w:rsidRPr="00AB7DC9">
        <w:rPr>
          <w:sz w:val="24"/>
          <w:szCs w:val="24"/>
        </w:rPr>
        <w:t>regard</w:t>
      </w:r>
      <w:r w:rsidR="001575A7" w:rsidRPr="00AB7DC9">
        <w:rPr>
          <w:sz w:val="24"/>
          <w:szCs w:val="24"/>
        </w:rPr>
        <w:t xml:space="preserve"> as important </w:t>
      </w:r>
      <w:r w:rsidR="00CF77FF" w:rsidRPr="00AB7DC9">
        <w:rPr>
          <w:sz w:val="24"/>
          <w:szCs w:val="24"/>
        </w:rPr>
        <w:t xml:space="preserve">being </w:t>
      </w:r>
      <w:r w:rsidR="001575A7" w:rsidRPr="00AB7DC9">
        <w:rPr>
          <w:sz w:val="24"/>
          <w:szCs w:val="24"/>
        </w:rPr>
        <w:t>addressed</w:t>
      </w:r>
      <w:r w:rsidR="00AB7DC9" w:rsidRPr="00AB7DC9">
        <w:rPr>
          <w:sz w:val="24"/>
          <w:szCs w:val="24"/>
        </w:rPr>
        <w:t>.</w:t>
      </w:r>
      <w:r w:rsidR="00AB7DC9" w:rsidRPr="00AB7DC9">
        <w:rPr>
          <w:rStyle w:val="FootnoteReference"/>
          <w:sz w:val="24"/>
          <w:szCs w:val="24"/>
        </w:rPr>
        <w:footnoteReference w:id="9"/>
      </w:r>
      <w:r w:rsidR="001575A7" w:rsidRPr="00AB7DC9">
        <w:rPr>
          <w:sz w:val="24"/>
          <w:szCs w:val="24"/>
        </w:rPr>
        <w:t xml:space="preserve"> </w:t>
      </w:r>
    </w:p>
    <w:p w:rsidR="00AB7DC9" w:rsidRPr="00AB7DC9" w:rsidRDefault="00AB7DC9" w:rsidP="00A36212">
      <w:pPr>
        <w:rPr>
          <w:sz w:val="24"/>
          <w:szCs w:val="24"/>
        </w:rPr>
      </w:pPr>
    </w:p>
    <w:p w:rsidR="00C614C2" w:rsidRDefault="00D75DE5" w:rsidP="00A36212">
      <w:pPr>
        <w:rPr>
          <w:sz w:val="24"/>
          <w:szCs w:val="24"/>
        </w:rPr>
      </w:pPr>
      <w:r w:rsidRPr="006F4763">
        <w:rPr>
          <w:sz w:val="24"/>
          <w:szCs w:val="24"/>
        </w:rPr>
        <w:t xml:space="preserve">The </w:t>
      </w:r>
      <w:r w:rsidR="001E4389" w:rsidRPr="006F4763">
        <w:rPr>
          <w:sz w:val="24"/>
          <w:szCs w:val="24"/>
        </w:rPr>
        <w:t xml:space="preserve">reception of almost all </w:t>
      </w:r>
      <w:r w:rsidR="00FC74F9" w:rsidRPr="006F4763">
        <w:rPr>
          <w:b/>
          <w:sz w:val="24"/>
          <w:szCs w:val="24"/>
        </w:rPr>
        <w:t>Sacraments</w:t>
      </w:r>
      <w:r w:rsidR="001E4389" w:rsidRPr="006F4763">
        <w:rPr>
          <w:sz w:val="24"/>
          <w:szCs w:val="24"/>
        </w:rPr>
        <w:t xml:space="preserve"> has been </w:t>
      </w:r>
      <w:r w:rsidR="00FC74F9" w:rsidRPr="006F4763">
        <w:rPr>
          <w:sz w:val="24"/>
          <w:szCs w:val="24"/>
        </w:rPr>
        <w:t>in decline</w:t>
      </w:r>
      <w:r w:rsidR="001E4389" w:rsidRPr="006F4763">
        <w:rPr>
          <w:sz w:val="24"/>
          <w:szCs w:val="24"/>
        </w:rPr>
        <w:t xml:space="preserve"> in Australia for some time.</w:t>
      </w:r>
      <w:r w:rsidR="00AB7DC9" w:rsidRPr="006F4763">
        <w:rPr>
          <w:rStyle w:val="FootnoteReference"/>
          <w:sz w:val="24"/>
          <w:szCs w:val="24"/>
        </w:rPr>
        <w:footnoteReference w:id="10"/>
      </w:r>
      <w:r w:rsidR="00FC74F9" w:rsidRPr="006F4763">
        <w:rPr>
          <w:sz w:val="24"/>
          <w:szCs w:val="24"/>
        </w:rPr>
        <w:t xml:space="preserve"> </w:t>
      </w:r>
      <w:r w:rsidR="006F4763">
        <w:rPr>
          <w:sz w:val="24"/>
          <w:szCs w:val="24"/>
        </w:rPr>
        <w:t xml:space="preserve"> Data</w:t>
      </w:r>
      <w:r w:rsidR="0096102B" w:rsidRPr="006F4763">
        <w:rPr>
          <w:sz w:val="24"/>
          <w:szCs w:val="24"/>
        </w:rPr>
        <w:t xml:space="preserve"> for t</w:t>
      </w:r>
      <w:r w:rsidR="00130512" w:rsidRPr="006F4763">
        <w:rPr>
          <w:sz w:val="24"/>
          <w:szCs w:val="24"/>
        </w:rPr>
        <w:t>he Eucharist and Holy Orders</w:t>
      </w:r>
      <w:r w:rsidR="006F4763">
        <w:rPr>
          <w:sz w:val="24"/>
          <w:szCs w:val="24"/>
        </w:rPr>
        <w:t xml:space="preserve"> have already been presented.</w:t>
      </w:r>
      <w:r w:rsidR="00130512" w:rsidRPr="006F4763">
        <w:rPr>
          <w:sz w:val="24"/>
          <w:szCs w:val="24"/>
        </w:rPr>
        <w:t xml:space="preserve"> </w:t>
      </w:r>
      <w:r w:rsidR="001E4389" w:rsidRPr="006F4763">
        <w:rPr>
          <w:sz w:val="24"/>
          <w:szCs w:val="24"/>
        </w:rPr>
        <w:t>Th</w:t>
      </w:r>
      <w:r w:rsidR="00120337">
        <w:rPr>
          <w:sz w:val="24"/>
          <w:szCs w:val="24"/>
        </w:rPr>
        <w:t>e</w:t>
      </w:r>
      <w:r w:rsidR="001E4389" w:rsidRPr="006F4763">
        <w:rPr>
          <w:sz w:val="24"/>
          <w:szCs w:val="24"/>
        </w:rPr>
        <w:t xml:space="preserve"> </w:t>
      </w:r>
      <w:r w:rsidR="005F2127" w:rsidRPr="006F4763">
        <w:rPr>
          <w:sz w:val="24"/>
          <w:szCs w:val="24"/>
        </w:rPr>
        <w:t xml:space="preserve">chart </w:t>
      </w:r>
      <w:r w:rsidR="006F4763">
        <w:rPr>
          <w:sz w:val="24"/>
          <w:szCs w:val="24"/>
        </w:rPr>
        <w:t xml:space="preserve">below </w:t>
      </w:r>
      <w:r w:rsidR="005A1E41" w:rsidRPr="006F4763">
        <w:rPr>
          <w:sz w:val="24"/>
          <w:szCs w:val="24"/>
        </w:rPr>
        <w:t>show</w:t>
      </w:r>
      <w:r w:rsidR="006F4763">
        <w:rPr>
          <w:sz w:val="24"/>
          <w:szCs w:val="24"/>
        </w:rPr>
        <w:t>s</w:t>
      </w:r>
      <w:r w:rsidR="005A1E41" w:rsidRPr="006F4763">
        <w:rPr>
          <w:sz w:val="24"/>
          <w:szCs w:val="24"/>
        </w:rPr>
        <w:t xml:space="preserve"> the numbers for</w:t>
      </w:r>
      <w:r w:rsidR="001E4389" w:rsidRPr="006F4763">
        <w:rPr>
          <w:sz w:val="24"/>
          <w:szCs w:val="24"/>
        </w:rPr>
        <w:t xml:space="preserve"> </w:t>
      </w:r>
      <w:r w:rsidR="006766D0" w:rsidRPr="006F4763">
        <w:rPr>
          <w:sz w:val="24"/>
          <w:szCs w:val="24"/>
        </w:rPr>
        <w:t>Baptisms (infant and adult)</w:t>
      </w:r>
      <w:r w:rsidR="006F4763">
        <w:rPr>
          <w:sz w:val="24"/>
          <w:szCs w:val="24"/>
        </w:rPr>
        <w:t>,</w:t>
      </w:r>
      <w:r w:rsidR="006766D0" w:rsidRPr="006F4763">
        <w:rPr>
          <w:sz w:val="24"/>
          <w:szCs w:val="24"/>
        </w:rPr>
        <w:t xml:space="preserve"> First Communions, Confirmations</w:t>
      </w:r>
      <w:r w:rsidR="006F4763">
        <w:rPr>
          <w:sz w:val="24"/>
          <w:szCs w:val="24"/>
        </w:rPr>
        <w:t xml:space="preserve">, </w:t>
      </w:r>
      <w:r w:rsidR="006766D0" w:rsidRPr="006F4763">
        <w:rPr>
          <w:sz w:val="24"/>
          <w:szCs w:val="24"/>
        </w:rPr>
        <w:t>and Marriages (including mixed)</w:t>
      </w:r>
      <w:r w:rsidR="006F4763">
        <w:rPr>
          <w:sz w:val="24"/>
          <w:szCs w:val="24"/>
        </w:rPr>
        <w:t>,</w:t>
      </w:r>
      <w:r w:rsidR="005F2127" w:rsidRPr="006F4763">
        <w:rPr>
          <w:sz w:val="24"/>
          <w:szCs w:val="24"/>
        </w:rPr>
        <w:t xml:space="preserve"> for 2001, 2006 and 2011</w:t>
      </w:r>
      <w:r w:rsidR="00086779" w:rsidRPr="006F4763">
        <w:rPr>
          <w:sz w:val="24"/>
          <w:szCs w:val="24"/>
        </w:rPr>
        <w:t>.</w:t>
      </w:r>
      <w:r w:rsidR="006766D0" w:rsidRPr="006F4763">
        <w:rPr>
          <w:sz w:val="24"/>
          <w:szCs w:val="24"/>
        </w:rPr>
        <w:t xml:space="preserve">  </w:t>
      </w:r>
      <w:r w:rsidR="00130512" w:rsidRPr="006F4763">
        <w:rPr>
          <w:sz w:val="24"/>
          <w:szCs w:val="24"/>
        </w:rPr>
        <w:t>While the number of Catholics increased by almost 440,000 b</w:t>
      </w:r>
      <w:r w:rsidR="006766D0" w:rsidRPr="006F4763">
        <w:rPr>
          <w:sz w:val="24"/>
          <w:szCs w:val="24"/>
        </w:rPr>
        <w:t>etween 2001 and 2011</w:t>
      </w:r>
      <w:r w:rsidR="00130512" w:rsidRPr="006F4763">
        <w:rPr>
          <w:sz w:val="24"/>
          <w:szCs w:val="24"/>
        </w:rPr>
        <w:t>,</w:t>
      </w:r>
      <w:r w:rsidR="006766D0" w:rsidRPr="006F4763">
        <w:rPr>
          <w:sz w:val="24"/>
          <w:szCs w:val="24"/>
        </w:rPr>
        <w:t xml:space="preserve"> </w:t>
      </w:r>
      <w:r w:rsidR="00130512" w:rsidRPr="006F4763">
        <w:rPr>
          <w:sz w:val="24"/>
          <w:szCs w:val="24"/>
        </w:rPr>
        <w:t xml:space="preserve">the number </w:t>
      </w:r>
      <w:r w:rsidR="00C33BB2" w:rsidRPr="006F4763">
        <w:rPr>
          <w:sz w:val="24"/>
          <w:szCs w:val="24"/>
        </w:rPr>
        <w:t xml:space="preserve">who received </w:t>
      </w:r>
      <w:r w:rsidR="004979BE" w:rsidRPr="006F4763">
        <w:rPr>
          <w:sz w:val="24"/>
          <w:szCs w:val="24"/>
        </w:rPr>
        <w:t>th</w:t>
      </w:r>
      <w:r w:rsidR="00086779" w:rsidRPr="006F4763">
        <w:rPr>
          <w:sz w:val="24"/>
          <w:szCs w:val="24"/>
        </w:rPr>
        <w:t>ese</w:t>
      </w:r>
      <w:r w:rsidR="004979BE" w:rsidRPr="006F4763">
        <w:rPr>
          <w:sz w:val="24"/>
          <w:szCs w:val="24"/>
        </w:rPr>
        <w:t xml:space="preserve"> </w:t>
      </w:r>
      <w:r w:rsidR="00C33BB2" w:rsidRPr="006F4763">
        <w:rPr>
          <w:sz w:val="24"/>
          <w:szCs w:val="24"/>
        </w:rPr>
        <w:t xml:space="preserve">sacraments </w:t>
      </w:r>
      <w:r w:rsidR="005A1E41" w:rsidRPr="006F4763">
        <w:rPr>
          <w:sz w:val="24"/>
          <w:szCs w:val="24"/>
        </w:rPr>
        <w:t xml:space="preserve">in that period </w:t>
      </w:r>
      <w:r w:rsidR="00086779" w:rsidRPr="006F4763">
        <w:rPr>
          <w:sz w:val="24"/>
          <w:szCs w:val="24"/>
        </w:rPr>
        <w:t xml:space="preserve">all </w:t>
      </w:r>
      <w:r w:rsidR="00130512" w:rsidRPr="006F4763">
        <w:rPr>
          <w:sz w:val="24"/>
          <w:szCs w:val="24"/>
        </w:rPr>
        <w:t>decreased</w:t>
      </w:r>
      <w:r w:rsidR="00C614C2">
        <w:rPr>
          <w:sz w:val="24"/>
          <w:szCs w:val="24"/>
        </w:rPr>
        <w:t>,</w:t>
      </w:r>
      <w:r w:rsidR="00130512" w:rsidRPr="006F4763">
        <w:rPr>
          <w:sz w:val="24"/>
          <w:szCs w:val="24"/>
        </w:rPr>
        <w:t xml:space="preserve"> </w:t>
      </w:r>
      <w:r w:rsidR="00C33BB2" w:rsidRPr="006F4763">
        <w:rPr>
          <w:sz w:val="24"/>
          <w:szCs w:val="24"/>
        </w:rPr>
        <w:t xml:space="preserve">and </w:t>
      </w:r>
      <w:r w:rsidR="00860C03" w:rsidRPr="006F4763">
        <w:rPr>
          <w:sz w:val="24"/>
          <w:szCs w:val="24"/>
        </w:rPr>
        <w:t xml:space="preserve">quite significantly </w:t>
      </w:r>
      <w:r w:rsidR="00086779" w:rsidRPr="006F4763">
        <w:rPr>
          <w:sz w:val="24"/>
          <w:szCs w:val="24"/>
        </w:rPr>
        <w:t xml:space="preserve">for </w:t>
      </w:r>
      <w:r w:rsidR="00C33BB2" w:rsidRPr="006F4763">
        <w:rPr>
          <w:sz w:val="24"/>
          <w:szCs w:val="24"/>
        </w:rPr>
        <w:t>First Communion</w:t>
      </w:r>
      <w:r w:rsidR="00C614C2">
        <w:rPr>
          <w:sz w:val="24"/>
          <w:szCs w:val="24"/>
        </w:rPr>
        <w:t xml:space="preserve">  </w:t>
      </w:r>
    </w:p>
    <w:p w:rsidR="00C33BB2" w:rsidRPr="006F4763" w:rsidRDefault="00860C03" w:rsidP="00A36212">
      <w:pPr>
        <w:rPr>
          <w:sz w:val="24"/>
          <w:szCs w:val="24"/>
        </w:rPr>
      </w:pPr>
      <w:r w:rsidRPr="006F4763">
        <w:rPr>
          <w:sz w:val="24"/>
          <w:szCs w:val="24"/>
        </w:rPr>
        <w:t xml:space="preserve">(-14,236) </w:t>
      </w:r>
      <w:r w:rsidR="00C33BB2" w:rsidRPr="006F4763">
        <w:rPr>
          <w:sz w:val="24"/>
          <w:szCs w:val="24"/>
        </w:rPr>
        <w:t>and Marriage</w:t>
      </w:r>
      <w:r w:rsidRPr="006F4763">
        <w:rPr>
          <w:sz w:val="24"/>
          <w:szCs w:val="24"/>
        </w:rPr>
        <w:t xml:space="preserve"> (-3734).</w:t>
      </w:r>
      <w:r w:rsidR="00C33BB2" w:rsidRPr="006F4763">
        <w:rPr>
          <w:sz w:val="24"/>
          <w:szCs w:val="24"/>
        </w:rPr>
        <w:t xml:space="preserve"> </w:t>
      </w:r>
      <w:r w:rsidR="006F3D15" w:rsidRPr="006F4763">
        <w:rPr>
          <w:sz w:val="24"/>
          <w:szCs w:val="24"/>
        </w:rPr>
        <w:t xml:space="preserve"> </w:t>
      </w:r>
      <w:r w:rsidR="00C614C2">
        <w:rPr>
          <w:sz w:val="24"/>
          <w:szCs w:val="24"/>
        </w:rPr>
        <w:t>I was not able to obtain t</w:t>
      </w:r>
      <w:r w:rsidR="005F2127" w:rsidRPr="006F4763">
        <w:rPr>
          <w:sz w:val="24"/>
          <w:szCs w:val="24"/>
        </w:rPr>
        <w:t>he data for Melbourne</w:t>
      </w:r>
      <w:r w:rsidR="0096102B" w:rsidRPr="006F4763">
        <w:rPr>
          <w:sz w:val="24"/>
          <w:szCs w:val="24"/>
        </w:rPr>
        <w:t xml:space="preserve"> is unavailable but </w:t>
      </w:r>
      <w:r w:rsidR="00C614C2">
        <w:rPr>
          <w:sz w:val="24"/>
          <w:szCs w:val="24"/>
        </w:rPr>
        <w:t xml:space="preserve">I suspect </w:t>
      </w:r>
      <w:r w:rsidR="005F2127" w:rsidRPr="006F4763">
        <w:rPr>
          <w:sz w:val="24"/>
          <w:szCs w:val="24"/>
        </w:rPr>
        <w:t xml:space="preserve">the trend </w:t>
      </w:r>
      <w:r w:rsidR="0096102B" w:rsidRPr="006F4763">
        <w:rPr>
          <w:sz w:val="24"/>
          <w:szCs w:val="24"/>
        </w:rPr>
        <w:t>is</w:t>
      </w:r>
      <w:r w:rsidR="006F4763">
        <w:rPr>
          <w:sz w:val="24"/>
          <w:szCs w:val="24"/>
        </w:rPr>
        <w:t xml:space="preserve"> </w:t>
      </w:r>
      <w:r w:rsidR="006F3D15" w:rsidRPr="006F4763">
        <w:rPr>
          <w:sz w:val="24"/>
          <w:szCs w:val="24"/>
        </w:rPr>
        <w:t>similar</w:t>
      </w:r>
      <w:r w:rsidR="008A625C" w:rsidRPr="006F4763">
        <w:rPr>
          <w:sz w:val="24"/>
          <w:szCs w:val="24"/>
        </w:rPr>
        <w:t>.</w:t>
      </w:r>
      <w:r w:rsidR="00086779" w:rsidRPr="006F4763">
        <w:rPr>
          <w:sz w:val="24"/>
          <w:szCs w:val="24"/>
        </w:rPr>
        <w:t xml:space="preserve"> T</w:t>
      </w:r>
      <w:r w:rsidR="00C33BB2" w:rsidRPr="006F4763">
        <w:rPr>
          <w:sz w:val="24"/>
          <w:szCs w:val="24"/>
        </w:rPr>
        <w:t>he Sacrament of Penance</w:t>
      </w:r>
      <w:r w:rsidR="0096102B" w:rsidRPr="006F4763">
        <w:rPr>
          <w:sz w:val="24"/>
          <w:szCs w:val="24"/>
        </w:rPr>
        <w:t xml:space="preserve"> </w:t>
      </w:r>
      <w:r w:rsidR="00086779" w:rsidRPr="006F4763">
        <w:rPr>
          <w:sz w:val="24"/>
          <w:szCs w:val="24"/>
        </w:rPr>
        <w:t xml:space="preserve">is </w:t>
      </w:r>
      <w:r w:rsidR="00165E8A" w:rsidRPr="006F4763">
        <w:rPr>
          <w:sz w:val="24"/>
          <w:szCs w:val="24"/>
        </w:rPr>
        <w:t>now barely used</w:t>
      </w:r>
      <w:r w:rsidR="004979BE" w:rsidRPr="006F4763">
        <w:rPr>
          <w:sz w:val="24"/>
          <w:szCs w:val="24"/>
        </w:rPr>
        <w:t xml:space="preserve"> by most </w:t>
      </w:r>
      <w:r w:rsidR="00437D6E" w:rsidRPr="006F4763">
        <w:rPr>
          <w:sz w:val="24"/>
          <w:szCs w:val="24"/>
        </w:rPr>
        <w:t xml:space="preserve">Australian </w:t>
      </w:r>
      <w:r w:rsidR="004979BE" w:rsidRPr="006F4763">
        <w:rPr>
          <w:sz w:val="24"/>
          <w:szCs w:val="24"/>
        </w:rPr>
        <w:t>Catholics</w:t>
      </w:r>
      <w:r w:rsidR="00C33BB2" w:rsidRPr="006F4763">
        <w:rPr>
          <w:sz w:val="24"/>
          <w:szCs w:val="24"/>
        </w:rPr>
        <w:t>.</w:t>
      </w:r>
    </w:p>
    <w:p w:rsidR="00AB7DC9" w:rsidRDefault="00AB7DC9" w:rsidP="00A36212">
      <w:pPr>
        <w:rPr>
          <w:sz w:val="24"/>
          <w:szCs w:val="24"/>
        </w:rPr>
      </w:pPr>
    </w:p>
    <w:p w:rsidR="00AB7DC9" w:rsidRDefault="00AB7DC9" w:rsidP="00A36212">
      <w:pPr>
        <w:rPr>
          <w:sz w:val="24"/>
          <w:szCs w:val="24"/>
        </w:rPr>
      </w:pPr>
      <w:r w:rsidRPr="00AB7DC9">
        <w:rPr>
          <w:sz w:val="24"/>
          <w:szCs w:val="24"/>
        </w:rPr>
        <w:object w:dxaOrig="7210" w:dyaOrig="5406">
          <v:shape id="_x0000_i1031" type="#_x0000_t75" style="width:339.6pt;height:254.7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PowerPoint.Slide.12" ShapeID="_x0000_i1031" DrawAspect="Content" ObjectID="_1526827712" r:id="rId21"/>
        </w:object>
      </w:r>
    </w:p>
    <w:p w:rsidR="00165E8A" w:rsidRPr="00C33BB2" w:rsidRDefault="00165E8A" w:rsidP="00A36212">
      <w:pPr>
        <w:rPr>
          <w:sz w:val="24"/>
          <w:szCs w:val="24"/>
        </w:rPr>
      </w:pPr>
    </w:p>
    <w:p w:rsidR="00DA0905" w:rsidRPr="006F4763" w:rsidRDefault="00DA0905" w:rsidP="005F2127">
      <w:pPr>
        <w:rPr>
          <w:rFonts w:asciiTheme="minorHAnsi" w:hAnsiTheme="minorHAnsi"/>
          <w:sz w:val="24"/>
          <w:szCs w:val="24"/>
        </w:rPr>
      </w:pPr>
      <w:r w:rsidRPr="006F4763">
        <w:rPr>
          <w:rFonts w:asciiTheme="minorHAnsi" w:hAnsiTheme="minorHAnsi"/>
          <w:b/>
          <w:sz w:val="24"/>
          <w:szCs w:val="24"/>
        </w:rPr>
        <w:t xml:space="preserve">Catholic Education </w:t>
      </w:r>
      <w:r w:rsidR="00AA0A98" w:rsidRPr="006F4763">
        <w:rPr>
          <w:rFonts w:asciiTheme="minorHAnsi" w:hAnsiTheme="minorHAnsi"/>
          <w:sz w:val="24"/>
          <w:szCs w:val="24"/>
        </w:rPr>
        <w:t xml:space="preserve">has always been important in the archdiocese. </w:t>
      </w:r>
      <w:r w:rsidR="0096102B" w:rsidRPr="006F4763">
        <w:rPr>
          <w:rFonts w:asciiTheme="minorHAnsi" w:hAnsiTheme="minorHAnsi"/>
          <w:sz w:val="24"/>
          <w:szCs w:val="24"/>
        </w:rPr>
        <w:t>Melbourne</w:t>
      </w:r>
      <w:r w:rsidR="00120337">
        <w:rPr>
          <w:rFonts w:asciiTheme="minorHAnsi" w:hAnsiTheme="minorHAnsi"/>
          <w:sz w:val="24"/>
          <w:szCs w:val="24"/>
        </w:rPr>
        <w:t>’s</w:t>
      </w:r>
      <w:r w:rsidR="0096102B" w:rsidRPr="006F4763">
        <w:rPr>
          <w:rFonts w:asciiTheme="minorHAnsi" w:hAnsiTheme="minorHAnsi"/>
          <w:sz w:val="24"/>
          <w:szCs w:val="24"/>
        </w:rPr>
        <w:t xml:space="preserve"> </w:t>
      </w:r>
      <w:r w:rsidR="005F2127" w:rsidRPr="006F4763">
        <w:rPr>
          <w:rFonts w:asciiTheme="minorHAnsi" w:hAnsiTheme="minorHAnsi"/>
          <w:sz w:val="24"/>
          <w:szCs w:val="24"/>
        </w:rPr>
        <w:t>first Catholic school opened in 1843</w:t>
      </w:r>
      <w:r w:rsidR="0096102B" w:rsidRPr="006F4763">
        <w:rPr>
          <w:rFonts w:asciiTheme="minorHAnsi" w:hAnsiTheme="minorHAnsi"/>
          <w:sz w:val="24"/>
          <w:szCs w:val="24"/>
        </w:rPr>
        <w:t>. B</w:t>
      </w:r>
      <w:r w:rsidR="00AA0A98" w:rsidRPr="006F4763">
        <w:rPr>
          <w:rFonts w:asciiTheme="minorHAnsi" w:hAnsiTheme="minorHAnsi"/>
          <w:sz w:val="24"/>
          <w:szCs w:val="24"/>
        </w:rPr>
        <w:t>y</w:t>
      </w:r>
      <w:r w:rsidR="00D34B2B" w:rsidRPr="006F4763">
        <w:rPr>
          <w:rFonts w:asciiTheme="minorHAnsi" w:hAnsiTheme="minorHAnsi"/>
          <w:sz w:val="24"/>
          <w:szCs w:val="24"/>
        </w:rPr>
        <w:t xml:space="preserve"> </w:t>
      </w:r>
      <w:r w:rsidRPr="006F4763">
        <w:rPr>
          <w:rFonts w:asciiTheme="minorHAnsi" w:hAnsiTheme="minorHAnsi"/>
          <w:sz w:val="24"/>
          <w:szCs w:val="24"/>
        </w:rPr>
        <w:t xml:space="preserve">1850 there were 30 </w:t>
      </w:r>
      <w:r w:rsidR="005A1E41" w:rsidRPr="006F4763">
        <w:rPr>
          <w:rFonts w:asciiTheme="minorHAnsi" w:hAnsiTheme="minorHAnsi"/>
          <w:sz w:val="24"/>
          <w:szCs w:val="24"/>
        </w:rPr>
        <w:t xml:space="preserve">schools </w:t>
      </w:r>
      <w:r w:rsidR="00AA0A98" w:rsidRPr="006F4763">
        <w:rPr>
          <w:rFonts w:asciiTheme="minorHAnsi" w:hAnsiTheme="minorHAnsi"/>
          <w:sz w:val="24"/>
          <w:szCs w:val="24"/>
        </w:rPr>
        <w:t>with</w:t>
      </w:r>
      <w:r w:rsidRPr="006F4763">
        <w:rPr>
          <w:rFonts w:asciiTheme="minorHAnsi" w:hAnsiTheme="minorHAnsi"/>
          <w:sz w:val="24"/>
          <w:szCs w:val="24"/>
        </w:rPr>
        <w:t xml:space="preserve"> </w:t>
      </w:r>
      <w:r w:rsidR="0096102B" w:rsidRPr="006F4763">
        <w:rPr>
          <w:rFonts w:asciiTheme="minorHAnsi" w:hAnsiTheme="minorHAnsi"/>
          <w:sz w:val="24"/>
          <w:szCs w:val="24"/>
        </w:rPr>
        <w:t xml:space="preserve">over </w:t>
      </w:r>
      <w:r w:rsidRPr="006F4763">
        <w:rPr>
          <w:rFonts w:asciiTheme="minorHAnsi" w:hAnsiTheme="minorHAnsi"/>
          <w:sz w:val="24"/>
          <w:szCs w:val="24"/>
        </w:rPr>
        <w:t>20</w:t>
      </w:r>
      <w:r w:rsidR="0096102B" w:rsidRPr="006F4763">
        <w:rPr>
          <w:rFonts w:asciiTheme="minorHAnsi" w:hAnsiTheme="minorHAnsi"/>
          <w:sz w:val="24"/>
          <w:szCs w:val="24"/>
        </w:rPr>
        <w:t>0</w:t>
      </w:r>
      <w:r w:rsidRPr="006F4763">
        <w:rPr>
          <w:rFonts w:asciiTheme="minorHAnsi" w:hAnsiTheme="minorHAnsi"/>
          <w:sz w:val="24"/>
          <w:szCs w:val="24"/>
        </w:rPr>
        <w:t xml:space="preserve">0 students. </w:t>
      </w:r>
      <w:r w:rsidR="00086779" w:rsidRPr="006F4763">
        <w:rPr>
          <w:rFonts w:asciiTheme="minorHAnsi" w:hAnsiTheme="minorHAnsi"/>
          <w:sz w:val="24"/>
          <w:szCs w:val="24"/>
        </w:rPr>
        <w:t xml:space="preserve">In </w:t>
      </w:r>
      <w:r w:rsidRPr="006F4763">
        <w:rPr>
          <w:rFonts w:asciiTheme="minorHAnsi" w:hAnsiTheme="minorHAnsi"/>
          <w:sz w:val="24"/>
          <w:szCs w:val="24"/>
        </w:rPr>
        <w:t xml:space="preserve">2015 the </w:t>
      </w:r>
      <w:r w:rsidR="00086779" w:rsidRPr="006F4763">
        <w:rPr>
          <w:rFonts w:asciiTheme="minorHAnsi" w:hAnsiTheme="minorHAnsi"/>
          <w:sz w:val="24"/>
          <w:szCs w:val="24"/>
        </w:rPr>
        <w:t>a</w:t>
      </w:r>
      <w:r w:rsidRPr="006F4763">
        <w:rPr>
          <w:rFonts w:asciiTheme="minorHAnsi" w:hAnsiTheme="minorHAnsi"/>
          <w:sz w:val="24"/>
          <w:szCs w:val="24"/>
        </w:rPr>
        <w:t>rchdiocese ha</w:t>
      </w:r>
      <w:r w:rsidR="005F2127" w:rsidRPr="006F4763">
        <w:rPr>
          <w:rFonts w:asciiTheme="minorHAnsi" w:hAnsiTheme="minorHAnsi"/>
          <w:sz w:val="24"/>
          <w:szCs w:val="24"/>
        </w:rPr>
        <w:t>d</w:t>
      </w:r>
      <w:r w:rsidRPr="006F4763">
        <w:rPr>
          <w:rFonts w:asciiTheme="minorHAnsi" w:hAnsiTheme="minorHAnsi"/>
          <w:sz w:val="24"/>
          <w:szCs w:val="24"/>
        </w:rPr>
        <w:t xml:space="preserve"> 331 </w:t>
      </w:r>
      <w:r w:rsidR="005F2127" w:rsidRPr="006F4763">
        <w:rPr>
          <w:rFonts w:asciiTheme="minorHAnsi" w:hAnsiTheme="minorHAnsi"/>
          <w:sz w:val="24"/>
          <w:szCs w:val="24"/>
        </w:rPr>
        <w:t>p</w:t>
      </w:r>
      <w:r w:rsidRPr="006F4763">
        <w:rPr>
          <w:rFonts w:asciiTheme="minorHAnsi" w:hAnsiTheme="minorHAnsi"/>
          <w:sz w:val="24"/>
          <w:szCs w:val="24"/>
        </w:rPr>
        <w:t>rimary and secondary schools</w:t>
      </w:r>
      <w:r w:rsidR="0096102B" w:rsidRPr="006F4763">
        <w:rPr>
          <w:rFonts w:asciiTheme="minorHAnsi" w:hAnsiTheme="minorHAnsi"/>
          <w:sz w:val="24"/>
          <w:szCs w:val="24"/>
        </w:rPr>
        <w:t xml:space="preserve"> with over </w:t>
      </w:r>
      <w:r w:rsidRPr="006F4763">
        <w:rPr>
          <w:rFonts w:asciiTheme="minorHAnsi" w:hAnsiTheme="minorHAnsi"/>
          <w:sz w:val="24"/>
          <w:szCs w:val="24"/>
        </w:rPr>
        <w:t>15</w:t>
      </w:r>
      <w:r w:rsidR="0096102B" w:rsidRPr="006F4763">
        <w:rPr>
          <w:rFonts w:asciiTheme="minorHAnsi" w:hAnsiTheme="minorHAnsi"/>
          <w:sz w:val="24"/>
          <w:szCs w:val="24"/>
        </w:rPr>
        <w:t>0</w:t>
      </w:r>
      <w:r w:rsidRPr="006F4763">
        <w:rPr>
          <w:rFonts w:asciiTheme="minorHAnsi" w:hAnsiTheme="minorHAnsi"/>
          <w:sz w:val="24"/>
          <w:szCs w:val="24"/>
        </w:rPr>
        <w:t>,000 students.</w:t>
      </w:r>
      <w:r w:rsidR="00086779" w:rsidRPr="006F4763">
        <w:rPr>
          <w:rFonts w:asciiTheme="minorHAnsi" w:hAnsiTheme="minorHAnsi"/>
          <w:sz w:val="24"/>
          <w:szCs w:val="24"/>
        </w:rPr>
        <w:t xml:space="preserve"> Currently, </w:t>
      </w:r>
      <w:r w:rsidRPr="006F4763">
        <w:rPr>
          <w:rFonts w:asciiTheme="minorHAnsi" w:hAnsiTheme="minorHAnsi"/>
          <w:sz w:val="24"/>
          <w:szCs w:val="24"/>
        </w:rPr>
        <w:t>1 in every 4 students in Melbourne attends a Catholic school.</w:t>
      </w:r>
    </w:p>
    <w:p w:rsidR="00DA0905" w:rsidRDefault="00DA0905" w:rsidP="00DA0905">
      <w:pPr>
        <w:rPr>
          <w:sz w:val="24"/>
          <w:szCs w:val="24"/>
        </w:rPr>
      </w:pPr>
    </w:p>
    <w:p w:rsidR="00DA0905" w:rsidRPr="006F4763" w:rsidRDefault="00226156" w:rsidP="00086779">
      <w:pPr>
        <w:rPr>
          <w:rFonts w:asciiTheme="minorHAnsi" w:hAnsiTheme="minorHAnsi"/>
          <w:sz w:val="24"/>
          <w:szCs w:val="24"/>
        </w:rPr>
      </w:pPr>
      <w:r w:rsidRPr="00086779">
        <w:rPr>
          <w:sz w:val="24"/>
          <w:szCs w:val="24"/>
        </w:rPr>
        <w:t>Th</w:t>
      </w:r>
      <w:r w:rsidR="006F4763">
        <w:rPr>
          <w:sz w:val="24"/>
          <w:szCs w:val="24"/>
        </w:rPr>
        <w:t xml:space="preserve">e figure below </w:t>
      </w:r>
      <w:r w:rsidRPr="00086779">
        <w:rPr>
          <w:sz w:val="24"/>
          <w:szCs w:val="24"/>
        </w:rPr>
        <w:t xml:space="preserve">shows </w:t>
      </w:r>
      <w:r w:rsidR="0096102B">
        <w:rPr>
          <w:sz w:val="24"/>
          <w:szCs w:val="24"/>
        </w:rPr>
        <w:t xml:space="preserve">Melbourne’s </w:t>
      </w:r>
      <w:r w:rsidRPr="00086779">
        <w:rPr>
          <w:sz w:val="24"/>
          <w:szCs w:val="24"/>
        </w:rPr>
        <w:t xml:space="preserve">Catholic </w:t>
      </w:r>
      <w:r w:rsidR="00832895" w:rsidRPr="00086779">
        <w:rPr>
          <w:sz w:val="24"/>
          <w:szCs w:val="24"/>
        </w:rPr>
        <w:t xml:space="preserve">primary and secondary </w:t>
      </w:r>
      <w:r w:rsidRPr="00086779">
        <w:rPr>
          <w:sz w:val="24"/>
          <w:szCs w:val="24"/>
        </w:rPr>
        <w:t>schools</w:t>
      </w:r>
      <w:r w:rsidR="005F2127">
        <w:rPr>
          <w:sz w:val="24"/>
          <w:szCs w:val="24"/>
        </w:rPr>
        <w:t xml:space="preserve"> and </w:t>
      </w:r>
      <w:r w:rsidR="0096102B">
        <w:rPr>
          <w:sz w:val="24"/>
          <w:szCs w:val="24"/>
        </w:rPr>
        <w:t xml:space="preserve">their </w:t>
      </w:r>
      <w:r w:rsidR="005F2127">
        <w:rPr>
          <w:sz w:val="24"/>
          <w:szCs w:val="24"/>
        </w:rPr>
        <w:t>students</w:t>
      </w:r>
      <w:r w:rsidRPr="00086779">
        <w:rPr>
          <w:sz w:val="24"/>
          <w:szCs w:val="24"/>
        </w:rPr>
        <w:t xml:space="preserve"> </w:t>
      </w:r>
      <w:r w:rsidR="00F40F91">
        <w:rPr>
          <w:sz w:val="24"/>
          <w:szCs w:val="24"/>
        </w:rPr>
        <w:t xml:space="preserve">(number in ‘0s) </w:t>
      </w:r>
      <w:r w:rsidRPr="00086779">
        <w:rPr>
          <w:sz w:val="24"/>
          <w:szCs w:val="24"/>
        </w:rPr>
        <w:t>from 1850 to 2015</w:t>
      </w:r>
      <w:r w:rsidR="00086779" w:rsidRPr="00086779">
        <w:rPr>
          <w:sz w:val="24"/>
          <w:szCs w:val="24"/>
        </w:rPr>
        <w:t>.</w:t>
      </w:r>
      <w:r w:rsidR="00F40F91">
        <w:rPr>
          <w:rStyle w:val="FootnoteReference"/>
          <w:sz w:val="24"/>
          <w:szCs w:val="24"/>
        </w:rPr>
        <w:footnoteReference w:id="11"/>
      </w:r>
      <w:r w:rsidR="00086779" w:rsidRPr="00086779">
        <w:rPr>
          <w:sz w:val="24"/>
          <w:szCs w:val="24"/>
        </w:rPr>
        <w:t xml:space="preserve"> </w:t>
      </w:r>
      <w:r w:rsidR="00120337">
        <w:rPr>
          <w:sz w:val="24"/>
          <w:szCs w:val="24"/>
        </w:rPr>
        <w:t xml:space="preserve"> T</w:t>
      </w:r>
      <w:r w:rsidR="005F2127" w:rsidRPr="006F4763">
        <w:rPr>
          <w:sz w:val="24"/>
          <w:szCs w:val="24"/>
        </w:rPr>
        <w:t>he</w:t>
      </w:r>
      <w:r w:rsidRPr="006F4763">
        <w:rPr>
          <w:rFonts w:asciiTheme="minorHAnsi" w:hAnsiTheme="minorHAnsi"/>
          <w:sz w:val="24"/>
          <w:szCs w:val="24"/>
        </w:rPr>
        <w:t xml:space="preserve"> extraordinary increase in secondary </w:t>
      </w:r>
      <w:r w:rsidR="005F2127" w:rsidRPr="006F4763">
        <w:rPr>
          <w:rFonts w:asciiTheme="minorHAnsi" w:hAnsiTheme="minorHAnsi"/>
          <w:sz w:val="24"/>
          <w:szCs w:val="24"/>
        </w:rPr>
        <w:t>enrolments</w:t>
      </w:r>
      <w:r w:rsidRPr="006F4763">
        <w:rPr>
          <w:rFonts w:asciiTheme="minorHAnsi" w:hAnsiTheme="minorHAnsi"/>
          <w:sz w:val="24"/>
          <w:szCs w:val="24"/>
        </w:rPr>
        <w:t xml:space="preserve"> since 1950</w:t>
      </w:r>
      <w:r w:rsidR="00120337">
        <w:rPr>
          <w:rFonts w:asciiTheme="minorHAnsi" w:hAnsiTheme="minorHAnsi"/>
          <w:sz w:val="24"/>
          <w:szCs w:val="24"/>
        </w:rPr>
        <w:t xml:space="preserve"> is notable</w:t>
      </w:r>
      <w:r w:rsidR="005F2127" w:rsidRPr="006F4763">
        <w:rPr>
          <w:rFonts w:asciiTheme="minorHAnsi" w:hAnsiTheme="minorHAnsi"/>
          <w:sz w:val="24"/>
          <w:szCs w:val="24"/>
        </w:rPr>
        <w:t xml:space="preserve">. </w:t>
      </w:r>
    </w:p>
    <w:p w:rsidR="00F40F91" w:rsidRDefault="00F40F91" w:rsidP="00F40F91">
      <w:pPr>
        <w:rPr>
          <w:rFonts w:asciiTheme="minorHAnsi" w:hAnsiTheme="minorHAnsi"/>
          <w:sz w:val="24"/>
          <w:szCs w:val="24"/>
          <w:u w:val="single"/>
        </w:rPr>
      </w:pPr>
      <w:r w:rsidRPr="00F40F91">
        <w:rPr>
          <w:rFonts w:asciiTheme="minorHAnsi" w:hAnsiTheme="minorHAnsi"/>
          <w:sz w:val="24"/>
          <w:szCs w:val="24"/>
          <w:u w:val="single"/>
        </w:rPr>
        <w:object w:dxaOrig="7210" w:dyaOrig="5406">
          <v:shape id="_x0000_i1032" type="#_x0000_t75" style="width:317.2pt;height:237.75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PowerPoint.Slide.12" ShapeID="_x0000_i1032" DrawAspect="Content" ObjectID="_1526827713" r:id="rId23"/>
        </w:object>
      </w:r>
    </w:p>
    <w:p w:rsidR="00F40F91" w:rsidRDefault="00F40F91" w:rsidP="00F40F91">
      <w:pPr>
        <w:rPr>
          <w:rFonts w:asciiTheme="minorHAnsi" w:hAnsiTheme="minorHAnsi"/>
          <w:sz w:val="24"/>
          <w:szCs w:val="24"/>
          <w:u w:val="single"/>
        </w:rPr>
      </w:pPr>
    </w:p>
    <w:p w:rsidR="004831AC" w:rsidRDefault="0096102B" w:rsidP="004831AC">
      <w:pPr>
        <w:rPr>
          <w:rFonts w:asciiTheme="minorHAnsi" w:hAnsiTheme="minorHAnsi"/>
          <w:sz w:val="24"/>
          <w:szCs w:val="24"/>
        </w:rPr>
      </w:pPr>
      <w:r w:rsidRPr="00F40F91">
        <w:rPr>
          <w:rFonts w:asciiTheme="minorHAnsi" w:hAnsiTheme="minorHAnsi"/>
          <w:sz w:val="24"/>
          <w:szCs w:val="24"/>
        </w:rPr>
        <w:t xml:space="preserve">One fact not obvious from the </w:t>
      </w:r>
      <w:r w:rsidR="00F40F91">
        <w:rPr>
          <w:rFonts w:asciiTheme="minorHAnsi" w:hAnsiTheme="minorHAnsi"/>
          <w:sz w:val="24"/>
          <w:szCs w:val="24"/>
        </w:rPr>
        <w:t>figure i</w:t>
      </w:r>
      <w:r w:rsidRPr="00F40F91">
        <w:rPr>
          <w:rFonts w:asciiTheme="minorHAnsi" w:hAnsiTheme="minorHAnsi"/>
          <w:sz w:val="24"/>
          <w:szCs w:val="24"/>
        </w:rPr>
        <w:t>s that,</w:t>
      </w:r>
      <w:r w:rsidR="00130512" w:rsidRPr="00F40F91">
        <w:rPr>
          <w:rFonts w:asciiTheme="minorHAnsi" w:hAnsiTheme="minorHAnsi"/>
          <w:sz w:val="24"/>
          <w:szCs w:val="24"/>
        </w:rPr>
        <w:t xml:space="preserve"> </w:t>
      </w:r>
      <w:r w:rsidR="000F2A89" w:rsidRPr="00F40F91">
        <w:rPr>
          <w:rFonts w:asciiTheme="minorHAnsi" w:hAnsiTheme="minorHAnsi"/>
          <w:sz w:val="24"/>
          <w:szCs w:val="24"/>
        </w:rPr>
        <w:t xml:space="preserve">of </w:t>
      </w:r>
      <w:r w:rsidR="00915549" w:rsidRPr="00F40F91">
        <w:rPr>
          <w:rFonts w:asciiTheme="minorHAnsi" w:hAnsiTheme="minorHAnsi"/>
          <w:sz w:val="24"/>
          <w:szCs w:val="24"/>
        </w:rPr>
        <w:t>a</w:t>
      </w:r>
      <w:r w:rsidR="00114791" w:rsidRPr="00F40F91">
        <w:rPr>
          <w:rFonts w:asciiTheme="minorHAnsi" w:hAnsiTheme="minorHAnsi"/>
          <w:sz w:val="24"/>
          <w:szCs w:val="24"/>
        </w:rPr>
        <w:t xml:space="preserve">ll </w:t>
      </w:r>
      <w:r w:rsidR="000F2A89" w:rsidRPr="00F40F91">
        <w:rPr>
          <w:rFonts w:asciiTheme="minorHAnsi" w:hAnsiTheme="minorHAnsi"/>
          <w:sz w:val="24"/>
          <w:szCs w:val="24"/>
        </w:rPr>
        <w:t xml:space="preserve">Melbourne’s 176,000 </w:t>
      </w:r>
      <w:r w:rsidR="00B7131C" w:rsidRPr="00F40F91">
        <w:rPr>
          <w:rFonts w:asciiTheme="minorHAnsi" w:hAnsiTheme="minorHAnsi"/>
          <w:sz w:val="24"/>
          <w:szCs w:val="24"/>
        </w:rPr>
        <w:t>Catholic student</w:t>
      </w:r>
      <w:r w:rsidR="000F2A89" w:rsidRPr="00F40F91">
        <w:rPr>
          <w:rFonts w:asciiTheme="minorHAnsi" w:hAnsiTheme="minorHAnsi"/>
          <w:sz w:val="24"/>
          <w:szCs w:val="24"/>
        </w:rPr>
        <w:t>s in 2011, just 5</w:t>
      </w:r>
      <w:r w:rsidR="006E20EB" w:rsidRPr="00F40F91">
        <w:rPr>
          <w:rFonts w:asciiTheme="minorHAnsi" w:hAnsiTheme="minorHAnsi"/>
          <w:sz w:val="24"/>
          <w:szCs w:val="24"/>
        </w:rPr>
        <w:t>8</w:t>
      </w:r>
      <w:r w:rsidR="000F2A89" w:rsidRPr="00F40F91">
        <w:rPr>
          <w:rFonts w:asciiTheme="minorHAnsi" w:hAnsiTheme="minorHAnsi"/>
          <w:sz w:val="24"/>
          <w:szCs w:val="24"/>
        </w:rPr>
        <w:t xml:space="preserve">% were </w:t>
      </w:r>
      <w:r w:rsidR="00114791" w:rsidRPr="00F40F91">
        <w:rPr>
          <w:rFonts w:asciiTheme="minorHAnsi" w:hAnsiTheme="minorHAnsi"/>
          <w:sz w:val="24"/>
          <w:szCs w:val="24"/>
        </w:rPr>
        <w:t xml:space="preserve">enrolled in </w:t>
      </w:r>
      <w:r w:rsidR="000F2A89" w:rsidRPr="00F40F91">
        <w:rPr>
          <w:rFonts w:asciiTheme="minorHAnsi" w:hAnsiTheme="minorHAnsi"/>
          <w:sz w:val="24"/>
          <w:szCs w:val="24"/>
        </w:rPr>
        <w:t>a Catholic school</w:t>
      </w:r>
      <w:r w:rsidR="00F40F91">
        <w:rPr>
          <w:rFonts w:asciiTheme="minorHAnsi" w:hAnsiTheme="minorHAnsi"/>
          <w:sz w:val="24"/>
          <w:szCs w:val="24"/>
        </w:rPr>
        <w:t xml:space="preserve">, while </w:t>
      </w:r>
      <w:r w:rsidR="00077D22" w:rsidRPr="00F40F91">
        <w:rPr>
          <w:rFonts w:asciiTheme="minorHAnsi" w:hAnsiTheme="minorHAnsi"/>
          <w:sz w:val="24"/>
          <w:szCs w:val="24"/>
        </w:rPr>
        <w:t>34% attend</w:t>
      </w:r>
      <w:r w:rsidR="00114791" w:rsidRPr="00F40F91">
        <w:rPr>
          <w:rFonts w:asciiTheme="minorHAnsi" w:hAnsiTheme="minorHAnsi"/>
          <w:sz w:val="24"/>
          <w:szCs w:val="24"/>
        </w:rPr>
        <w:t>ed a</w:t>
      </w:r>
      <w:r w:rsidR="00D375A5" w:rsidRPr="00F40F91">
        <w:rPr>
          <w:rFonts w:asciiTheme="minorHAnsi" w:hAnsiTheme="minorHAnsi"/>
          <w:sz w:val="24"/>
          <w:szCs w:val="24"/>
        </w:rPr>
        <w:t xml:space="preserve"> Government school and 8% </w:t>
      </w:r>
      <w:r w:rsidR="00114791" w:rsidRPr="00F40F91">
        <w:rPr>
          <w:rFonts w:asciiTheme="minorHAnsi" w:hAnsiTheme="minorHAnsi"/>
          <w:sz w:val="24"/>
          <w:szCs w:val="24"/>
        </w:rPr>
        <w:t xml:space="preserve">a private non-Government </w:t>
      </w:r>
      <w:r w:rsidR="00D375A5" w:rsidRPr="00F40F91">
        <w:rPr>
          <w:rFonts w:asciiTheme="minorHAnsi" w:hAnsiTheme="minorHAnsi"/>
          <w:sz w:val="24"/>
          <w:szCs w:val="24"/>
        </w:rPr>
        <w:t>school</w:t>
      </w:r>
      <w:r w:rsidR="00114791" w:rsidRPr="00F40F91">
        <w:rPr>
          <w:rFonts w:asciiTheme="minorHAnsi" w:hAnsiTheme="minorHAnsi"/>
          <w:sz w:val="24"/>
          <w:szCs w:val="24"/>
        </w:rPr>
        <w:t>.</w:t>
      </w:r>
      <w:r w:rsidR="00F40F91">
        <w:rPr>
          <w:rStyle w:val="FootnoteReference"/>
          <w:rFonts w:asciiTheme="minorHAnsi" w:hAnsiTheme="minorHAnsi"/>
          <w:sz w:val="24"/>
          <w:szCs w:val="24"/>
        </w:rPr>
        <w:footnoteReference w:id="12"/>
      </w:r>
      <w:r w:rsidR="00077D22" w:rsidRPr="00F40F91">
        <w:rPr>
          <w:rFonts w:asciiTheme="minorHAnsi" w:hAnsiTheme="minorHAnsi"/>
          <w:sz w:val="24"/>
          <w:szCs w:val="24"/>
        </w:rPr>
        <w:t xml:space="preserve"> </w:t>
      </w:r>
      <w:r w:rsidR="000F2A89" w:rsidRPr="00F40F91">
        <w:rPr>
          <w:rFonts w:asciiTheme="minorHAnsi" w:hAnsiTheme="minorHAnsi"/>
          <w:sz w:val="24"/>
          <w:szCs w:val="24"/>
        </w:rPr>
        <w:t xml:space="preserve"> </w:t>
      </w:r>
      <w:r w:rsidR="00A5008E" w:rsidRPr="00F40F91">
        <w:rPr>
          <w:rFonts w:asciiTheme="minorHAnsi" w:hAnsiTheme="minorHAnsi"/>
          <w:sz w:val="24"/>
          <w:szCs w:val="24"/>
        </w:rPr>
        <w:t xml:space="preserve"> </w:t>
      </w:r>
      <w:r w:rsidRPr="00F40F91">
        <w:rPr>
          <w:rFonts w:asciiTheme="minorHAnsi" w:hAnsiTheme="minorHAnsi"/>
          <w:sz w:val="24"/>
          <w:szCs w:val="24"/>
        </w:rPr>
        <w:t xml:space="preserve">Another </w:t>
      </w:r>
      <w:r w:rsidR="00F40F91">
        <w:rPr>
          <w:rFonts w:asciiTheme="minorHAnsi" w:hAnsiTheme="minorHAnsi"/>
          <w:sz w:val="24"/>
          <w:szCs w:val="24"/>
        </w:rPr>
        <w:t xml:space="preserve">fact </w:t>
      </w:r>
      <w:r w:rsidR="00333A97" w:rsidRPr="00F40F91">
        <w:rPr>
          <w:rFonts w:asciiTheme="minorHAnsi" w:hAnsiTheme="minorHAnsi"/>
          <w:sz w:val="24"/>
          <w:szCs w:val="24"/>
        </w:rPr>
        <w:t>is</w:t>
      </w:r>
      <w:r w:rsidR="00130512" w:rsidRPr="00F40F91">
        <w:rPr>
          <w:rFonts w:asciiTheme="minorHAnsi" w:hAnsiTheme="minorHAnsi"/>
          <w:sz w:val="24"/>
          <w:szCs w:val="24"/>
        </w:rPr>
        <w:t xml:space="preserve">, </w:t>
      </w:r>
      <w:r w:rsidR="009E41CE" w:rsidRPr="00F40F91">
        <w:rPr>
          <w:rFonts w:asciiTheme="minorHAnsi" w:hAnsiTheme="minorHAnsi"/>
          <w:sz w:val="24"/>
          <w:szCs w:val="24"/>
        </w:rPr>
        <w:t xml:space="preserve">that </w:t>
      </w:r>
      <w:r w:rsidR="006C1527" w:rsidRPr="00F40F91">
        <w:rPr>
          <w:rFonts w:asciiTheme="minorHAnsi" w:hAnsiTheme="minorHAnsi"/>
          <w:sz w:val="24"/>
          <w:szCs w:val="24"/>
        </w:rPr>
        <w:t xml:space="preserve">of </w:t>
      </w:r>
      <w:r w:rsidR="000F2A89" w:rsidRPr="00F40F91">
        <w:rPr>
          <w:rFonts w:asciiTheme="minorHAnsi" w:hAnsiTheme="minorHAnsi"/>
          <w:sz w:val="24"/>
          <w:szCs w:val="24"/>
        </w:rPr>
        <w:t xml:space="preserve">all </w:t>
      </w:r>
      <w:r w:rsidR="006C1527" w:rsidRPr="00F40F91">
        <w:rPr>
          <w:rFonts w:asciiTheme="minorHAnsi" w:hAnsiTheme="minorHAnsi"/>
          <w:sz w:val="24"/>
          <w:szCs w:val="24"/>
        </w:rPr>
        <w:t xml:space="preserve">the students enrolled in Melbourne’s </w:t>
      </w:r>
      <w:r w:rsidR="00D72E51" w:rsidRPr="00F40F91">
        <w:rPr>
          <w:rFonts w:asciiTheme="minorHAnsi" w:hAnsiTheme="minorHAnsi"/>
          <w:sz w:val="24"/>
          <w:szCs w:val="24"/>
        </w:rPr>
        <w:t>Catholic schools</w:t>
      </w:r>
      <w:r w:rsidR="00DA0905" w:rsidRPr="00F40F91">
        <w:rPr>
          <w:rFonts w:asciiTheme="minorHAnsi" w:hAnsiTheme="minorHAnsi"/>
          <w:sz w:val="24"/>
          <w:szCs w:val="24"/>
        </w:rPr>
        <w:t>,</w:t>
      </w:r>
      <w:r w:rsidR="00D72E51" w:rsidRPr="00F40F91">
        <w:rPr>
          <w:rFonts w:asciiTheme="minorHAnsi" w:hAnsiTheme="minorHAnsi"/>
          <w:sz w:val="24"/>
          <w:szCs w:val="24"/>
        </w:rPr>
        <w:t xml:space="preserve"> </w:t>
      </w:r>
      <w:r w:rsidRPr="00F40F91">
        <w:rPr>
          <w:rFonts w:asciiTheme="minorHAnsi" w:hAnsiTheme="minorHAnsi"/>
          <w:sz w:val="24"/>
          <w:szCs w:val="24"/>
        </w:rPr>
        <w:t xml:space="preserve">more than 20% were </w:t>
      </w:r>
      <w:r w:rsidR="00D72E51" w:rsidRPr="00F40F91">
        <w:rPr>
          <w:rFonts w:asciiTheme="minorHAnsi" w:hAnsiTheme="minorHAnsi"/>
          <w:sz w:val="24"/>
          <w:szCs w:val="24"/>
        </w:rPr>
        <w:t>no</w:t>
      </w:r>
      <w:r w:rsidR="006C1527" w:rsidRPr="00F40F91">
        <w:rPr>
          <w:rFonts w:asciiTheme="minorHAnsi" w:hAnsiTheme="minorHAnsi"/>
          <w:sz w:val="24"/>
          <w:szCs w:val="24"/>
        </w:rPr>
        <w:t>t C</w:t>
      </w:r>
      <w:r w:rsidR="00D72E51" w:rsidRPr="00F40F91">
        <w:rPr>
          <w:rFonts w:asciiTheme="minorHAnsi" w:hAnsiTheme="minorHAnsi"/>
          <w:sz w:val="24"/>
          <w:szCs w:val="24"/>
        </w:rPr>
        <w:t>atholic</w:t>
      </w:r>
      <w:r w:rsidR="006C1527" w:rsidRPr="00F40F91">
        <w:rPr>
          <w:rFonts w:asciiTheme="minorHAnsi" w:hAnsiTheme="minorHAnsi"/>
          <w:sz w:val="24"/>
          <w:szCs w:val="24"/>
        </w:rPr>
        <w:t xml:space="preserve">. </w:t>
      </w:r>
      <w:r w:rsidR="00DA0905" w:rsidRPr="00F40F91">
        <w:rPr>
          <w:rFonts w:asciiTheme="minorHAnsi" w:hAnsiTheme="minorHAnsi"/>
          <w:sz w:val="24"/>
          <w:szCs w:val="24"/>
        </w:rPr>
        <w:t xml:space="preserve"> </w:t>
      </w:r>
    </w:p>
    <w:p w:rsidR="004831AC" w:rsidRDefault="004831AC" w:rsidP="004831AC">
      <w:pPr>
        <w:rPr>
          <w:rFonts w:asciiTheme="minorHAnsi" w:hAnsiTheme="minorHAnsi"/>
          <w:sz w:val="24"/>
          <w:szCs w:val="24"/>
        </w:rPr>
      </w:pPr>
    </w:p>
    <w:p w:rsidR="00F40F91" w:rsidRDefault="00F40F91" w:rsidP="004831AC">
      <w:pPr>
        <w:rPr>
          <w:rFonts w:asciiTheme="minorHAnsi" w:hAnsiTheme="minorHAnsi"/>
        </w:rPr>
      </w:pPr>
      <w:r w:rsidRPr="00F40F91">
        <w:rPr>
          <w:rFonts w:asciiTheme="minorHAnsi" w:hAnsiTheme="minorHAnsi"/>
        </w:rPr>
        <w:object w:dxaOrig="7210" w:dyaOrig="5406">
          <v:shape id="_x0000_i1033" type="#_x0000_t75" style="width:282.55pt;height:211.25pt" o:ole="" o:bordertopcolor="this" o:borderleftcolor="this" o:borderbottomcolor="this" o:borderrightcolor="this">
            <v:imagedata r:id="rId24" o:title=""/>
            <w10:bordertop type="single" width="4"/>
            <w10:borderleft type="single" width="4"/>
            <w10:borderbottom type="single" width="4"/>
            <w10:borderright type="single" width="4"/>
          </v:shape>
          <o:OLEObject Type="Embed" ProgID="PowerPoint.Slide.12" ShapeID="_x0000_i1033" DrawAspect="Content" ObjectID="_1526827714" r:id="rId25"/>
        </w:object>
      </w:r>
    </w:p>
    <w:p w:rsidR="00A5008E" w:rsidRPr="00F40F91" w:rsidRDefault="00F40F91" w:rsidP="000F2A89">
      <w:pPr>
        <w:pStyle w:val="NormalWeb"/>
        <w:shd w:val="clear" w:color="auto" w:fill="FFFFFF"/>
        <w:spacing w:before="120" w:beforeAutospacing="0" w:after="120" w:afterAutospacing="0"/>
        <w:rPr>
          <w:rFonts w:asciiTheme="minorHAnsi" w:hAnsiTheme="minorHAnsi"/>
        </w:rPr>
      </w:pPr>
      <w:r>
        <w:rPr>
          <w:rFonts w:asciiTheme="minorHAnsi" w:hAnsiTheme="minorHAnsi"/>
        </w:rPr>
        <w:t>A</w:t>
      </w:r>
      <w:r w:rsidR="006C1527" w:rsidRPr="00F40F91">
        <w:rPr>
          <w:rFonts w:asciiTheme="minorHAnsi" w:hAnsiTheme="minorHAnsi"/>
        </w:rPr>
        <w:t xml:space="preserve">lmost all </w:t>
      </w:r>
      <w:r w:rsidR="00EF0E68" w:rsidRPr="00F40F91">
        <w:rPr>
          <w:rFonts w:asciiTheme="minorHAnsi" w:hAnsiTheme="minorHAnsi"/>
        </w:rPr>
        <w:t>t</w:t>
      </w:r>
      <w:r w:rsidR="006C1527" w:rsidRPr="00F40F91">
        <w:rPr>
          <w:rFonts w:asciiTheme="minorHAnsi" w:hAnsiTheme="minorHAnsi"/>
        </w:rPr>
        <w:t xml:space="preserve">eachers in Melbourne’s </w:t>
      </w:r>
      <w:r w:rsidR="00C35FE4" w:rsidRPr="00F40F91">
        <w:rPr>
          <w:rFonts w:asciiTheme="minorHAnsi" w:hAnsiTheme="minorHAnsi"/>
        </w:rPr>
        <w:t xml:space="preserve">Catholic schools </w:t>
      </w:r>
      <w:r w:rsidR="00ED43DB" w:rsidRPr="00F40F91">
        <w:rPr>
          <w:rFonts w:asciiTheme="minorHAnsi" w:hAnsiTheme="minorHAnsi"/>
        </w:rPr>
        <w:t xml:space="preserve">are </w:t>
      </w:r>
      <w:r>
        <w:rPr>
          <w:rFonts w:asciiTheme="minorHAnsi" w:hAnsiTheme="minorHAnsi"/>
        </w:rPr>
        <w:t xml:space="preserve">now </w:t>
      </w:r>
      <w:r w:rsidR="00D42FE4" w:rsidRPr="00F40F91">
        <w:rPr>
          <w:rFonts w:asciiTheme="minorHAnsi" w:hAnsiTheme="minorHAnsi"/>
        </w:rPr>
        <w:t xml:space="preserve">professional </w:t>
      </w:r>
      <w:r w:rsidR="00ED43DB" w:rsidRPr="00F40F91">
        <w:rPr>
          <w:rFonts w:asciiTheme="minorHAnsi" w:hAnsiTheme="minorHAnsi"/>
        </w:rPr>
        <w:t>lay persons</w:t>
      </w:r>
      <w:r w:rsidR="0096102B" w:rsidRPr="00F40F91">
        <w:rPr>
          <w:rFonts w:asciiTheme="minorHAnsi" w:hAnsiTheme="minorHAnsi"/>
        </w:rPr>
        <w:t xml:space="preserve">, </w:t>
      </w:r>
      <w:r w:rsidR="00955C52">
        <w:rPr>
          <w:rFonts w:asciiTheme="minorHAnsi" w:hAnsiTheme="minorHAnsi"/>
        </w:rPr>
        <w:t>and</w:t>
      </w:r>
      <w:r w:rsidR="0096102B" w:rsidRPr="00F40F91">
        <w:rPr>
          <w:rFonts w:asciiTheme="minorHAnsi" w:hAnsiTheme="minorHAnsi"/>
        </w:rPr>
        <w:t xml:space="preserve"> </w:t>
      </w:r>
      <w:r w:rsidR="001015FD" w:rsidRPr="00F40F91">
        <w:rPr>
          <w:rFonts w:asciiTheme="minorHAnsi" w:hAnsiTheme="minorHAnsi"/>
        </w:rPr>
        <w:t>three out of four (</w:t>
      </w:r>
      <w:r w:rsidR="00746688" w:rsidRPr="00F40F91">
        <w:rPr>
          <w:rFonts w:asciiTheme="minorHAnsi" w:hAnsiTheme="minorHAnsi"/>
        </w:rPr>
        <w:t>74%</w:t>
      </w:r>
      <w:r w:rsidR="001015FD" w:rsidRPr="00F40F91">
        <w:rPr>
          <w:rFonts w:asciiTheme="minorHAnsi" w:hAnsiTheme="minorHAnsi"/>
        </w:rPr>
        <w:t>)</w:t>
      </w:r>
      <w:r w:rsidR="00333A97" w:rsidRPr="00F40F91">
        <w:rPr>
          <w:rFonts w:asciiTheme="minorHAnsi" w:hAnsiTheme="minorHAnsi"/>
        </w:rPr>
        <w:t xml:space="preserve"> are</w:t>
      </w:r>
      <w:r w:rsidR="00ED43DB" w:rsidRPr="00F40F91">
        <w:rPr>
          <w:rFonts w:asciiTheme="minorHAnsi" w:hAnsiTheme="minorHAnsi"/>
        </w:rPr>
        <w:t xml:space="preserve"> </w:t>
      </w:r>
      <w:r w:rsidR="00746688" w:rsidRPr="00F40F91">
        <w:rPr>
          <w:rFonts w:asciiTheme="minorHAnsi" w:hAnsiTheme="minorHAnsi"/>
        </w:rPr>
        <w:t>women</w:t>
      </w:r>
      <w:r>
        <w:rPr>
          <w:rFonts w:asciiTheme="minorHAnsi" w:hAnsiTheme="minorHAnsi"/>
        </w:rPr>
        <w:t>. Also</w:t>
      </w:r>
      <w:r w:rsidR="0096102B" w:rsidRPr="00F40F91">
        <w:rPr>
          <w:rFonts w:asciiTheme="minorHAnsi" w:hAnsiTheme="minorHAnsi"/>
        </w:rPr>
        <w:t>,</w:t>
      </w:r>
      <w:r>
        <w:rPr>
          <w:rFonts w:asciiTheme="minorHAnsi" w:hAnsiTheme="minorHAnsi"/>
        </w:rPr>
        <w:t xml:space="preserve"> </w:t>
      </w:r>
      <w:r w:rsidR="00D42FE4" w:rsidRPr="00F40F91">
        <w:rPr>
          <w:rFonts w:asciiTheme="minorHAnsi" w:hAnsiTheme="minorHAnsi"/>
        </w:rPr>
        <w:t>48%</w:t>
      </w:r>
      <w:r w:rsidR="006C1527" w:rsidRPr="00F40F91">
        <w:rPr>
          <w:rFonts w:asciiTheme="minorHAnsi" w:hAnsiTheme="minorHAnsi"/>
        </w:rPr>
        <w:t xml:space="preserve"> </w:t>
      </w:r>
      <w:r w:rsidR="00333A97" w:rsidRPr="00F40F91">
        <w:rPr>
          <w:rFonts w:asciiTheme="minorHAnsi" w:hAnsiTheme="minorHAnsi"/>
        </w:rPr>
        <w:t xml:space="preserve">of </w:t>
      </w:r>
      <w:r w:rsidR="006C1527" w:rsidRPr="00F40F91">
        <w:rPr>
          <w:rFonts w:asciiTheme="minorHAnsi" w:hAnsiTheme="minorHAnsi"/>
        </w:rPr>
        <w:t xml:space="preserve">all </w:t>
      </w:r>
      <w:r>
        <w:rPr>
          <w:rFonts w:asciiTheme="minorHAnsi" w:hAnsiTheme="minorHAnsi"/>
        </w:rPr>
        <w:t xml:space="preserve">Catholic school </w:t>
      </w:r>
      <w:r w:rsidR="006C1527" w:rsidRPr="00F40F91">
        <w:rPr>
          <w:rFonts w:asciiTheme="minorHAnsi" w:hAnsiTheme="minorHAnsi"/>
        </w:rPr>
        <w:t xml:space="preserve">principals are </w:t>
      </w:r>
      <w:r w:rsidR="00333A97" w:rsidRPr="00F40F91">
        <w:rPr>
          <w:rFonts w:asciiTheme="minorHAnsi" w:hAnsiTheme="minorHAnsi"/>
        </w:rPr>
        <w:t>women</w:t>
      </w:r>
      <w:r w:rsidR="00A5008E" w:rsidRPr="00F40F91">
        <w:rPr>
          <w:rFonts w:asciiTheme="minorHAnsi" w:hAnsiTheme="minorHAnsi"/>
        </w:rPr>
        <w:t>.</w:t>
      </w:r>
    </w:p>
    <w:p w:rsidR="00077D22" w:rsidRPr="00F40F91" w:rsidRDefault="00333A97" w:rsidP="000F2A89">
      <w:pPr>
        <w:pStyle w:val="NormalWeb"/>
        <w:shd w:val="clear" w:color="auto" w:fill="FFFFFF"/>
        <w:spacing w:before="120" w:beforeAutospacing="0" w:after="120" w:afterAutospacing="0"/>
        <w:rPr>
          <w:rFonts w:asciiTheme="minorHAnsi" w:hAnsiTheme="minorHAnsi"/>
        </w:rPr>
      </w:pPr>
      <w:r w:rsidRPr="00F40F91">
        <w:rPr>
          <w:rFonts w:asciiTheme="minorHAnsi" w:hAnsiTheme="minorHAnsi"/>
        </w:rPr>
        <w:t>Me</w:t>
      </w:r>
      <w:r w:rsidR="006F3737" w:rsidRPr="00F40F91">
        <w:rPr>
          <w:rFonts w:asciiTheme="minorHAnsi" w:hAnsiTheme="minorHAnsi"/>
        </w:rPr>
        <w:t>l</w:t>
      </w:r>
      <w:r w:rsidRPr="00F40F91">
        <w:rPr>
          <w:rFonts w:asciiTheme="minorHAnsi" w:hAnsiTheme="minorHAnsi"/>
        </w:rPr>
        <w:t>bourne’s</w:t>
      </w:r>
      <w:r w:rsidR="00EF0E68" w:rsidRPr="00F40F91">
        <w:rPr>
          <w:rFonts w:asciiTheme="minorHAnsi" w:hAnsiTheme="minorHAnsi"/>
        </w:rPr>
        <w:t xml:space="preserve"> </w:t>
      </w:r>
      <w:r w:rsidR="00C35FE4" w:rsidRPr="00F40F91">
        <w:rPr>
          <w:rFonts w:asciiTheme="minorHAnsi" w:hAnsiTheme="minorHAnsi"/>
        </w:rPr>
        <w:t>Catholics schools</w:t>
      </w:r>
      <w:r w:rsidR="006425F6" w:rsidRPr="00F40F91">
        <w:rPr>
          <w:rFonts w:asciiTheme="minorHAnsi" w:hAnsiTheme="minorHAnsi"/>
        </w:rPr>
        <w:t xml:space="preserve"> </w:t>
      </w:r>
      <w:r w:rsidR="00C35FE4" w:rsidRPr="00F40F91">
        <w:rPr>
          <w:rFonts w:asciiTheme="minorHAnsi" w:hAnsiTheme="minorHAnsi"/>
        </w:rPr>
        <w:t xml:space="preserve">are </w:t>
      </w:r>
      <w:r w:rsidRPr="00F40F91">
        <w:rPr>
          <w:rFonts w:asciiTheme="minorHAnsi" w:hAnsiTheme="minorHAnsi"/>
        </w:rPr>
        <w:t xml:space="preserve">around </w:t>
      </w:r>
      <w:r w:rsidR="008C1F92" w:rsidRPr="00F40F91">
        <w:rPr>
          <w:rFonts w:asciiTheme="minorHAnsi" w:hAnsiTheme="minorHAnsi"/>
        </w:rPr>
        <w:t xml:space="preserve">80% </w:t>
      </w:r>
      <w:r w:rsidR="00EF0E68" w:rsidRPr="00F40F91">
        <w:rPr>
          <w:rFonts w:asciiTheme="minorHAnsi" w:hAnsiTheme="minorHAnsi"/>
        </w:rPr>
        <w:t xml:space="preserve">dependent </w:t>
      </w:r>
      <w:r w:rsidR="00C35FE4" w:rsidRPr="00F40F91">
        <w:rPr>
          <w:rFonts w:asciiTheme="minorHAnsi" w:hAnsiTheme="minorHAnsi"/>
        </w:rPr>
        <w:t xml:space="preserve">on government </w:t>
      </w:r>
      <w:r w:rsidR="001600A9" w:rsidRPr="00F40F91">
        <w:rPr>
          <w:rFonts w:asciiTheme="minorHAnsi" w:hAnsiTheme="minorHAnsi"/>
        </w:rPr>
        <w:t xml:space="preserve">funding </w:t>
      </w:r>
      <w:r w:rsidR="00C35FE4" w:rsidRPr="00F40F91">
        <w:rPr>
          <w:rFonts w:asciiTheme="minorHAnsi" w:hAnsiTheme="minorHAnsi"/>
        </w:rPr>
        <w:t xml:space="preserve">for their ongoing operations. In 2014 </w:t>
      </w:r>
      <w:r w:rsidR="006425F6" w:rsidRPr="00F40F91">
        <w:rPr>
          <w:rFonts w:asciiTheme="minorHAnsi" w:hAnsiTheme="minorHAnsi"/>
        </w:rPr>
        <w:t xml:space="preserve">the </w:t>
      </w:r>
      <w:r w:rsidR="00C35FE4" w:rsidRPr="00F40F91">
        <w:rPr>
          <w:rFonts w:asciiTheme="minorHAnsi" w:hAnsiTheme="minorHAnsi"/>
        </w:rPr>
        <w:t>Archdiocese of Melbourne received $1</w:t>
      </w:r>
      <w:r w:rsidR="006425F6" w:rsidRPr="00F40F91">
        <w:rPr>
          <w:rFonts w:asciiTheme="minorHAnsi" w:hAnsiTheme="minorHAnsi"/>
        </w:rPr>
        <w:t>.4</w:t>
      </w:r>
      <w:r w:rsidR="00501BCE" w:rsidRPr="00F40F91">
        <w:rPr>
          <w:rFonts w:asciiTheme="minorHAnsi" w:hAnsiTheme="minorHAnsi"/>
        </w:rPr>
        <w:t xml:space="preserve"> </w:t>
      </w:r>
      <w:r w:rsidR="006425F6" w:rsidRPr="00F40F91">
        <w:rPr>
          <w:rFonts w:asciiTheme="minorHAnsi" w:hAnsiTheme="minorHAnsi"/>
        </w:rPr>
        <w:t>b</w:t>
      </w:r>
      <w:r w:rsidR="00501BCE" w:rsidRPr="00F40F91">
        <w:rPr>
          <w:rFonts w:asciiTheme="minorHAnsi" w:hAnsiTheme="minorHAnsi"/>
        </w:rPr>
        <w:t>illion</w:t>
      </w:r>
      <w:r w:rsidR="00C35FE4" w:rsidRPr="00F40F91">
        <w:rPr>
          <w:rFonts w:asciiTheme="minorHAnsi" w:hAnsiTheme="minorHAnsi"/>
        </w:rPr>
        <w:t xml:space="preserve"> </w:t>
      </w:r>
      <w:r w:rsidR="000F2A89" w:rsidRPr="00F40F91">
        <w:rPr>
          <w:rFonts w:asciiTheme="minorHAnsi" w:hAnsiTheme="minorHAnsi"/>
        </w:rPr>
        <w:t xml:space="preserve">in </w:t>
      </w:r>
      <w:r w:rsidR="000F2A89" w:rsidRPr="00F40F91">
        <w:rPr>
          <w:rFonts w:asciiTheme="minorHAnsi" w:hAnsiTheme="minorHAnsi"/>
        </w:rPr>
        <w:lastRenderedPageBreak/>
        <w:t xml:space="preserve">government grants </w:t>
      </w:r>
      <w:r w:rsidR="00C35FE4" w:rsidRPr="00F40F91">
        <w:rPr>
          <w:rFonts w:asciiTheme="minorHAnsi" w:hAnsiTheme="minorHAnsi"/>
        </w:rPr>
        <w:t xml:space="preserve">for </w:t>
      </w:r>
      <w:r w:rsidR="00501BCE" w:rsidRPr="00F40F91">
        <w:rPr>
          <w:rFonts w:asciiTheme="minorHAnsi" w:hAnsiTheme="minorHAnsi"/>
        </w:rPr>
        <w:t>its</w:t>
      </w:r>
      <w:r w:rsidR="00C35FE4" w:rsidRPr="00F40F91">
        <w:rPr>
          <w:rFonts w:asciiTheme="minorHAnsi" w:hAnsiTheme="minorHAnsi"/>
        </w:rPr>
        <w:t xml:space="preserve"> schools</w:t>
      </w:r>
      <w:r w:rsidR="006425F6" w:rsidRPr="00F40F91">
        <w:rPr>
          <w:rFonts w:asciiTheme="minorHAnsi" w:hAnsiTheme="minorHAnsi"/>
        </w:rPr>
        <w:t>,</w:t>
      </w:r>
      <w:r w:rsidR="00C35FE4" w:rsidRPr="00F40F91">
        <w:rPr>
          <w:rFonts w:asciiTheme="minorHAnsi" w:hAnsiTheme="minorHAnsi"/>
        </w:rPr>
        <w:t xml:space="preserve"> and an additional $</w:t>
      </w:r>
      <w:r w:rsidR="006425F6" w:rsidRPr="00F40F91">
        <w:rPr>
          <w:rFonts w:asciiTheme="minorHAnsi" w:hAnsiTheme="minorHAnsi"/>
        </w:rPr>
        <w:t>40</w:t>
      </w:r>
      <w:r w:rsidR="00C35FE4" w:rsidRPr="00F40F91">
        <w:rPr>
          <w:rFonts w:asciiTheme="minorHAnsi" w:hAnsiTheme="minorHAnsi"/>
        </w:rPr>
        <w:t xml:space="preserve"> million </w:t>
      </w:r>
      <w:r w:rsidR="000F2A89" w:rsidRPr="00F40F91">
        <w:rPr>
          <w:rFonts w:asciiTheme="minorHAnsi" w:hAnsiTheme="minorHAnsi"/>
        </w:rPr>
        <w:t>for</w:t>
      </w:r>
      <w:r w:rsidR="00F83E66" w:rsidRPr="00F40F91">
        <w:rPr>
          <w:rFonts w:asciiTheme="minorHAnsi" w:hAnsiTheme="minorHAnsi"/>
        </w:rPr>
        <w:t xml:space="preserve"> i</w:t>
      </w:r>
      <w:r w:rsidR="00C35FE4" w:rsidRPr="00F40F91">
        <w:rPr>
          <w:rFonts w:asciiTheme="minorHAnsi" w:hAnsiTheme="minorHAnsi"/>
        </w:rPr>
        <w:t>ts Catholic Education Office.</w:t>
      </w:r>
      <w:r w:rsidR="004831AC">
        <w:rPr>
          <w:rStyle w:val="FootnoteReference"/>
          <w:rFonts w:asciiTheme="minorHAnsi" w:hAnsiTheme="minorHAnsi"/>
        </w:rPr>
        <w:footnoteReference w:id="13"/>
      </w:r>
      <w:r w:rsidR="000F2A89" w:rsidRPr="00F40F91">
        <w:rPr>
          <w:rFonts w:asciiTheme="minorHAnsi" w:hAnsiTheme="minorHAnsi"/>
        </w:rPr>
        <w:t xml:space="preserve">  </w:t>
      </w:r>
    </w:p>
    <w:p w:rsidR="00716445" w:rsidRPr="00F40F91" w:rsidRDefault="002C46BA" w:rsidP="00716445">
      <w:pPr>
        <w:rPr>
          <w:color w:val="000000"/>
          <w:sz w:val="24"/>
          <w:szCs w:val="24"/>
          <w:shd w:val="clear" w:color="auto" w:fill="FFFFFF"/>
        </w:rPr>
      </w:pPr>
      <w:r w:rsidRPr="00F40F91">
        <w:rPr>
          <w:color w:val="000000"/>
          <w:sz w:val="24"/>
          <w:szCs w:val="24"/>
          <w:shd w:val="clear" w:color="auto" w:fill="FFFFFF"/>
        </w:rPr>
        <w:t xml:space="preserve">In </w:t>
      </w:r>
      <w:r w:rsidR="001015FD" w:rsidRPr="00F40F91">
        <w:rPr>
          <w:color w:val="000000"/>
          <w:sz w:val="24"/>
          <w:szCs w:val="24"/>
          <w:shd w:val="clear" w:color="auto" w:fill="FFFFFF"/>
        </w:rPr>
        <w:t>large part</w:t>
      </w:r>
      <w:r w:rsidRPr="00F40F91">
        <w:rPr>
          <w:color w:val="000000"/>
          <w:sz w:val="24"/>
          <w:szCs w:val="24"/>
          <w:shd w:val="clear" w:color="auto" w:fill="FFFFFF"/>
        </w:rPr>
        <w:t xml:space="preserve"> the </w:t>
      </w:r>
      <w:r w:rsidR="00F40F91" w:rsidRPr="001F6FBE">
        <w:rPr>
          <w:color w:val="000000"/>
          <w:sz w:val="24"/>
          <w:szCs w:val="24"/>
          <w:shd w:val="clear" w:color="auto" w:fill="FFFFFF"/>
        </w:rPr>
        <w:t>l</w:t>
      </w:r>
      <w:r w:rsidR="000F1E8A" w:rsidRPr="001F6FBE">
        <w:rPr>
          <w:color w:val="000000"/>
          <w:sz w:val="24"/>
          <w:szCs w:val="24"/>
          <w:shd w:val="clear" w:color="auto" w:fill="FFFFFF"/>
        </w:rPr>
        <w:t xml:space="preserve">ife and </w:t>
      </w:r>
      <w:r w:rsidR="00F40F91" w:rsidRPr="001F6FBE">
        <w:rPr>
          <w:color w:val="000000"/>
          <w:sz w:val="24"/>
          <w:szCs w:val="24"/>
          <w:shd w:val="clear" w:color="auto" w:fill="FFFFFF"/>
        </w:rPr>
        <w:t>m</w:t>
      </w:r>
      <w:r w:rsidR="000F1E8A" w:rsidRPr="001F6FBE">
        <w:rPr>
          <w:color w:val="000000"/>
          <w:sz w:val="24"/>
          <w:szCs w:val="24"/>
          <w:shd w:val="clear" w:color="auto" w:fill="FFFFFF"/>
        </w:rPr>
        <w:t xml:space="preserve">inistry of </w:t>
      </w:r>
      <w:r w:rsidR="00F40F91" w:rsidRPr="001F6FBE">
        <w:rPr>
          <w:color w:val="000000"/>
          <w:sz w:val="24"/>
          <w:szCs w:val="24"/>
          <w:shd w:val="clear" w:color="auto" w:fill="FFFFFF"/>
        </w:rPr>
        <w:t>priests</w:t>
      </w:r>
      <w:r w:rsidRPr="00F40F91">
        <w:rPr>
          <w:b/>
          <w:color w:val="000000"/>
          <w:sz w:val="24"/>
          <w:szCs w:val="24"/>
          <w:shd w:val="clear" w:color="auto" w:fill="FFFFFF"/>
        </w:rPr>
        <w:t xml:space="preserve"> </w:t>
      </w:r>
      <w:r w:rsidR="0099253F" w:rsidRPr="00F40F91">
        <w:rPr>
          <w:color w:val="000000"/>
          <w:sz w:val="24"/>
          <w:szCs w:val="24"/>
          <w:shd w:val="clear" w:color="auto" w:fill="FFFFFF"/>
        </w:rPr>
        <w:t>in the archdiocese</w:t>
      </w:r>
      <w:r w:rsidR="0099253F" w:rsidRPr="00F40F91">
        <w:rPr>
          <w:b/>
          <w:color w:val="000000"/>
          <w:sz w:val="24"/>
          <w:szCs w:val="24"/>
          <w:shd w:val="clear" w:color="auto" w:fill="FFFFFF"/>
        </w:rPr>
        <w:t xml:space="preserve"> </w:t>
      </w:r>
      <w:r w:rsidRPr="00F40F91">
        <w:rPr>
          <w:color w:val="000000"/>
          <w:sz w:val="24"/>
          <w:szCs w:val="24"/>
          <w:shd w:val="clear" w:color="auto" w:fill="FFFFFF"/>
        </w:rPr>
        <w:t xml:space="preserve">centres on </w:t>
      </w:r>
      <w:r w:rsidR="0099253F" w:rsidRPr="00F40F91">
        <w:rPr>
          <w:color w:val="000000"/>
          <w:sz w:val="24"/>
          <w:szCs w:val="24"/>
          <w:shd w:val="clear" w:color="auto" w:fill="FFFFFF"/>
        </w:rPr>
        <w:t xml:space="preserve">its </w:t>
      </w:r>
      <w:r w:rsidR="009E41CE" w:rsidRPr="00F40F91">
        <w:rPr>
          <w:color w:val="000000"/>
          <w:sz w:val="24"/>
          <w:szCs w:val="24"/>
          <w:shd w:val="clear" w:color="auto" w:fill="FFFFFF"/>
        </w:rPr>
        <w:t xml:space="preserve">216 </w:t>
      </w:r>
      <w:r w:rsidRPr="001F6FBE">
        <w:rPr>
          <w:b/>
          <w:color w:val="000000"/>
          <w:sz w:val="24"/>
          <w:szCs w:val="24"/>
          <w:shd w:val="clear" w:color="auto" w:fill="FFFFFF"/>
        </w:rPr>
        <w:t>parishes</w:t>
      </w:r>
      <w:r w:rsidR="009E41CE" w:rsidRPr="00F40F91">
        <w:rPr>
          <w:color w:val="000000"/>
          <w:sz w:val="24"/>
          <w:szCs w:val="24"/>
          <w:shd w:val="clear" w:color="auto" w:fill="FFFFFF"/>
        </w:rPr>
        <w:t xml:space="preserve">. </w:t>
      </w:r>
      <w:r w:rsidR="001015FD" w:rsidRPr="00F40F91">
        <w:rPr>
          <w:color w:val="000000"/>
          <w:sz w:val="24"/>
          <w:szCs w:val="24"/>
          <w:shd w:val="clear" w:color="auto" w:fill="FFFFFF"/>
        </w:rPr>
        <w:t>Since 1993, when t</w:t>
      </w:r>
      <w:r w:rsidR="009E41CE" w:rsidRPr="00F40F91">
        <w:rPr>
          <w:color w:val="000000"/>
          <w:sz w:val="24"/>
          <w:szCs w:val="24"/>
          <w:shd w:val="clear" w:color="auto" w:fill="FFFFFF"/>
        </w:rPr>
        <w:t xml:space="preserve">here were </w:t>
      </w:r>
      <w:r w:rsidR="001F6FBE">
        <w:rPr>
          <w:color w:val="000000"/>
          <w:sz w:val="24"/>
          <w:szCs w:val="24"/>
          <w:shd w:val="clear" w:color="auto" w:fill="FFFFFF"/>
        </w:rPr>
        <w:t>235</w:t>
      </w:r>
      <w:r w:rsidR="001015FD" w:rsidRPr="00F40F91">
        <w:rPr>
          <w:color w:val="000000"/>
          <w:sz w:val="24"/>
          <w:szCs w:val="24"/>
          <w:shd w:val="clear" w:color="auto" w:fill="FFFFFF"/>
        </w:rPr>
        <w:t xml:space="preserve">, </w:t>
      </w:r>
      <w:r w:rsidR="00716445" w:rsidRPr="00F40F91">
        <w:rPr>
          <w:color w:val="000000"/>
          <w:sz w:val="24"/>
          <w:szCs w:val="24"/>
          <w:shd w:val="clear" w:color="auto" w:fill="FFFFFF"/>
        </w:rPr>
        <w:t xml:space="preserve">39 </w:t>
      </w:r>
      <w:r w:rsidR="001F6FBE">
        <w:rPr>
          <w:color w:val="000000"/>
          <w:sz w:val="24"/>
          <w:szCs w:val="24"/>
          <w:shd w:val="clear" w:color="auto" w:fill="FFFFFF"/>
        </w:rPr>
        <w:t xml:space="preserve">parishes </w:t>
      </w:r>
      <w:r w:rsidR="00716445" w:rsidRPr="00F40F91">
        <w:rPr>
          <w:color w:val="000000"/>
          <w:sz w:val="24"/>
          <w:szCs w:val="24"/>
          <w:shd w:val="clear" w:color="auto" w:fill="FFFFFF"/>
        </w:rPr>
        <w:t>have been merged or amalgamated</w:t>
      </w:r>
      <w:r w:rsidR="001F6FBE">
        <w:rPr>
          <w:color w:val="000000"/>
          <w:sz w:val="24"/>
          <w:szCs w:val="24"/>
          <w:shd w:val="clear" w:color="auto" w:fill="FFFFFF"/>
        </w:rPr>
        <w:t xml:space="preserve"> with one or more other parishes</w:t>
      </w:r>
      <w:r w:rsidR="001015FD" w:rsidRPr="00F40F91">
        <w:rPr>
          <w:color w:val="000000"/>
          <w:sz w:val="24"/>
          <w:szCs w:val="24"/>
          <w:shd w:val="clear" w:color="auto" w:fill="FFFFFF"/>
        </w:rPr>
        <w:t>, and j</w:t>
      </w:r>
      <w:r w:rsidR="006F3737" w:rsidRPr="00F40F91">
        <w:rPr>
          <w:color w:val="000000"/>
          <w:sz w:val="24"/>
          <w:szCs w:val="24"/>
          <w:shd w:val="clear" w:color="auto" w:fill="FFFFFF"/>
        </w:rPr>
        <w:t xml:space="preserve">ust </w:t>
      </w:r>
      <w:r w:rsidR="009E41CE" w:rsidRPr="00F40F91">
        <w:rPr>
          <w:color w:val="000000"/>
          <w:sz w:val="24"/>
          <w:szCs w:val="24"/>
          <w:shd w:val="clear" w:color="auto" w:fill="FFFFFF"/>
        </w:rPr>
        <w:t xml:space="preserve">one </w:t>
      </w:r>
      <w:r w:rsidR="00A5008E" w:rsidRPr="00F40F91">
        <w:rPr>
          <w:color w:val="000000"/>
          <w:sz w:val="24"/>
          <w:szCs w:val="24"/>
          <w:shd w:val="clear" w:color="auto" w:fill="FFFFFF"/>
        </w:rPr>
        <w:t xml:space="preserve">new </w:t>
      </w:r>
      <w:r w:rsidR="001F6FBE">
        <w:rPr>
          <w:color w:val="000000"/>
          <w:sz w:val="24"/>
          <w:szCs w:val="24"/>
          <w:shd w:val="clear" w:color="auto" w:fill="FFFFFF"/>
        </w:rPr>
        <w:t>parish</w:t>
      </w:r>
      <w:r w:rsidR="00A5008E" w:rsidRPr="00F40F91">
        <w:rPr>
          <w:color w:val="000000"/>
          <w:sz w:val="24"/>
          <w:szCs w:val="24"/>
          <w:shd w:val="clear" w:color="auto" w:fill="FFFFFF"/>
        </w:rPr>
        <w:t xml:space="preserve"> </w:t>
      </w:r>
      <w:r w:rsidR="00120337">
        <w:rPr>
          <w:color w:val="000000"/>
          <w:sz w:val="24"/>
          <w:szCs w:val="24"/>
          <w:shd w:val="clear" w:color="auto" w:fill="FFFFFF"/>
        </w:rPr>
        <w:t xml:space="preserve">has been </w:t>
      </w:r>
      <w:r w:rsidR="009E41CE" w:rsidRPr="00F40F91">
        <w:rPr>
          <w:color w:val="000000"/>
          <w:sz w:val="24"/>
          <w:szCs w:val="24"/>
          <w:shd w:val="clear" w:color="auto" w:fill="FFFFFF"/>
        </w:rPr>
        <w:t>established</w:t>
      </w:r>
      <w:r w:rsidR="00A5008E" w:rsidRPr="00F40F91">
        <w:rPr>
          <w:color w:val="000000"/>
          <w:sz w:val="24"/>
          <w:szCs w:val="24"/>
          <w:shd w:val="clear" w:color="auto" w:fill="FFFFFF"/>
        </w:rPr>
        <w:t xml:space="preserve"> from scratch</w:t>
      </w:r>
      <w:r w:rsidR="001015FD" w:rsidRPr="00F40F91">
        <w:rPr>
          <w:color w:val="000000"/>
          <w:sz w:val="24"/>
          <w:szCs w:val="24"/>
          <w:shd w:val="clear" w:color="auto" w:fill="FFFFFF"/>
        </w:rPr>
        <w:t>.</w:t>
      </w:r>
    </w:p>
    <w:p w:rsidR="00716445" w:rsidRDefault="00716445" w:rsidP="00716445">
      <w:pPr>
        <w:rPr>
          <w:color w:val="000000"/>
          <w:sz w:val="24"/>
          <w:szCs w:val="24"/>
          <w:shd w:val="clear" w:color="auto" w:fill="FFFFFF"/>
        </w:rPr>
      </w:pPr>
    </w:p>
    <w:p w:rsidR="00F40F91" w:rsidRDefault="00B7332E" w:rsidP="00716445">
      <w:pPr>
        <w:rPr>
          <w:color w:val="000000"/>
          <w:sz w:val="24"/>
          <w:szCs w:val="24"/>
          <w:shd w:val="clear" w:color="auto" w:fill="FFFFFF"/>
        </w:rPr>
      </w:pPr>
      <w:r w:rsidRPr="00B7332E">
        <w:rPr>
          <w:color w:val="000000"/>
          <w:sz w:val="24"/>
          <w:szCs w:val="24"/>
          <w:shd w:val="clear" w:color="auto" w:fill="FFFFFF"/>
        </w:rPr>
        <w:object w:dxaOrig="7210" w:dyaOrig="5406">
          <v:shape id="_x0000_i1034" type="#_x0000_t75" style="width:322.65pt;height:241.8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PowerPoint.Slide.12" ShapeID="_x0000_i1034" DrawAspect="Content" ObjectID="_1526827715" r:id="rId27"/>
        </w:object>
      </w:r>
    </w:p>
    <w:p w:rsidR="00B7332E" w:rsidRPr="00F40F91" w:rsidRDefault="00B7332E" w:rsidP="00716445">
      <w:pPr>
        <w:rPr>
          <w:color w:val="000000"/>
          <w:sz w:val="24"/>
          <w:szCs w:val="24"/>
          <w:shd w:val="clear" w:color="auto" w:fill="FFFFFF"/>
        </w:rPr>
      </w:pPr>
    </w:p>
    <w:p w:rsidR="00F12290" w:rsidRPr="00B7332E" w:rsidRDefault="006F3737" w:rsidP="00FD336F">
      <w:pPr>
        <w:rPr>
          <w:color w:val="000000"/>
          <w:sz w:val="24"/>
          <w:szCs w:val="24"/>
          <w:shd w:val="clear" w:color="auto" w:fill="FFFFFF"/>
        </w:rPr>
      </w:pPr>
      <w:r w:rsidRPr="00B7332E">
        <w:rPr>
          <w:color w:val="000000"/>
          <w:sz w:val="24"/>
          <w:szCs w:val="24"/>
          <w:shd w:val="clear" w:color="auto" w:fill="FFFFFF"/>
        </w:rPr>
        <w:t>Th</w:t>
      </w:r>
      <w:r w:rsidR="001F6FBE">
        <w:rPr>
          <w:color w:val="000000"/>
          <w:sz w:val="24"/>
          <w:szCs w:val="24"/>
          <w:shd w:val="clear" w:color="auto" w:fill="FFFFFF"/>
        </w:rPr>
        <w:t>e</w:t>
      </w:r>
      <w:r w:rsidRPr="00B7332E">
        <w:rPr>
          <w:color w:val="000000"/>
          <w:sz w:val="24"/>
          <w:szCs w:val="24"/>
          <w:shd w:val="clear" w:color="auto" w:fill="FFFFFF"/>
        </w:rPr>
        <w:t xml:space="preserve"> graph </w:t>
      </w:r>
      <w:r w:rsidR="00B7332E" w:rsidRPr="00B7332E">
        <w:rPr>
          <w:color w:val="000000"/>
          <w:sz w:val="24"/>
          <w:szCs w:val="24"/>
          <w:shd w:val="clear" w:color="auto" w:fill="FFFFFF"/>
        </w:rPr>
        <w:t xml:space="preserve">above </w:t>
      </w:r>
      <w:r w:rsidRPr="00B7332E">
        <w:rPr>
          <w:color w:val="000000"/>
          <w:sz w:val="24"/>
          <w:szCs w:val="24"/>
          <w:shd w:val="clear" w:color="auto" w:fill="FFFFFF"/>
        </w:rPr>
        <w:t>shows how, s</w:t>
      </w:r>
      <w:r w:rsidR="00716445" w:rsidRPr="00B7332E">
        <w:rPr>
          <w:color w:val="000000"/>
          <w:sz w:val="24"/>
          <w:szCs w:val="24"/>
          <w:shd w:val="clear" w:color="auto" w:fill="FFFFFF"/>
        </w:rPr>
        <w:t>ince 1950</w:t>
      </w:r>
      <w:r w:rsidR="0099253F" w:rsidRPr="00B7332E">
        <w:rPr>
          <w:color w:val="000000"/>
          <w:sz w:val="24"/>
          <w:szCs w:val="24"/>
          <w:shd w:val="clear" w:color="auto" w:fill="FFFFFF"/>
        </w:rPr>
        <w:t xml:space="preserve">, </w:t>
      </w:r>
      <w:r w:rsidR="00FD336F" w:rsidRPr="00B7332E">
        <w:rPr>
          <w:color w:val="000000"/>
          <w:sz w:val="24"/>
          <w:szCs w:val="24"/>
          <w:shd w:val="clear" w:color="auto" w:fill="FFFFFF"/>
        </w:rPr>
        <w:t>parish</w:t>
      </w:r>
      <w:r w:rsidR="0099253F" w:rsidRPr="00B7332E">
        <w:rPr>
          <w:color w:val="000000"/>
          <w:sz w:val="24"/>
          <w:szCs w:val="24"/>
          <w:shd w:val="clear" w:color="auto" w:fill="FFFFFF"/>
        </w:rPr>
        <w:t xml:space="preserve"> numbers</w:t>
      </w:r>
      <w:r w:rsidR="00716445" w:rsidRPr="00B7332E">
        <w:rPr>
          <w:color w:val="000000"/>
          <w:sz w:val="24"/>
          <w:szCs w:val="24"/>
          <w:shd w:val="clear" w:color="auto" w:fill="FFFFFF"/>
        </w:rPr>
        <w:t xml:space="preserve"> have progressively l</w:t>
      </w:r>
      <w:r w:rsidR="00FD336F" w:rsidRPr="00B7332E">
        <w:rPr>
          <w:color w:val="000000"/>
          <w:sz w:val="24"/>
          <w:szCs w:val="24"/>
          <w:shd w:val="clear" w:color="auto" w:fill="FFFFFF"/>
        </w:rPr>
        <w:t>os</w:t>
      </w:r>
      <w:r w:rsidR="002C46BA" w:rsidRPr="00B7332E">
        <w:rPr>
          <w:color w:val="000000"/>
          <w:sz w:val="24"/>
          <w:szCs w:val="24"/>
          <w:shd w:val="clear" w:color="auto" w:fill="FFFFFF"/>
        </w:rPr>
        <w:t>t</w:t>
      </w:r>
      <w:r w:rsidR="00F12290" w:rsidRPr="00B7332E">
        <w:rPr>
          <w:color w:val="000000"/>
          <w:sz w:val="24"/>
          <w:szCs w:val="24"/>
          <w:shd w:val="clear" w:color="auto" w:fill="FFFFFF"/>
        </w:rPr>
        <w:t xml:space="preserve"> </w:t>
      </w:r>
      <w:r w:rsidR="00FD336F" w:rsidRPr="00B7332E">
        <w:rPr>
          <w:color w:val="000000"/>
          <w:sz w:val="24"/>
          <w:szCs w:val="24"/>
          <w:shd w:val="clear" w:color="auto" w:fill="FFFFFF"/>
        </w:rPr>
        <w:t xml:space="preserve">contact with </w:t>
      </w:r>
      <w:r w:rsidR="000F1E8A" w:rsidRPr="00B7332E">
        <w:rPr>
          <w:color w:val="000000"/>
          <w:sz w:val="24"/>
          <w:szCs w:val="24"/>
          <w:shd w:val="clear" w:color="auto" w:fill="FFFFFF"/>
        </w:rPr>
        <w:t>the</w:t>
      </w:r>
      <w:r w:rsidR="007F7F83" w:rsidRPr="00B7332E">
        <w:rPr>
          <w:color w:val="000000"/>
          <w:sz w:val="24"/>
          <w:szCs w:val="24"/>
          <w:shd w:val="clear" w:color="auto" w:fill="FFFFFF"/>
        </w:rPr>
        <w:t xml:space="preserve"> </w:t>
      </w:r>
      <w:r w:rsidR="00F12290" w:rsidRPr="00B7332E">
        <w:rPr>
          <w:color w:val="000000"/>
          <w:sz w:val="24"/>
          <w:szCs w:val="24"/>
          <w:shd w:val="clear" w:color="auto" w:fill="FFFFFF"/>
        </w:rPr>
        <w:t xml:space="preserve">Catholic </w:t>
      </w:r>
      <w:r w:rsidR="00FD336F" w:rsidRPr="00B7332E">
        <w:rPr>
          <w:color w:val="000000"/>
          <w:sz w:val="24"/>
          <w:szCs w:val="24"/>
          <w:shd w:val="clear" w:color="auto" w:fill="FFFFFF"/>
        </w:rPr>
        <w:t>population</w:t>
      </w:r>
      <w:r w:rsidR="002C46BA" w:rsidRPr="00B7332E">
        <w:rPr>
          <w:color w:val="000000"/>
          <w:sz w:val="24"/>
          <w:szCs w:val="24"/>
          <w:shd w:val="clear" w:color="auto" w:fill="FFFFFF"/>
        </w:rPr>
        <w:t xml:space="preserve">. </w:t>
      </w:r>
      <w:r w:rsidR="000F1E8A" w:rsidRPr="00B7332E">
        <w:rPr>
          <w:color w:val="000000"/>
          <w:sz w:val="24"/>
          <w:szCs w:val="24"/>
          <w:shd w:val="clear" w:color="auto" w:fill="FFFFFF"/>
        </w:rPr>
        <w:t xml:space="preserve"> </w:t>
      </w:r>
      <w:r w:rsidR="007F7F83" w:rsidRPr="00B7332E">
        <w:rPr>
          <w:color w:val="000000"/>
          <w:sz w:val="24"/>
          <w:szCs w:val="24"/>
          <w:shd w:val="clear" w:color="auto" w:fill="FFFFFF"/>
        </w:rPr>
        <w:t xml:space="preserve">In </w:t>
      </w:r>
      <w:r w:rsidR="000F1E8A" w:rsidRPr="00B7332E">
        <w:rPr>
          <w:color w:val="000000"/>
          <w:sz w:val="24"/>
          <w:szCs w:val="24"/>
          <w:shd w:val="clear" w:color="auto" w:fill="FFFFFF"/>
        </w:rPr>
        <w:t>1950</w:t>
      </w:r>
      <w:r w:rsidR="002C46BA" w:rsidRPr="00B7332E">
        <w:rPr>
          <w:color w:val="000000"/>
          <w:sz w:val="24"/>
          <w:szCs w:val="24"/>
          <w:shd w:val="clear" w:color="auto" w:fill="FFFFFF"/>
        </w:rPr>
        <w:t xml:space="preserve">, on average, </w:t>
      </w:r>
      <w:r w:rsidR="000F1E8A" w:rsidRPr="00B7332E">
        <w:rPr>
          <w:color w:val="000000"/>
          <w:sz w:val="24"/>
          <w:szCs w:val="24"/>
          <w:shd w:val="clear" w:color="auto" w:fill="FFFFFF"/>
        </w:rPr>
        <w:t>there was 1 parish for every 2428</w:t>
      </w:r>
      <w:r w:rsidR="008C1F92" w:rsidRPr="00B7332E">
        <w:rPr>
          <w:color w:val="000000"/>
          <w:sz w:val="24"/>
          <w:szCs w:val="24"/>
          <w:shd w:val="clear" w:color="auto" w:fill="FFFFFF"/>
        </w:rPr>
        <w:t xml:space="preserve"> Catholics</w:t>
      </w:r>
      <w:r w:rsidR="000F1E8A" w:rsidRPr="00B7332E">
        <w:rPr>
          <w:color w:val="000000"/>
          <w:sz w:val="24"/>
          <w:szCs w:val="24"/>
          <w:shd w:val="clear" w:color="auto" w:fill="FFFFFF"/>
        </w:rPr>
        <w:t xml:space="preserve">; in </w:t>
      </w:r>
      <w:r w:rsidR="007F7F83" w:rsidRPr="00B7332E">
        <w:rPr>
          <w:color w:val="000000"/>
          <w:sz w:val="24"/>
          <w:szCs w:val="24"/>
          <w:shd w:val="clear" w:color="auto" w:fill="FFFFFF"/>
        </w:rPr>
        <w:t xml:space="preserve">2014 </w:t>
      </w:r>
      <w:r w:rsidR="000F1E8A" w:rsidRPr="00B7332E">
        <w:rPr>
          <w:color w:val="000000"/>
          <w:sz w:val="24"/>
          <w:szCs w:val="24"/>
          <w:shd w:val="clear" w:color="auto" w:fill="FFFFFF"/>
        </w:rPr>
        <w:t xml:space="preserve">it </w:t>
      </w:r>
      <w:r w:rsidR="007F7F83" w:rsidRPr="00B7332E">
        <w:rPr>
          <w:color w:val="000000"/>
          <w:sz w:val="24"/>
          <w:szCs w:val="24"/>
          <w:shd w:val="clear" w:color="auto" w:fill="FFFFFF"/>
        </w:rPr>
        <w:t>was 1 parish for every 5120</w:t>
      </w:r>
      <w:r w:rsidR="0099253F" w:rsidRPr="00B7332E">
        <w:rPr>
          <w:color w:val="000000"/>
          <w:sz w:val="24"/>
          <w:szCs w:val="24"/>
          <w:shd w:val="clear" w:color="auto" w:fill="FFFFFF"/>
        </w:rPr>
        <w:t xml:space="preserve">. </w:t>
      </w:r>
      <w:r w:rsidR="001A3B53" w:rsidRPr="00B7332E">
        <w:rPr>
          <w:color w:val="000000"/>
          <w:sz w:val="24"/>
          <w:szCs w:val="24"/>
          <w:shd w:val="clear" w:color="auto" w:fill="FFFFFF"/>
        </w:rPr>
        <w:t xml:space="preserve">Eric Hodgens thinks </w:t>
      </w:r>
      <w:r w:rsidR="008441DF">
        <w:rPr>
          <w:color w:val="000000"/>
          <w:sz w:val="24"/>
          <w:szCs w:val="24"/>
          <w:shd w:val="clear" w:color="auto" w:fill="FFFFFF"/>
        </w:rPr>
        <w:t xml:space="preserve">that before long each priest will likely have to serve up to </w:t>
      </w:r>
      <w:r w:rsidR="001A3B53" w:rsidRPr="00B7332E">
        <w:rPr>
          <w:color w:val="000000"/>
          <w:sz w:val="24"/>
          <w:szCs w:val="24"/>
          <w:shd w:val="clear" w:color="auto" w:fill="FFFFFF"/>
        </w:rPr>
        <w:t>1</w:t>
      </w:r>
      <w:r w:rsidR="008441DF">
        <w:rPr>
          <w:color w:val="000000"/>
          <w:sz w:val="24"/>
          <w:szCs w:val="24"/>
          <w:shd w:val="clear" w:color="auto" w:fill="FFFFFF"/>
        </w:rPr>
        <w:t>0</w:t>
      </w:r>
      <w:r w:rsidR="001A3B53" w:rsidRPr="00B7332E">
        <w:rPr>
          <w:color w:val="000000"/>
          <w:sz w:val="24"/>
          <w:szCs w:val="24"/>
          <w:shd w:val="clear" w:color="auto" w:fill="FFFFFF"/>
        </w:rPr>
        <w:t>,000 Catholics</w:t>
      </w:r>
      <w:r w:rsidR="00B8124F" w:rsidRPr="00B7332E">
        <w:rPr>
          <w:color w:val="000000"/>
          <w:sz w:val="24"/>
          <w:szCs w:val="24"/>
          <w:shd w:val="clear" w:color="auto" w:fill="FFFFFF"/>
        </w:rPr>
        <w:t>.</w:t>
      </w:r>
      <w:r w:rsidR="001F6FBE">
        <w:rPr>
          <w:rStyle w:val="FootnoteReference"/>
          <w:color w:val="000000"/>
          <w:sz w:val="24"/>
          <w:szCs w:val="24"/>
          <w:shd w:val="clear" w:color="auto" w:fill="FFFFFF"/>
        </w:rPr>
        <w:footnoteReference w:id="14"/>
      </w:r>
      <w:r w:rsidR="001A3B53" w:rsidRPr="00B7332E">
        <w:rPr>
          <w:color w:val="000000"/>
          <w:sz w:val="24"/>
          <w:szCs w:val="24"/>
          <w:shd w:val="clear" w:color="auto" w:fill="FFFFFF"/>
        </w:rPr>
        <w:t xml:space="preserve"> </w:t>
      </w:r>
    </w:p>
    <w:p w:rsidR="002C46BA" w:rsidRPr="001A3B53" w:rsidRDefault="002C46BA" w:rsidP="00FD336F">
      <w:pPr>
        <w:rPr>
          <w:color w:val="000000"/>
          <w:sz w:val="24"/>
          <w:szCs w:val="24"/>
          <w:shd w:val="clear" w:color="auto" w:fill="FFFFFF"/>
        </w:rPr>
      </w:pPr>
    </w:p>
    <w:p w:rsidR="00422719" w:rsidRDefault="001F6FBE" w:rsidP="00422719">
      <w:pPr>
        <w:rPr>
          <w:b/>
          <w:color w:val="000000"/>
          <w:sz w:val="24"/>
          <w:szCs w:val="24"/>
          <w:shd w:val="clear" w:color="auto" w:fill="FFFFFF"/>
        </w:rPr>
      </w:pPr>
      <w:r w:rsidRPr="001F6FBE">
        <w:rPr>
          <w:b/>
          <w:color w:val="000000"/>
          <w:sz w:val="24"/>
          <w:szCs w:val="24"/>
          <w:shd w:val="clear" w:color="auto" w:fill="FFFFFF"/>
        </w:rPr>
        <w:object w:dxaOrig="7089" w:dyaOrig="5317">
          <v:shape id="_x0000_i1035" type="#_x0000_t75" style="width:267.6pt;height:200.4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PowerPoint.Slide.12" ShapeID="_x0000_i1035" DrawAspect="Content" ObjectID="_1526827716" r:id="rId29"/>
        </w:object>
      </w:r>
    </w:p>
    <w:p w:rsidR="00CF03F3" w:rsidRPr="001F6FBE" w:rsidRDefault="002C46BA" w:rsidP="00422719">
      <w:pPr>
        <w:rPr>
          <w:color w:val="000000"/>
          <w:sz w:val="24"/>
          <w:szCs w:val="24"/>
          <w:shd w:val="clear" w:color="auto" w:fill="FFFFFF"/>
        </w:rPr>
      </w:pPr>
      <w:r w:rsidRPr="001F6FBE">
        <w:rPr>
          <w:color w:val="000000"/>
          <w:sz w:val="24"/>
          <w:szCs w:val="24"/>
          <w:shd w:val="clear" w:color="auto" w:fill="FFFFFF"/>
        </w:rPr>
        <w:lastRenderedPageBreak/>
        <w:t>At end-</w:t>
      </w:r>
      <w:r w:rsidR="00422719" w:rsidRPr="001F6FBE">
        <w:rPr>
          <w:color w:val="000000"/>
          <w:sz w:val="24"/>
          <w:szCs w:val="24"/>
          <w:shd w:val="clear" w:color="auto" w:fill="FFFFFF"/>
        </w:rPr>
        <w:t>2014</w:t>
      </w:r>
      <w:r w:rsidR="001A3B53" w:rsidRPr="001F6FBE">
        <w:rPr>
          <w:color w:val="000000"/>
          <w:sz w:val="24"/>
          <w:szCs w:val="24"/>
          <w:shd w:val="clear" w:color="auto" w:fill="FFFFFF"/>
        </w:rPr>
        <w:t xml:space="preserve">, </w:t>
      </w:r>
      <w:r w:rsidRPr="001F6FBE">
        <w:rPr>
          <w:color w:val="000000"/>
          <w:sz w:val="24"/>
          <w:szCs w:val="24"/>
          <w:shd w:val="clear" w:color="auto" w:fill="FFFFFF"/>
        </w:rPr>
        <w:t xml:space="preserve">only 77% (168) of Melbourne’s parishes </w:t>
      </w:r>
      <w:r w:rsidR="00422719" w:rsidRPr="001F6FBE">
        <w:rPr>
          <w:color w:val="000000"/>
          <w:sz w:val="24"/>
          <w:szCs w:val="24"/>
          <w:shd w:val="clear" w:color="auto" w:fill="FFFFFF"/>
        </w:rPr>
        <w:t>ha</w:t>
      </w:r>
      <w:r w:rsidR="00314AAB" w:rsidRPr="001F6FBE">
        <w:rPr>
          <w:color w:val="000000"/>
          <w:sz w:val="24"/>
          <w:szCs w:val="24"/>
          <w:shd w:val="clear" w:color="auto" w:fill="FFFFFF"/>
        </w:rPr>
        <w:t>d</w:t>
      </w:r>
      <w:r w:rsidR="00422719" w:rsidRPr="001F6FBE">
        <w:rPr>
          <w:color w:val="000000"/>
          <w:sz w:val="24"/>
          <w:szCs w:val="24"/>
          <w:shd w:val="clear" w:color="auto" w:fill="FFFFFF"/>
        </w:rPr>
        <w:t xml:space="preserve"> a full-time resident priest</w:t>
      </w:r>
      <w:r w:rsidR="00160471" w:rsidRPr="001F6FBE">
        <w:rPr>
          <w:color w:val="000000"/>
          <w:sz w:val="24"/>
          <w:szCs w:val="24"/>
          <w:shd w:val="clear" w:color="auto" w:fill="FFFFFF"/>
        </w:rPr>
        <w:t>, while</w:t>
      </w:r>
      <w:r w:rsidR="00DA4FD7" w:rsidRPr="001F6FBE">
        <w:rPr>
          <w:color w:val="000000"/>
          <w:sz w:val="24"/>
          <w:szCs w:val="24"/>
          <w:shd w:val="clear" w:color="auto" w:fill="FFFFFF"/>
        </w:rPr>
        <w:t xml:space="preserve"> </w:t>
      </w:r>
      <w:r w:rsidR="00422719" w:rsidRPr="001F6FBE">
        <w:rPr>
          <w:color w:val="000000"/>
          <w:sz w:val="24"/>
          <w:szCs w:val="24"/>
          <w:shd w:val="clear" w:color="auto" w:fill="FFFFFF"/>
        </w:rPr>
        <w:t>23%</w:t>
      </w:r>
      <w:r w:rsidRPr="001F6FBE">
        <w:rPr>
          <w:color w:val="000000"/>
          <w:sz w:val="24"/>
          <w:szCs w:val="24"/>
          <w:shd w:val="clear" w:color="auto" w:fill="FFFFFF"/>
        </w:rPr>
        <w:t xml:space="preserve"> (48</w:t>
      </w:r>
      <w:r w:rsidR="00422719" w:rsidRPr="001F6FBE">
        <w:rPr>
          <w:color w:val="000000"/>
          <w:sz w:val="24"/>
          <w:szCs w:val="24"/>
          <w:shd w:val="clear" w:color="auto" w:fill="FFFFFF"/>
        </w:rPr>
        <w:t xml:space="preserve">) </w:t>
      </w:r>
      <w:r w:rsidR="00314AAB" w:rsidRPr="001F6FBE">
        <w:rPr>
          <w:color w:val="000000"/>
          <w:sz w:val="24"/>
          <w:szCs w:val="24"/>
          <w:shd w:val="clear" w:color="auto" w:fill="FFFFFF"/>
        </w:rPr>
        <w:t xml:space="preserve">had to </w:t>
      </w:r>
      <w:r w:rsidR="00422719" w:rsidRPr="001F6FBE">
        <w:rPr>
          <w:color w:val="000000"/>
          <w:sz w:val="24"/>
          <w:szCs w:val="24"/>
          <w:shd w:val="clear" w:color="auto" w:fill="FFFFFF"/>
        </w:rPr>
        <w:t>share a priest with one or more other parishes.</w:t>
      </w:r>
      <w:r w:rsidR="001A3B53" w:rsidRPr="001F6FBE">
        <w:rPr>
          <w:color w:val="000000"/>
          <w:sz w:val="24"/>
          <w:szCs w:val="24"/>
          <w:shd w:val="clear" w:color="auto" w:fill="FFFFFF"/>
        </w:rPr>
        <w:t xml:space="preserve"> </w:t>
      </w:r>
      <w:r w:rsidR="00DA4FD7" w:rsidRPr="001F6FBE">
        <w:rPr>
          <w:color w:val="000000"/>
          <w:sz w:val="24"/>
          <w:szCs w:val="24"/>
          <w:shd w:val="clear" w:color="auto" w:fill="FFFFFF"/>
        </w:rPr>
        <w:t>P</w:t>
      </w:r>
      <w:r w:rsidR="00CF03F3" w:rsidRPr="001F6FBE">
        <w:rPr>
          <w:color w:val="000000"/>
          <w:sz w:val="24"/>
          <w:szCs w:val="24"/>
          <w:shd w:val="clear" w:color="auto" w:fill="FFFFFF"/>
        </w:rPr>
        <w:t xml:space="preserve">riests </w:t>
      </w:r>
      <w:r w:rsidR="00693E42" w:rsidRPr="001F6FBE">
        <w:rPr>
          <w:color w:val="000000"/>
          <w:sz w:val="24"/>
          <w:szCs w:val="24"/>
          <w:shd w:val="clear" w:color="auto" w:fill="FFFFFF"/>
        </w:rPr>
        <w:t xml:space="preserve">in </w:t>
      </w:r>
      <w:r w:rsidR="00716445" w:rsidRPr="001F6FBE">
        <w:rPr>
          <w:color w:val="000000"/>
          <w:sz w:val="24"/>
          <w:szCs w:val="24"/>
          <w:shd w:val="clear" w:color="auto" w:fill="FFFFFF"/>
        </w:rPr>
        <w:t xml:space="preserve">many </w:t>
      </w:r>
      <w:r w:rsidR="00CF03F3" w:rsidRPr="001F6FBE">
        <w:rPr>
          <w:color w:val="000000"/>
          <w:sz w:val="24"/>
          <w:szCs w:val="24"/>
          <w:shd w:val="clear" w:color="auto" w:fill="FFFFFF"/>
        </w:rPr>
        <w:t xml:space="preserve">parishes now work collaboratively with </w:t>
      </w:r>
      <w:r w:rsidR="00CF03F3" w:rsidRPr="001F6FBE">
        <w:rPr>
          <w:b/>
          <w:color w:val="000000"/>
          <w:sz w:val="24"/>
          <w:szCs w:val="24"/>
          <w:shd w:val="clear" w:color="auto" w:fill="FFFFFF"/>
        </w:rPr>
        <w:t>permanent deacons</w:t>
      </w:r>
      <w:r w:rsidR="00876C38" w:rsidRPr="001F6FBE">
        <w:rPr>
          <w:color w:val="000000"/>
          <w:sz w:val="24"/>
          <w:szCs w:val="24"/>
          <w:shd w:val="clear" w:color="auto" w:fill="FFFFFF"/>
        </w:rPr>
        <w:t xml:space="preserve"> </w:t>
      </w:r>
      <w:r w:rsidR="001F6FBE">
        <w:rPr>
          <w:color w:val="000000"/>
          <w:sz w:val="24"/>
          <w:szCs w:val="24"/>
          <w:shd w:val="clear" w:color="auto" w:fill="FFFFFF"/>
        </w:rPr>
        <w:t xml:space="preserve">(16) </w:t>
      </w:r>
      <w:r w:rsidR="0099253F" w:rsidRPr="001F6FBE">
        <w:rPr>
          <w:color w:val="000000"/>
          <w:sz w:val="24"/>
          <w:szCs w:val="24"/>
          <w:shd w:val="clear" w:color="auto" w:fill="FFFFFF"/>
        </w:rPr>
        <w:t xml:space="preserve">and </w:t>
      </w:r>
      <w:r w:rsidR="001F6FBE">
        <w:rPr>
          <w:color w:val="000000"/>
          <w:sz w:val="24"/>
          <w:szCs w:val="24"/>
          <w:shd w:val="clear" w:color="auto" w:fill="FFFFFF"/>
        </w:rPr>
        <w:t>almost 130</w:t>
      </w:r>
      <w:r w:rsidR="009E41CE" w:rsidRPr="001F6FBE">
        <w:rPr>
          <w:color w:val="000000"/>
          <w:sz w:val="24"/>
          <w:szCs w:val="24"/>
          <w:shd w:val="clear" w:color="auto" w:fill="FFFFFF"/>
        </w:rPr>
        <w:t xml:space="preserve"> </w:t>
      </w:r>
      <w:r w:rsidR="00CF03F3" w:rsidRPr="001F6FBE">
        <w:rPr>
          <w:b/>
          <w:color w:val="000000"/>
          <w:sz w:val="24"/>
          <w:szCs w:val="24"/>
          <w:shd w:val="clear" w:color="auto" w:fill="FFFFFF"/>
        </w:rPr>
        <w:t>pastoral associates and workers</w:t>
      </w:r>
      <w:r w:rsidR="006F3737" w:rsidRPr="001F6FBE">
        <w:rPr>
          <w:color w:val="000000"/>
          <w:sz w:val="24"/>
          <w:szCs w:val="24"/>
          <w:shd w:val="clear" w:color="auto" w:fill="FFFFFF"/>
        </w:rPr>
        <w:t xml:space="preserve"> who are </w:t>
      </w:r>
      <w:r w:rsidR="00A5008E" w:rsidRPr="001F6FBE">
        <w:rPr>
          <w:color w:val="000000"/>
          <w:sz w:val="24"/>
          <w:szCs w:val="24"/>
          <w:shd w:val="clear" w:color="auto" w:fill="FFFFFF"/>
        </w:rPr>
        <w:t xml:space="preserve">overwhelmingly </w:t>
      </w:r>
      <w:r w:rsidR="00160471" w:rsidRPr="001F6FBE">
        <w:rPr>
          <w:color w:val="000000"/>
          <w:sz w:val="24"/>
          <w:szCs w:val="24"/>
          <w:shd w:val="clear" w:color="auto" w:fill="FFFFFF"/>
        </w:rPr>
        <w:t>women</w:t>
      </w:r>
      <w:r w:rsidR="008B2840" w:rsidRPr="001F6FBE">
        <w:rPr>
          <w:color w:val="000000"/>
          <w:sz w:val="24"/>
          <w:szCs w:val="24"/>
          <w:shd w:val="clear" w:color="auto" w:fill="FFFFFF"/>
        </w:rPr>
        <w:t xml:space="preserve">. </w:t>
      </w:r>
    </w:p>
    <w:p w:rsidR="00422719" w:rsidRDefault="00422719" w:rsidP="00422719">
      <w:pPr>
        <w:rPr>
          <w:color w:val="000000"/>
          <w:sz w:val="24"/>
          <w:szCs w:val="24"/>
          <w:shd w:val="clear" w:color="auto" w:fill="FFFFFF"/>
        </w:rPr>
      </w:pPr>
    </w:p>
    <w:p w:rsidR="00890CDF" w:rsidRPr="001F6FBE" w:rsidRDefault="006E20EB" w:rsidP="00F90561">
      <w:pPr>
        <w:rPr>
          <w:color w:val="000000"/>
          <w:sz w:val="24"/>
          <w:szCs w:val="24"/>
          <w:shd w:val="clear" w:color="auto" w:fill="FFFFFF"/>
        </w:rPr>
      </w:pPr>
      <w:r w:rsidRPr="001F6FBE">
        <w:rPr>
          <w:color w:val="000000"/>
          <w:sz w:val="24"/>
          <w:szCs w:val="24"/>
          <w:shd w:val="clear" w:color="auto" w:fill="FFFFFF"/>
        </w:rPr>
        <w:t xml:space="preserve">Over the past 100 years, </w:t>
      </w:r>
      <w:r w:rsidR="0028598C" w:rsidRPr="001F6FBE">
        <w:rPr>
          <w:color w:val="000000"/>
          <w:sz w:val="24"/>
          <w:szCs w:val="24"/>
          <w:shd w:val="clear" w:color="auto" w:fill="FFFFFF"/>
        </w:rPr>
        <w:t>vocations</w:t>
      </w:r>
      <w:r w:rsidR="00876C38" w:rsidRPr="001F6FBE">
        <w:rPr>
          <w:color w:val="000000"/>
          <w:sz w:val="24"/>
          <w:szCs w:val="24"/>
          <w:shd w:val="clear" w:color="auto" w:fill="FFFFFF"/>
        </w:rPr>
        <w:t xml:space="preserve"> </w:t>
      </w:r>
      <w:r w:rsidRPr="001F6FBE">
        <w:rPr>
          <w:color w:val="000000"/>
          <w:sz w:val="24"/>
          <w:szCs w:val="24"/>
          <w:shd w:val="clear" w:color="auto" w:fill="FFFFFF"/>
        </w:rPr>
        <w:t xml:space="preserve">to </w:t>
      </w:r>
      <w:r w:rsidR="006F3737" w:rsidRPr="001F6FBE">
        <w:rPr>
          <w:color w:val="000000"/>
          <w:sz w:val="24"/>
          <w:szCs w:val="24"/>
          <w:shd w:val="clear" w:color="auto" w:fill="FFFFFF"/>
        </w:rPr>
        <w:t xml:space="preserve">the </w:t>
      </w:r>
      <w:r w:rsidR="001F6FBE">
        <w:rPr>
          <w:b/>
          <w:color w:val="000000"/>
          <w:sz w:val="24"/>
          <w:szCs w:val="24"/>
          <w:shd w:val="clear" w:color="auto" w:fill="FFFFFF"/>
        </w:rPr>
        <w:t>re</w:t>
      </w:r>
      <w:r w:rsidRPr="001F6FBE">
        <w:rPr>
          <w:b/>
          <w:color w:val="000000"/>
          <w:sz w:val="24"/>
          <w:szCs w:val="24"/>
          <w:shd w:val="clear" w:color="auto" w:fill="FFFFFF"/>
        </w:rPr>
        <w:t xml:space="preserve">ligious </w:t>
      </w:r>
      <w:r w:rsidR="001F6FBE">
        <w:rPr>
          <w:b/>
          <w:color w:val="000000"/>
          <w:sz w:val="24"/>
          <w:szCs w:val="24"/>
          <w:shd w:val="clear" w:color="auto" w:fill="FFFFFF"/>
        </w:rPr>
        <w:t>l</w:t>
      </w:r>
      <w:r w:rsidR="00876C38" w:rsidRPr="001F6FBE">
        <w:rPr>
          <w:b/>
          <w:color w:val="000000"/>
          <w:sz w:val="24"/>
          <w:szCs w:val="24"/>
          <w:shd w:val="clear" w:color="auto" w:fill="FFFFFF"/>
        </w:rPr>
        <w:t xml:space="preserve">ife </w:t>
      </w:r>
      <w:r w:rsidR="0028598C" w:rsidRPr="001F6FBE">
        <w:rPr>
          <w:color w:val="000000"/>
          <w:sz w:val="24"/>
          <w:szCs w:val="24"/>
          <w:shd w:val="clear" w:color="auto" w:fill="FFFFFF"/>
        </w:rPr>
        <w:t>ha</w:t>
      </w:r>
      <w:r w:rsidR="001F6FBE">
        <w:rPr>
          <w:color w:val="000000"/>
          <w:sz w:val="24"/>
          <w:szCs w:val="24"/>
          <w:shd w:val="clear" w:color="auto" w:fill="FFFFFF"/>
        </w:rPr>
        <w:t>ve</w:t>
      </w:r>
      <w:r w:rsidR="0028598C" w:rsidRPr="001F6FBE">
        <w:rPr>
          <w:color w:val="000000"/>
          <w:sz w:val="24"/>
          <w:szCs w:val="24"/>
          <w:shd w:val="clear" w:color="auto" w:fill="FFFFFF"/>
        </w:rPr>
        <w:t xml:space="preserve"> been </w:t>
      </w:r>
      <w:r w:rsidR="006F3737" w:rsidRPr="001F6FBE">
        <w:rPr>
          <w:color w:val="000000"/>
          <w:sz w:val="24"/>
          <w:szCs w:val="24"/>
          <w:shd w:val="clear" w:color="auto" w:fill="FFFFFF"/>
        </w:rPr>
        <w:t xml:space="preserve">on </w:t>
      </w:r>
      <w:r w:rsidRPr="001F6FBE">
        <w:rPr>
          <w:color w:val="000000"/>
          <w:sz w:val="24"/>
          <w:szCs w:val="24"/>
          <w:shd w:val="clear" w:color="auto" w:fill="FFFFFF"/>
        </w:rPr>
        <w:t>a roller coaster.</w:t>
      </w:r>
      <w:r w:rsidR="00890CDF" w:rsidRPr="001F6FBE">
        <w:rPr>
          <w:color w:val="000000"/>
          <w:sz w:val="24"/>
          <w:szCs w:val="24"/>
          <w:shd w:val="clear" w:color="auto" w:fill="FFFFFF"/>
        </w:rPr>
        <w:t xml:space="preserve">  </w:t>
      </w:r>
      <w:r w:rsidRPr="001F6FBE">
        <w:rPr>
          <w:color w:val="000000"/>
          <w:sz w:val="24"/>
          <w:szCs w:val="24"/>
          <w:shd w:val="clear" w:color="auto" w:fill="FFFFFF"/>
        </w:rPr>
        <w:t xml:space="preserve">This slide shows </w:t>
      </w:r>
      <w:r w:rsidR="00A866E9" w:rsidRPr="001F6FBE">
        <w:rPr>
          <w:color w:val="000000"/>
          <w:sz w:val="24"/>
          <w:szCs w:val="24"/>
          <w:shd w:val="clear" w:color="auto" w:fill="FFFFFF"/>
        </w:rPr>
        <w:t xml:space="preserve">the </w:t>
      </w:r>
      <w:r w:rsidR="008441DF">
        <w:rPr>
          <w:color w:val="000000"/>
          <w:sz w:val="24"/>
          <w:szCs w:val="24"/>
          <w:shd w:val="clear" w:color="auto" w:fill="FFFFFF"/>
        </w:rPr>
        <w:t xml:space="preserve">number of </w:t>
      </w:r>
      <w:r w:rsidR="008B2840" w:rsidRPr="001F6FBE">
        <w:rPr>
          <w:color w:val="000000"/>
          <w:sz w:val="24"/>
          <w:szCs w:val="24"/>
          <w:shd w:val="clear" w:color="auto" w:fill="FFFFFF"/>
        </w:rPr>
        <w:t>religious priest</w:t>
      </w:r>
      <w:r w:rsidR="00A866E9" w:rsidRPr="001F6FBE">
        <w:rPr>
          <w:color w:val="000000"/>
          <w:sz w:val="24"/>
          <w:szCs w:val="24"/>
          <w:shd w:val="clear" w:color="auto" w:fill="FFFFFF"/>
        </w:rPr>
        <w:t>s</w:t>
      </w:r>
      <w:r w:rsidR="001F6FBE">
        <w:rPr>
          <w:color w:val="000000"/>
          <w:sz w:val="24"/>
          <w:szCs w:val="24"/>
          <w:shd w:val="clear" w:color="auto" w:fill="FFFFFF"/>
        </w:rPr>
        <w:t>,</w:t>
      </w:r>
      <w:r w:rsidR="008B2840" w:rsidRPr="001F6FBE">
        <w:rPr>
          <w:color w:val="000000"/>
          <w:sz w:val="24"/>
          <w:szCs w:val="24"/>
          <w:shd w:val="clear" w:color="auto" w:fill="FFFFFF"/>
        </w:rPr>
        <w:t xml:space="preserve"> sisters</w:t>
      </w:r>
      <w:r w:rsidR="001F6FBE">
        <w:rPr>
          <w:color w:val="000000"/>
          <w:sz w:val="24"/>
          <w:szCs w:val="24"/>
          <w:shd w:val="clear" w:color="auto" w:fill="FFFFFF"/>
        </w:rPr>
        <w:t>,</w:t>
      </w:r>
      <w:r w:rsidR="008B2840" w:rsidRPr="001F6FBE">
        <w:rPr>
          <w:color w:val="000000"/>
          <w:sz w:val="24"/>
          <w:szCs w:val="24"/>
          <w:shd w:val="clear" w:color="auto" w:fill="FFFFFF"/>
        </w:rPr>
        <w:t xml:space="preserve"> and brothers</w:t>
      </w:r>
      <w:r w:rsidR="00A866E9" w:rsidRPr="001F6FBE">
        <w:rPr>
          <w:color w:val="000000"/>
          <w:sz w:val="24"/>
          <w:szCs w:val="24"/>
          <w:shd w:val="clear" w:color="auto" w:fill="FFFFFF"/>
        </w:rPr>
        <w:t xml:space="preserve"> in Melbourne in 1914, 1964 and 2014.</w:t>
      </w:r>
      <w:r w:rsidR="001F6FBE">
        <w:rPr>
          <w:rStyle w:val="FootnoteReference"/>
          <w:color w:val="000000"/>
          <w:sz w:val="24"/>
          <w:szCs w:val="24"/>
          <w:shd w:val="clear" w:color="auto" w:fill="FFFFFF"/>
        </w:rPr>
        <w:footnoteReference w:id="15"/>
      </w:r>
      <w:r w:rsidR="008B2840" w:rsidRPr="001F6FBE">
        <w:rPr>
          <w:color w:val="000000"/>
          <w:sz w:val="24"/>
          <w:szCs w:val="24"/>
          <w:shd w:val="clear" w:color="auto" w:fill="FFFFFF"/>
        </w:rPr>
        <w:t xml:space="preserve"> </w:t>
      </w:r>
      <w:r w:rsidR="0099253F" w:rsidRPr="001F6FBE">
        <w:rPr>
          <w:color w:val="000000"/>
          <w:sz w:val="24"/>
          <w:szCs w:val="24"/>
          <w:shd w:val="clear" w:color="auto" w:fill="FFFFFF"/>
        </w:rPr>
        <w:t xml:space="preserve">All three groups </w:t>
      </w:r>
      <w:r w:rsidR="007D23B7" w:rsidRPr="001F6FBE">
        <w:rPr>
          <w:color w:val="000000"/>
          <w:sz w:val="24"/>
          <w:szCs w:val="24"/>
          <w:shd w:val="clear" w:color="auto" w:fill="FFFFFF"/>
        </w:rPr>
        <w:t>grew</w:t>
      </w:r>
      <w:r w:rsidR="0099253F" w:rsidRPr="001F6FBE">
        <w:rPr>
          <w:color w:val="000000"/>
          <w:sz w:val="24"/>
          <w:szCs w:val="24"/>
          <w:shd w:val="clear" w:color="auto" w:fill="FFFFFF"/>
        </w:rPr>
        <w:t xml:space="preserve"> significantly</w:t>
      </w:r>
      <w:r w:rsidR="007D23B7" w:rsidRPr="001F6FBE">
        <w:rPr>
          <w:color w:val="000000"/>
          <w:sz w:val="24"/>
          <w:szCs w:val="24"/>
          <w:shd w:val="clear" w:color="auto" w:fill="FFFFFF"/>
        </w:rPr>
        <w:t xml:space="preserve"> during</w:t>
      </w:r>
      <w:r w:rsidR="0099253F" w:rsidRPr="001F6FBE">
        <w:rPr>
          <w:color w:val="000000"/>
          <w:sz w:val="24"/>
          <w:szCs w:val="24"/>
          <w:shd w:val="clear" w:color="auto" w:fill="FFFFFF"/>
        </w:rPr>
        <w:t xml:space="preserve"> </w:t>
      </w:r>
      <w:r w:rsidR="00641F99" w:rsidRPr="001F6FBE">
        <w:rPr>
          <w:color w:val="000000"/>
          <w:sz w:val="24"/>
          <w:szCs w:val="24"/>
          <w:shd w:val="clear" w:color="auto" w:fill="FFFFFF"/>
        </w:rPr>
        <w:t xml:space="preserve">the </w:t>
      </w:r>
      <w:r w:rsidR="00A866E9" w:rsidRPr="001F6FBE">
        <w:rPr>
          <w:color w:val="000000"/>
          <w:sz w:val="24"/>
          <w:szCs w:val="24"/>
          <w:shd w:val="clear" w:color="auto" w:fill="FFFFFF"/>
        </w:rPr>
        <w:t xml:space="preserve">first </w:t>
      </w:r>
      <w:r w:rsidR="00641F99" w:rsidRPr="001F6FBE">
        <w:rPr>
          <w:color w:val="000000"/>
          <w:sz w:val="24"/>
          <w:szCs w:val="24"/>
          <w:shd w:val="clear" w:color="auto" w:fill="FFFFFF"/>
        </w:rPr>
        <w:t>50 years</w:t>
      </w:r>
      <w:r w:rsidR="00A866E9" w:rsidRPr="001F6FBE">
        <w:rPr>
          <w:color w:val="000000"/>
          <w:sz w:val="24"/>
          <w:szCs w:val="24"/>
          <w:shd w:val="clear" w:color="auto" w:fill="FFFFFF"/>
        </w:rPr>
        <w:t>,</w:t>
      </w:r>
      <w:r w:rsidR="00641F99" w:rsidRPr="001F6FBE">
        <w:rPr>
          <w:color w:val="000000"/>
          <w:sz w:val="24"/>
          <w:szCs w:val="24"/>
          <w:shd w:val="clear" w:color="auto" w:fill="FFFFFF"/>
        </w:rPr>
        <w:t xml:space="preserve"> but then fell</w:t>
      </w:r>
      <w:r w:rsidR="007E339E" w:rsidRPr="001F6FBE">
        <w:rPr>
          <w:color w:val="000000"/>
          <w:sz w:val="24"/>
          <w:szCs w:val="24"/>
          <w:shd w:val="clear" w:color="auto" w:fill="FFFFFF"/>
        </w:rPr>
        <w:t>,</w:t>
      </w:r>
      <w:r w:rsidR="00A866E9" w:rsidRPr="001F6FBE">
        <w:rPr>
          <w:color w:val="000000"/>
          <w:sz w:val="24"/>
          <w:szCs w:val="24"/>
          <w:shd w:val="clear" w:color="auto" w:fill="FFFFFF"/>
        </w:rPr>
        <w:t xml:space="preserve"> </w:t>
      </w:r>
      <w:r w:rsidR="007D23B7" w:rsidRPr="001F6FBE">
        <w:rPr>
          <w:color w:val="000000"/>
          <w:sz w:val="24"/>
          <w:szCs w:val="24"/>
          <w:shd w:val="clear" w:color="auto" w:fill="FFFFFF"/>
        </w:rPr>
        <w:t>almost as significantly</w:t>
      </w:r>
      <w:r w:rsidR="007E339E" w:rsidRPr="001F6FBE">
        <w:rPr>
          <w:color w:val="000000"/>
          <w:sz w:val="24"/>
          <w:szCs w:val="24"/>
          <w:shd w:val="clear" w:color="auto" w:fill="FFFFFF"/>
        </w:rPr>
        <w:t>,</w:t>
      </w:r>
      <w:r w:rsidR="007D23B7" w:rsidRPr="001F6FBE">
        <w:rPr>
          <w:color w:val="000000"/>
          <w:sz w:val="24"/>
          <w:szCs w:val="24"/>
          <w:shd w:val="clear" w:color="auto" w:fill="FFFFFF"/>
        </w:rPr>
        <w:t xml:space="preserve"> during the following</w:t>
      </w:r>
      <w:r w:rsidR="00641F99" w:rsidRPr="001F6FBE">
        <w:rPr>
          <w:color w:val="000000"/>
          <w:sz w:val="24"/>
          <w:szCs w:val="24"/>
          <w:shd w:val="clear" w:color="auto" w:fill="FFFFFF"/>
        </w:rPr>
        <w:t xml:space="preserve"> 50 years. A</w:t>
      </w:r>
      <w:r w:rsidR="00890CDF" w:rsidRPr="001F6FBE">
        <w:rPr>
          <w:color w:val="000000"/>
          <w:sz w:val="24"/>
          <w:szCs w:val="24"/>
          <w:shd w:val="clear" w:color="auto" w:fill="FFFFFF"/>
        </w:rPr>
        <w:t xml:space="preserve">ge, </w:t>
      </w:r>
      <w:r w:rsidR="008B2840" w:rsidRPr="001F6FBE">
        <w:rPr>
          <w:color w:val="000000"/>
          <w:sz w:val="24"/>
          <w:szCs w:val="24"/>
          <w:shd w:val="clear" w:color="auto" w:fill="FFFFFF"/>
        </w:rPr>
        <w:t>retirement</w:t>
      </w:r>
      <w:r w:rsidR="00DA4FD7" w:rsidRPr="001F6FBE">
        <w:rPr>
          <w:color w:val="000000"/>
          <w:sz w:val="24"/>
          <w:szCs w:val="24"/>
          <w:shd w:val="clear" w:color="auto" w:fill="FFFFFF"/>
        </w:rPr>
        <w:t>s</w:t>
      </w:r>
      <w:r w:rsidR="008B2840" w:rsidRPr="001F6FBE">
        <w:rPr>
          <w:color w:val="000000"/>
          <w:sz w:val="24"/>
          <w:szCs w:val="24"/>
          <w:shd w:val="clear" w:color="auto" w:fill="FFFFFF"/>
        </w:rPr>
        <w:t xml:space="preserve">, </w:t>
      </w:r>
      <w:r w:rsidR="00890CDF" w:rsidRPr="001F6FBE">
        <w:rPr>
          <w:color w:val="000000"/>
          <w:sz w:val="24"/>
          <w:szCs w:val="24"/>
          <w:shd w:val="clear" w:color="auto" w:fill="FFFFFF"/>
        </w:rPr>
        <w:t>death</w:t>
      </w:r>
      <w:r w:rsidR="00DA4FD7" w:rsidRPr="001F6FBE">
        <w:rPr>
          <w:color w:val="000000"/>
          <w:sz w:val="24"/>
          <w:szCs w:val="24"/>
          <w:shd w:val="clear" w:color="auto" w:fill="FFFFFF"/>
        </w:rPr>
        <w:t>s</w:t>
      </w:r>
      <w:r w:rsidR="00890CDF" w:rsidRPr="001F6FBE">
        <w:rPr>
          <w:color w:val="000000"/>
          <w:sz w:val="24"/>
          <w:szCs w:val="24"/>
          <w:shd w:val="clear" w:color="auto" w:fill="FFFFFF"/>
        </w:rPr>
        <w:t xml:space="preserve">, resignations </w:t>
      </w:r>
      <w:r w:rsidR="00500777" w:rsidRPr="001F6FBE">
        <w:rPr>
          <w:color w:val="000000"/>
          <w:sz w:val="24"/>
          <w:szCs w:val="24"/>
          <w:shd w:val="clear" w:color="auto" w:fill="FFFFFF"/>
        </w:rPr>
        <w:t xml:space="preserve">and </w:t>
      </w:r>
      <w:r w:rsidR="00DA4FD7" w:rsidRPr="001F6FBE">
        <w:rPr>
          <w:color w:val="000000"/>
          <w:sz w:val="24"/>
          <w:szCs w:val="24"/>
          <w:shd w:val="clear" w:color="auto" w:fill="FFFFFF"/>
        </w:rPr>
        <w:t>few</w:t>
      </w:r>
      <w:r w:rsidR="00500777" w:rsidRPr="001F6FBE">
        <w:rPr>
          <w:color w:val="000000"/>
          <w:sz w:val="24"/>
          <w:szCs w:val="24"/>
          <w:shd w:val="clear" w:color="auto" w:fill="FFFFFF"/>
        </w:rPr>
        <w:t xml:space="preserve"> recruits have </w:t>
      </w:r>
      <w:r w:rsidR="00641F99" w:rsidRPr="001F6FBE">
        <w:rPr>
          <w:color w:val="000000"/>
          <w:sz w:val="24"/>
          <w:szCs w:val="24"/>
          <w:shd w:val="clear" w:color="auto" w:fill="FFFFFF"/>
        </w:rPr>
        <w:t xml:space="preserve">already </w:t>
      </w:r>
      <w:r w:rsidR="00A47E5C" w:rsidRPr="001F6FBE">
        <w:rPr>
          <w:color w:val="000000"/>
          <w:sz w:val="24"/>
          <w:szCs w:val="24"/>
          <w:shd w:val="clear" w:color="auto" w:fill="FFFFFF"/>
        </w:rPr>
        <w:t xml:space="preserve">forced </w:t>
      </w:r>
      <w:r w:rsidR="00876C38" w:rsidRPr="001F6FBE">
        <w:rPr>
          <w:color w:val="000000"/>
          <w:sz w:val="24"/>
          <w:szCs w:val="24"/>
          <w:shd w:val="clear" w:color="auto" w:fill="FFFFFF"/>
        </w:rPr>
        <w:t>m</w:t>
      </w:r>
      <w:r w:rsidR="007C66DF" w:rsidRPr="001F6FBE">
        <w:rPr>
          <w:color w:val="000000"/>
          <w:sz w:val="24"/>
          <w:szCs w:val="24"/>
          <w:shd w:val="clear" w:color="auto" w:fill="FFFFFF"/>
        </w:rPr>
        <w:t xml:space="preserve">any institutes </w:t>
      </w:r>
      <w:r w:rsidR="00A47E5C" w:rsidRPr="001F6FBE">
        <w:rPr>
          <w:color w:val="000000"/>
          <w:sz w:val="24"/>
          <w:szCs w:val="24"/>
          <w:shd w:val="clear" w:color="auto" w:fill="FFFFFF"/>
        </w:rPr>
        <w:t xml:space="preserve">to </w:t>
      </w:r>
      <w:r w:rsidR="00716445" w:rsidRPr="001F6FBE">
        <w:rPr>
          <w:color w:val="000000"/>
          <w:sz w:val="24"/>
          <w:szCs w:val="24"/>
          <w:shd w:val="clear" w:color="auto" w:fill="FFFFFF"/>
        </w:rPr>
        <w:t>w</w:t>
      </w:r>
      <w:r w:rsidR="007C66DF" w:rsidRPr="001F6FBE">
        <w:rPr>
          <w:color w:val="000000"/>
          <w:sz w:val="24"/>
          <w:szCs w:val="24"/>
          <w:shd w:val="clear" w:color="auto" w:fill="FFFFFF"/>
        </w:rPr>
        <w:t>ithdr</w:t>
      </w:r>
      <w:r w:rsidR="00500777" w:rsidRPr="001F6FBE">
        <w:rPr>
          <w:color w:val="000000"/>
          <w:sz w:val="24"/>
          <w:szCs w:val="24"/>
          <w:shd w:val="clear" w:color="auto" w:fill="FFFFFF"/>
        </w:rPr>
        <w:t>aw</w:t>
      </w:r>
      <w:r w:rsidR="007C66DF" w:rsidRPr="001F6FBE">
        <w:rPr>
          <w:color w:val="000000"/>
          <w:sz w:val="24"/>
          <w:szCs w:val="24"/>
          <w:shd w:val="clear" w:color="auto" w:fill="FFFFFF"/>
        </w:rPr>
        <w:t xml:space="preserve"> from active day-to-day involvement in their traditional ministries</w:t>
      </w:r>
      <w:r w:rsidR="00716445" w:rsidRPr="001F6FBE">
        <w:rPr>
          <w:color w:val="000000"/>
          <w:sz w:val="24"/>
          <w:szCs w:val="24"/>
          <w:shd w:val="clear" w:color="auto" w:fill="FFFFFF"/>
        </w:rPr>
        <w:t xml:space="preserve"> and </w:t>
      </w:r>
      <w:r w:rsidR="00876C38" w:rsidRPr="001F6FBE">
        <w:rPr>
          <w:color w:val="000000"/>
          <w:sz w:val="24"/>
          <w:szCs w:val="24"/>
          <w:shd w:val="clear" w:color="auto" w:fill="FFFFFF"/>
        </w:rPr>
        <w:t>hand them over to the laity.</w:t>
      </w:r>
      <w:r w:rsidR="007C66DF" w:rsidRPr="001F6FBE">
        <w:rPr>
          <w:color w:val="000000"/>
          <w:sz w:val="24"/>
          <w:szCs w:val="24"/>
          <w:shd w:val="clear" w:color="auto" w:fill="FFFFFF"/>
        </w:rPr>
        <w:t xml:space="preserve"> </w:t>
      </w:r>
      <w:r w:rsidR="00876C38" w:rsidRPr="001F6FBE">
        <w:rPr>
          <w:color w:val="000000"/>
          <w:sz w:val="24"/>
          <w:szCs w:val="24"/>
          <w:shd w:val="clear" w:color="auto" w:fill="FFFFFF"/>
        </w:rPr>
        <w:t xml:space="preserve"> </w:t>
      </w:r>
      <w:r w:rsidR="00F84797" w:rsidRPr="001F6FBE">
        <w:rPr>
          <w:color w:val="000000"/>
          <w:sz w:val="24"/>
          <w:szCs w:val="24"/>
          <w:shd w:val="clear" w:color="auto" w:fill="FFFFFF"/>
        </w:rPr>
        <w:t>W</w:t>
      </w:r>
      <w:r w:rsidR="00F51017" w:rsidRPr="001F6FBE">
        <w:rPr>
          <w:color w:val="000000"/>
          <w:sz w:val="24"/>
          <w:szCs w:val="24"/>
          <w:shd w:val="clear" w:color="auto" w:fill="FFFFFF"/>
        </w:rPr>
        <w:t>ith</w:t>
      </w:r>
      <w:r w:rsidR="00716445" w:rsidRPr="001F6FBE">
        <w:rPr>
          <w:color w:val="000000"/>
          <w:sz w:val="24"/>
          <w:szCs w:val="24"/>
          <w:shd w:val="clear" w:color="auto" w:fill="FFFFFF"/>
        </w:rPr>
        <w:t xml:space="preserve">out </w:t>
      </w:r>
      <w:r w:rsidR="00A866E9" w:rsidRPr="001F6FBE">
        <w:rPr>
          <w:color w:val="000000"/>
          <w:sz w:val="24"/>
          <w:szCs w:val="24"/>
          <w:shd w:val="clear" w:color="auto" w:fill="FFFFFF"/>
        </w:rPr>
        <w:t>new members</w:t>
      </w:r>
      <w:r w:rsidR="00F51017" w:rsidRPr="001F6FBE">
        <w:rPr>
          <w:color w:val="000000"/>
          <w:sz w:val="24"/>
          <w:szCs w:val="24"/>
          <w:shd w:val="clear" w:color="auto" w:fill="FFFFFF"/>
        </w:rPr>
        <w:t>,</w:t>
      </w:r>
      <w:r w:rsidR="00500777" w:rsidRPr="001F6FBE">
        <w:rPr>
          <w:color w:val="000000"/>
          <w:sz w:val="24"/>
          <w:szCs w:val="24"/>
          <w:shd w:val="clear" w:color="auto" w:fill="FFFFFF"/>
        </w:rPr>
        <w:t xml:space="preserve"> many institutes</w:t>
      </w:r>
      <w:r w:rsidR="007C66DF" w:rsidRPr="001F6FBE">
        <w:rPr>
          <w:color w:val="000000"/>
          <w:sz w:val="24"/>
          <w:szCs w:val="24"/>
          <w:shd w:val="clear" w:color="auto" w:fill="FFFFFF"/>
        </w:rPr>
        <w:t xml:space="preserve"> </w:t>
      </w:r>
      <w:r w:rsidR="00F51017" w:rsidRPr="001F6FBE">
        <w:rPr>
          <w:color w:val="000000"/>
          <w:sz w:val="24"/>
          <w:szCs w:val="24"/>
          <w:shd w:val="clear" w:color="auto" w:fill="FFFFFF"/>
        </w:rPr>
        <w:t xml:space="preserve">will </w:t>
      </w:r>
      <w:r w:rsidR="00DA4FD7" w:rsidRPr="001F6FBE">
        <w:rPr>
          <w:color w:val="000000"/>
          <w:sz w:val="24"/>
          <w:szCs w:val="24"/>
          <w:shd w:val="clear" w:color="auto" w:fill="FFFFFF"/>
        </w:rPr>
        <w:t xml:space="preserve">either </w:t>
      </w:r>
      <w:r w:rsidR="007C66DF" w:rsidRPr="001F6FBE">
        <w:rPr>
          <w:color w:val="000000"/>
          <w:sz w:val="24"/>
          <w:szCs w:val="24"/>
          <w:shd w:val="clear" w:color="auto" w:fill="FFFFFF"/>
        </w:rPr>
        <w:t>fade</w:t>
      </w:r>
      <w:r w:rsidR="0052306C" w:rsidRPr="001F6FBE">
        <w:rPr>
          <w:color w:val="000000"/>
          <w:sz w:val="24"/>
          <w:szCs w:val="24"/>
          <w:shd w:val="clear" w:color="auto" w:fill="FFFFFF"/>
        </w:rPr>
        <w:t xml:space="preserve"> or withdraw</w:t>
      </w:r>
      <w:r w:rsidR="007C66DF" w:rsidRPr="001F6FBE">
        <w:rPr>
          <w:color w:val="000000"/>
          <w:sz w:val="24"/>
          <w:szCs w:val="24"/>
          <w:shd w:val="clear" w:color="auto" w:fill="FFFFFF"/>
        </w:rPr>
        <w:t xml:space="preserve">.  </w:t>
      </w:r>
    </w:p>
    <w:p w:rsidR="00BE14ED" w:rsidRDefault="00BE14ED" w:rsidP="00BE14ED">
      <w:pPr>
        <w:rPr>
          <w:color w:val="000000"/>
          <w:sz w:val="24"/>
          <w:szCs w:val="24"/>
          <w:shd w:val="clear" w:color="auto" w:fill="FFFFFF"/>
        </w:rPr>
      </w:pPr>
      <w:r w:rsidRPr="00B93A0D">
        <w:rPr>
          <w:color w:val="000000"/>
          <w:sz w:val="24"/>
          <w:szCs w:val="24"/>
          <w:shd w:val="clear" w:color="auto" w:fill="FFFFFF"/>
        </w:rPr>
        <w:t xml:space="preserve"> </w:t>
      </w:r>
    </w:p>
    <w:p w:rsidR="001F6FBE" w:rsidRDefault="001F6FBE" w:rsidP="00BE14ED">
      <w:pPr>
        <w:rPr>
          <w:color w:val="000000"/>
          <w:sz w:val="24"/>
          <w:szCs w:val="24"/>
          <w:shd w:val="clear" w:color="auto" w:fill="FFFFFF"/>
        </w:rPr>
      </w:pPr>
      <w:r w:rsidRPr="001F6FBE">
        <w:rPr>
          <w:color w:val="000000"/>
          <w:sz w:val="24"/>
          <w:szCs w:val="24"/>
          <w:shd w:val="clear" w:color="auto" w:fill="FFFFFF"/>
        </w:rPr>
        <w:object w:dxaOrig="7089" w:dyaOrig="5317">
          <v:shape id="_x0000_i1036" type="#_x0000_t75" style="width:282.55pt;height:211.9pt" o:ole="" o:bordertopcolor="this" o:borderleftcolor="this" o:borderbottomcolor="this" o:borderrightcolor="this">
            <v:imagedata r:id="rId30" o:title=""/>
            <w10:bordertop type="single" width="4"/>
            <w10:borderleft type="single" width="4"/>
            <w10:borderbottom type="single" width="4"/>
            <w10:borderright type="single" width="4"/>
          </v:shape>
          <o:OLEObject Type="Embed" ProgID="PowerPoint.Slide.12" ShapeID="_x0000_i1036" DrawAspect="Content" ObjectID="_1526827717" r:id="rId31"/>
        </w:object>
      </w:r>
    </w:p>
    <w:p w:rsidR="001F6FBE" w:rsidRPr="00B93A0D" w:rsidRDefault="001F6FBE" w:rsidP="00BE14ED">
      <w:pPr>
        <w:rPr>
          <w:color w:val="000000"/>
          <w:sz w:val="24"/>
          <w:szCs w:val="24"/>
          <w:shd w:val="clear" w:color="auto" w:fill="FFFFFF"/>
        </w:rPr>
      </w:pPr>
    </w:p>
    <w:p w:rsidR="00850C99" w:rsidRPr="00850C99" w:rsidRDefault="00850C99" w:rsidP="00850C99">
      <w:pPr>
        <w:rPr>
          <w:b/>
          <w:color w:val="000000"/>
          <w:sz w:val="24"/>
          <w:szCs w:val="24"/>
          <w:shd w:val="clear" w:color="auto" w:fill="FFFFFF"/>
        </w:rPr>
      </w:pPr>
    </w:p>
    <w:p w:rsidR="00A22555" w:rsidRDefault="008441DF" w:rsidP="00FA39BC">
      <w:pPr>
        <w:rPr>
          <w:color w:val="000000"/>
          <w:sz w:val="24"/>
          <w:szCs w:val="24"/>
          <w:shd w:val="clear" w:color="auto" w:fill="FFFFFF"/>
        </w:rPr>
      </w:pPr>
      <w:r>
        <w:rPr>
          <w:color w:val="000000"/>
          <w:sz w:val="24"/>
          <w:szCs w:val="24"/>
          <w:shd w:val="clear" w:color="auto" w:fill="FFFFFF"/>
        </w:rPr>
        <w:t xml:space="preserve">Melbourne is now a multi-faith and no-faith society. </w:t>
      </w:r>
      <w:r w:rsidR="00943DBC">
        <w:rPr>
          <w:color w:val="000000"/>
          <w:sz w:val="24"/>
          <w:szCs w:val="24"/>
          <w:shd w:val="clear" w:color="auto" w:fill="FFFFFF"/>
        </w:rPr>
        <w:t>In 1911</w:t>
      </w:r>
      <w:r w:rsidR="000A4589">
        <w:rPr>
          <w:color w:val="000000"/>
          <w:sz w:val="24"/>
          <w:szCs w:val="24"/>
          <w:shd w:val="clear" w:color="auto" w:fill="FFFFFF"/>
        </w:rPr>
        <w:t>,</w:t>
      </w:r>
      <w:r w:rsidR="00943DBC">
        <w:rPr>
          <w:color w:val="000000"/>
          <w:sz w:val="24"/>
          <w:szCs w:val="24"/>
          <w:shd w:val="clear" w:color="auto" w:fill="FFFFFF"/>
        </w:rPr>
        <w:t xml:space="preserve"> </w:t>
      </w:r>
      <w:r w:rsidR="000A4589">
        <w:rPr>
          <w:color w:val="000000"/>
          <w:sz w:val="24"/>
          <w:szCs w:val="24"/>
          <w:shd w:val="clear" w:color="auto" w:fill="FFFFFF"/>
        </w:rPr>
        <w:t xml:space="preserve">96% of </w:t>
      </w:r>
      <w:r w:rsidR="00296046">
        <w:rPr>
          <w:color w:val="000000"/>
          <w:sz w:val="24"/>
          <w:szCs w:val="24"/>
          <w:shd w:val="clear" w:color="auto" w:fill="FFFFFF"/>
        </w:rPr>
        <w:t>Melbourne</w:t>
      </w:r>
      <w:r w:rsidR="00943DBC">
        <w:rPr>
          <w:color w:val="000000"/>
          <w:sz w:val="24"/>
          <w:szCs w:val="24"/>
          <w:shd w:val="clear" w:color="auto" w:fill="FFFFFF"/>
        </w:rPr>
        <w:t xml:space="preserve">’s population was </w:t>
      </w:r>
      <w:r w:rsidR="00296046">
        <w:rPr>
          <w:color w:val="000000"/>
          <w:sz w:val="24"/>
          <w:szCs w:val="24"/>
          <w:shd w:val="clear" w:color="auto" w:fill="FFFFFF"/>
        </w:rPr>
        <w:t>Christian</w:t>
      </w:r>
      <w:r w:rsidR="00D5008B">
        <w:rPr>
          <w:color w:val="000000"/>
          <w:sz w:val="24"/>
          <w:szCs w:val="24"/>
          <w:shd w:val="clear" w:color="auto" w:fill="FFFFFF"/>
        </w:rPr>
        <w:t xml:space="preserve">. </w:t>
      </w:r>
      <w:r w:rsidR="00A866E9">
        <w:rPr>
          <w:color w:val="000000"/>
          <w:sz w:val="24"/>
          <w:szCs w:val="24"/>
          <w:shd w:val="clear" w:color="auto" w:fill="FFFFFF"/>
        </w:rPr>
        <w:t>Now</w:t>
      </w:r>
      <w:r w:rsidR="00D5008B">
        <w:rPr>
          <w:color w:val="000000"/>
          <w:sz w:val="24"/>
          <w:szCs w:val="24"/>
          <w:shd w:val="clear" w:color="auto" w:fill="FFFFFF"/>
        </w:rPr>
        <w:t>,</w:t>
      </w:r>
      <w:r w:rsidR="00296046">
        <w:rPr>
          <w:color w:val="000000"/>
          <w:sz w:val="24"/>
          <w:szCs w:val="24"/>
          <w:shd w:val="clear" w:color="auto" w:fill="FFFFFF"/>
        </w:rPr>
        <w:t xml:space="preserve"> </w:t>
      </w:r>
      <w:r w:rsidR="000A4589">
        <w:rPr>
          <w:color w:val="000000"/>
          <w:sz w:val="24"/>
          <w:szCs w:val="24"/>
          <w:shd w:val="clear" w:color="auto" w:fill="FFFFFF"/>
        </w:rPr>
        <w:t xml:space="preserve">it </w:t>
      </w:r>
      <w:r w:rsidR="00A866E9">
        <w:rPr>
          <w:color w:val="000000"/>
          <w:sz w:val="24"/>
          <w:szCs w:val="24"/>
          <w:shd w:val="clear" w:color="auto" w:fill="FFFFFF"/>
        </w:rPr>
        <w:t>is</w:t>
      </w:r>
      <w:r w:rsidR="000A4589">
        <w:rPr>
          <w:color w:val="000000"/>
          <w:sz w:val="24"/>
          <w:szCs w:val="24"/>
          <w:shd w:val="clear" w:color="auto" w:fill="FFFFFF"/>
        </w:rPr>
        <w:t xml:space="preserve"> </w:t>
      </w:r>
      <w:r w:rsidR="002F5742">
        <w:rPr>
          <w:color w:val="000000"/>
          <w:sz w:val="24"/>
          <w:szCs w:val="24"/>
          <w:shd w:val="clear" w:color="auto" w:fill="FFFFFF"/>
        </w:rPr>
        <w:t xml:space="preserve">just </w:t>
      </w:r>
      <w:r w:rsidR="00850C99">
        <w:rPr>
          <w:color w:val="000000"/>
          <w:sz w:val="24"/>
          <w:szCs w:val="24"/>
          <w:shd w:val="clear" w:color="auto" w:fill="FFFFFF"/>
        </w:rPr>
        <w:t>56%</w:t>
      </w:r>
      <w:r w:rsidR="00A866E9">
        <w:rPr>
          <w:color w:val="000000"/>
          <w:sz w:val="24"/>
          <w:szCs w:val="24"/>
          <w:shd w:val="clear" w:color="auto" w:fill="FFFFFF"/>
        </w:rPr>
        <w:t xml:space="preserve"> Christian</w:t>
      </w:r>
      <w:r w:rsidR="000A4589">
        <w:rPr>
          <w:color w:val="000000"/>
          <w:sz w:val="24"/>
          <w:szCs w:val="24"/>
          <w:shd w:val="clear" w:color="auto" w:fill="FFFFFF"/>
        </w:rPr>
        <w:t xml:space="preserve">. </w:t>
      </w:r>
      <w:r w:rsidR="002F5742">
        <w:rPr>
          <w:color w:val="000000"/>
          <w:sz w:val="24"/>
          <w:szCs w:val="24"/>
          <w:shd w:val="clear" w:color="auto" w:fill="FFFFFF"/>
        </w:rPr>
        <w:t xml:space="preserve"> </w:t>
      </w:r>
      <w:r w:rsidR="007D23B7">
        <w:rPr>
          <w:color w:val="000000"/>
          <w:sz w:val="24"/>
          <w:szCs w:val="24"/>
          <w:shd w:val="clear" w:color="auto" w:fill="FFFFFF"/>
        </w:rPr>
        <w:t>B</w:t>
      </w:r>
      <w:r w:rsidR="007A6537">
        <w:rPr>
          <w:color w:val="000000"/>
          <w:sz w:val="24"/>
          <w:szCs w:val="24"/>
          <w:shd w:val="clear" w:color="auto" w:fill="FFFFFF"/>
        </w:rPr>
        <w:t>irth rates, m</w:t>
      </w:r>
      <w:r w:rsidR="00943DBC">
        <w:rPr>
          <w:color w:val="000000"/>
          <w:sz w:val="24"/>
          <w:szCs w:val="24"/>
          <w:shd w:val="clear" w:color="auto" w:fill="FFFFFF"/>
        </w:rPr>
        <w:t xml:space="preserve">igration, secularism, humanism and consumerism have all </w:t>
      </w:r>
      <w:r w:rsidR="000A4589">
        <w:rPr>
          <w:color w:val="000000"/>
          <w:sz w:val="24"/>
          <w:szCs w:val="24"/>
          <w:shd w:val="clear" w:color="auto" w:fill="FFFFFF"/>
        </w:rPr>
        <w:t xml:space="preserve">worked to produce </w:t>
      </w:r>
      <w:r w:rsidR="00641F99">
        <w:rPr>
          <w:color w:val="000000"/>
          <w:sz w:val="24"/>
          <w:szCs w:val="24"/>
          <w:shd w:val="clear" w:color="auto" w:fill="FFFFFF"/>
        </w:rPr>
        <w:t>today’s</w:t>
      </w:r>
      <w:r w:rsidR="00907921">
        <w:rPr>
          <w:color w:val="000000"/>
          <w:sz w:val="24"/>
          <w:szCs w:val="24"/>
          <w:shd w:val="clear" w:color="auto" w:fill="FFFFFF"/>
        </w:rPr>
        <w:t xml:space="preserve"> religious diversity</w:t>
      </w:r>
      <w:r w:rsidR="000A4589">
        <w:rPr>
          <w:color w:val="000000"/>
          <w:sz w:val="24"/>
          <w:szCs w:val="24"/>
          <w:shd w:val="clear" w:color="auto" w:fill="FFFFFF"/>
        </w:rPr>
        <w:t>.</w:t>
      </w:r>
      <w:r w:rsidR="00A47E5C">
        <w:rPr>
          <w:color w:val="000000"/>
          <w:sz w:val="24"/>
          <w:szCs w:val="24"/>
          <w:shd w:val="clear" w:color="auto" w:fill="FFFFFF"/>
        </w:rPr>
        <w:t xml:space="preserve">  </w:t>
      </w:r>
      <w:r w:rsidR="001C73B2">
        <w:rPr>
          <w:color w:val="000000"/>
          <w:sz w:val="24"/>
          <w:szCs w:val="24"/>
          <w:shd w:val="clear" w:color="auto" w:fill="FFFFFF"/>
        </w:rPr>
        <w:t>In 2011 besides the 56% self-identified Christian</w:t>
      </w:r>
      <w:r w:rsidR="00641F99">
        <w:rPr>
          <w:color w:val="000000"/>
          <w:sz w:val="24"/>
          <w:szCs w:val="24"/>
          <w:shd w:val="clear" w:color="auto" w:fill="FFFFFF"/>
        </w:rPr>
        <w:t>s</w:t>
      </w:r>
      <w:r w:rsidR="001C73B2">
        <w:rPr>
          <w:color w:val="000000"/>
          <w:sz w:val="24"/>
          <w:szCs w:val="24"/>
          <w:shd w:val="clear" w:color="auto" w:fill="FFFFFF"/>
        </w:rPr>
        <w:t xml:space="preserve"> (almost half of them Catholic)</w:t>
      </w:r>
      <w:r w:rsidR="007D23B7">
        <w:rPr>
          <w:color w:val="000000"/>
          <w:sz w:val="24"/>
          <w:szCs w:val="24"/>
          <w:shd w:val="clear" w:color="auto" w:fill="FFFFFF"/>
        </w:rPr>
        <w:t xml:space="preserve">, non-Christians </w:t>
      </w:r>
      <w:r w:rsidR="007E339E">
        <w:rPr>
          <w:color w:val="000000"/>
          <w:sz w:val="24"/>
          <w:szCs w:val="24"/>
          <w:shd w:val="clear" w:color="auto" w:fill="FFFFFF"/>
        </w:rPr>
        <w:t xml:space="preserve">(Jews, Muslims, Buddhists, Hindus, etc. ) </w:t>
      </w:r>
      <w:r w:rsidR="00F27E60">
        <w:rPr>
          <w:color w:val="000000"/>
          <w:sz w:val="24"/>
          <w:szCs w:val="24"/>
          <w:shd w:val="clear" w:color="auto" w:fill="FFFFFF"/>
        </w:rPr>
        <w:t xml:space="preserve">made up </w:t>
      </w:r>
      <w:r w:rsidR="007D23B7">
        <w:rPr>
          <w:color w:val="000000"/>
          <w:sz w:val="24"/>
          <w:szCs w:val="24"/>
          <w:shd w:val="clear" w:color="auto" w:fill="FFFFFF"/>
        </w:rPr>
        <w:t>11% (0.4 million) of</w:t>
      </w:r>
      <w:r w:rsidR="001C73B2">
        <w:rPr>
          <w:color w:val="000000"/>
          <w:sz w:val="24"/>
          <w:szCs w:val="24"/>
          <w:shd w:val="clear" w:color="auto" w:fill="FFFFFF"/>
        </w:rPr>
        <w:t xml:space="preserve"> </w:t>
      </w:r>
      <w:r w:rsidR="002F5742">
        <w:rPr>
          <w:color w:val="000000"/>
          <w:sz w:val="24"/>
          <w:szCs w:val="24"/>
          <w:shd w:val="clear" w:color="auto" w:fill="FFFFFF"/>
        </w:rPr>
        <w:t xml:space="preserve">Melbourne’s </w:t>
      </w:r>
      <w:r w:rsidR="00943DBC">
        <w:rPr>
          <w:color w:val="000000"/>
          <w:sz w:val="24"/>
          <w:szCs w:val="24"/>
          <w:shd w:val="clear" w:color="auto" w:fill="FFFFFF"/>
        </w:rPr>
        <w:t xml:space="preserve">4.1 million </w:t>
      </w:r>
      <w:r w:rsidR="00A866E9">
        <w:rPr>
          <w:color w:val="000000"/>
          <w:sz w:val="24"/>
          <w:szCs w:val="24"/>
          <w:shd w:val="clear" w:color="auto" w:fill="FFFFFF"/>
        </w:rPr>
        <w:t>population</w:t>
      </w:r>
      <w:r w:rsidR="00641F99">
        <w:rPr>
          <w:color w:val="000000"/>
          <w:sz w:val="24"/>
          <w:szCs w:val="24"/>
          <w:shd w:val="clear" w:color="auto" w:fill="FFFFFF"/>
        </w:rPr>
        <w:t>,</w:t>
      </w:r>
      <w:r w:rsidR="003759FB">
        <w:rPr>
          <w:color w:val="000000"/>
          <w:sz w:val="24"/>
          <w:szCs w:val="24"/>
          <w:shd w:val="clear" w:color="auto" w:fill="FFFFFF"/>
        </w:rPr>
        <w:t xml:space="preserve"> </w:t>
      </w:r>
      <w:r w:rsidR="007D23B7">
        <w:rPr>
          <w:color w:val="000000"/>
          <w:sz w:val="24"/>
          <w:szCs w:val="24"/>
          <w:shd w:val="clear" w:color="auto" w:fill="FFFFFF"/>
        </w:rPr>
        <w:t xml:space="preserve">those with no religion </w:t>
      </w:r>
      <w:r w:rsidR="00C5171E">
        <w:rPr>
          <w:color w:val="000000"/>
          <w:sz w:val="24"/>
          <w:szCs w:val="24"/>
          <w:shd w:val="clear" w:color="auto" w:fill="FFFFFF"/>
        </w:rPr>
        <w:t>24% (</w:t>
      </w:r>
      <w:r w:rsidR="003759FB">
        <w:rPr>
          <w:color w:val="000000"/>
          <w:sz w:val="24"/>
          <w:szCs w:val="24"/>
          <w:shd w:val="clear" w:color="auto" w:fill="FFFFFF"/>
        </w:rPr>
        <w:t>1 million</w:t>
      </w:r>
      <w:r w:rsidR="00C5171E">
        <w:rPr>
          <w:color w:val="000000"/>
          <w:sz w:val="24"/>
          <w:szCs w:val="24"/>
          <w:shd w:val="clear" w:color="auto" w:fill="FFFFFF"/>
        </w:rPr>
        <w:t>)</w:t>
      </w:r>
      <w:r w:rsidR="007D23B7">
        <w:rPr>
          <w:color w:val="000000"/>
          <w:sz w:val="24"/>
          <w:szCs w:val="24"/>
          <w:shd w:val="clear" w:color="auto" w:fill="FFFFFF"/>
        </w:rPr>
        <w:t xml:space="preserve">, </w:t>
      </w:r>
      <w:r w:rsidR="003759FB">
        <w:rPr>
          <w:color w:val="000000"/>
          <w:sz w:val="24"/>
          <w:szCs w:val="24"/>
          <w:shd w:val="clear" w:color="auto" w:fill="FFFFFF"/>
        </w:rPr>
        <w:t xml:space="preserve">and </w:t>
      </w:r>
      <w:r w:rsidR="00F27E60">
        <w:rPr>
          <w:color w:val="000000"/>
          <w:sz w:val="24"/>
          <w:szCs w:val="24"/>
          <w:shd w:val="clear" w:color="auto" w:fill="FFFFFF"/>
        </w:rPr>
        <w:t xml:space="preserve">those </w:t>
      </w:r>
      <w:r w:rsidR="007D23B7">
        <w:rPr>
          <w:color w:val="000000"/>
          <w:sz w:val="24"/>
          <w:szCs w:val="24"/>
          <w:shd w:val="clear" w:color="auto" w:fill="FFFFFF"/>
        </w:rPr>
        <w:t xml:space="preserve">who stated nothing, </w:t>
      </w:r>
      <w:r w:rsidR="00C5171E">
        <w:rPr>
          <w:color w:val="000000"/>
          <w:sz w:val="24"/>
          <w:szCs w:val="24"/>
          <w:shd w:val="clear" w:color="auto" w:fill="FFFFFF"/>
        </w:rPr>
        <w:t>9% (</w:t>
      </w:r>
      <w:r w:rsidR="003759FB">
        <w:rPr>
          <w:color w:val="000000"/>
          <w:sz w:val="24"/>
          <w:szCs w:val="24"/>
          <w:shd w:val="clear" w:color="auto" w:fill="FFFFFF"/>
        </w:rPr>
        <w:t>400,000) The latter two groups</w:t>
      </w:r>
      <w:r w:rsidR="00073B34">
        <w:rPr>
          <w:color w:val="000000"/>
          <w:sz w:val="24"/>
          <w:szCs w:val="24"/>
          <w:shd w:val="clear" w:color="auto" w:fill="FFFFFF"/>
        </w:rPr>
        <w:t xml:space="preserve">, already one </w:t>
      </w:r>
      <w:r w:rsidR="00A22555">
        <w:rPr>
          <w:color w:val="000000"/>
          <w:sz w:val="24"/>
          <w:szCs w:val="24"/>
          <w:shd w:val="clear" w:color="auto" w:fill="FFFFFF"/>
        </w:rPr>
        <w:t>third of all Melbournians, are now the fastest growing.</w:t>
      </w:r>
      <w:r w:rsidR="00073B34">
        <w:rPr>
          <w:color w:val="000000"/>
          <w:sz w:val="24"/>
          <w:szCs w:val="24"/>
          <w:shd w:val="clear" w:color="auto" w:fill="FFFFFF"/>
        </w:rPr>
        <w:t xml:space="preserve"> </w:t>
      </w:r>
    </w:p>
    <w:p w:rsidR="00A22555" w:rsidRDefault="00A22555" w:rsidP="00FA39BC">
      <w:pPr>
        <w:rPr>
          <w:color w:val="000000"/>
          <w:sz w:val="24"/>
          <w:szCs w:val="24"/>
          <w:shd w:val="clear" w:color="auto" w:fill="FFFFFF"/>
        </w:rPr>
      </w:pPr>
    </w:p>
    <w:p w:rsidR="00907921" w:rsidRDefault="00907921" w:rsidP="00FA39BC">
      <w:pPr>
        <w:rPr>
          <w:color w:val="000000"/>
          <w:sz w:val="24"/>
          <w:szCs w:val="24"/>
          <w:shd w:val="clear" w:color="auto" w:fill="FFFFFF"/>
        </w:rPr>
      </w:pPr>
      <w:r>
        <w:rPr>
          <w:color w:val="000000"/>
          <w:sz w:val="24"/>
          <w:szCs w:val="24"/>
          <w:shd w:val="clear" w:color="auto" w:fill="FFFFFF"/>
        </w:rPr>
        <w:t>The chart below illustrates this religious diversity.</w:t>
      </w:r>
    </w:p>
    <w:p w:rsidR="00A22555" w:rsidRDefault="00A22555" w:rsidP="00FA39BC">
      <w:pPr>
        <w:rPr>
          <w:b/>
          <w:color w:val="000000"/>
          <w:sz w:val="24"/>
          <w:szCs w:val="24"/>
          <w:shd w:val="clear" w:color="auto" w:fill="FFFFFF"/>
        </w:rPr>
      </w:pPr>
      <w:r w:rsidRPr="00A22555">
        <w:rPr>
          <w:b/>
          <w:color w:val="000000"/>
          <w:sz w:val="24"/>
          <w:szCs w:val="24"/>
          <w:shd w:val="clear" w:color="auto" w:fill="FFFFFF"/>
        </w:rPr>
        <w:object w:dxaOrig="7210" w:dyaOrig="5406">
          <v:shape id="_x0000_i1037" type="#_x0000_t75" style="width:250.65pt;height:186.8pt" o:ole="" o:bordertopcolor="this" o:borderleftcolor="this" o:borderbottomcolor="this" o:borderrightcolor="this">
            <v:imagedata r:id="rId32" o:title=""/>
            <w10:bordertop type="single" width="4"/>
            <w10:borderleft type="single" width="4"/>
            <w10:borderbottom type="single" width="4"/>
            <w10:borderright type="single" width="4"/>
          </v:shape>
          <o:OLEObject Type="Embed" ProgID="PowerPoint.Slide.12" ShapeID="_x0000_i1037" DrawAspect="Content" ObjectID="_1526827718" r:id="rId33"/>
        </w:object>
      </w:r>
      <w:r w:rsidRPr="00A22555">
        <w:rPr>
          <w:b/>
          <w:color w:val="000000"/>
          <w:sz w:val="24"/>
          <w:szCs w:val="24"/>
          <w:shd w:val="clear" w:color="auto" w:fill="FFFFFF"/>
        </w:rPr>
        <w:t xml:space="preserve"> </w:t>
      </w:r>
    </w:p>
    <w:p w:rsidR="00A22555" w:rsidRDefault="00A22555" w:rsidP="008E0C65">
      <w:pPr>
        <w:rPr>
          <w:color w:val="000000"/>
          <w:sz w:val="24"/>
          <w:szCs w:val="24"/>
          <w:shd w:val="clear" w:color="auto" w:fill="FFFFFF"/>
        </w:rPr>
      </w:pPr>
    </w:p>
    <w:p w:rsidR="002F30E2" w:rsidRDefault="00A5008E" w:rsidP="008E0C65">
      <w:pPr>
        <w:rPr>
          <w:color w:val="000000"/>
          <w:sz w:val="24"/>
          <w:szCs w:val="24"/>
          <w:shd w:val="clear" w:color="auto" w:fill="FFFFFF"/>
        </w:rPr>
      </w:pPr>
      <w:r>
        <w:rPr>
          <w:color w:val="000000"/>
          <w:sz w:val="24"/>
          <w:szCs w:val="24"/>
          <w:shd w:val="clear" w:color="auto" w:fill="FFFFFF"/>
        </w:rPr>
        <w:t xml:space="preserve">Sadly, </w:t>
      </w:r>
      <w:r w:rsidR="00907921">
        <w:rPr>
          <w:color w:val="000000"/>
          <w:sz w:val="24"/>
          <w:szCs w:val="24"/>
          <w:shd w:val="clear" w:color="auto" w:fill="FFFFFF"/>
        </w:rPr>
        <w:t>it is in</w:t>
      </w:r>
      <w:r w:rsidR="00907921" w:rsidRPr="006F6180">
        <w:rPr>
          <w:color w:val="000000"/>
          <w:sz w:val="24"/>
          <w:szCs w:val="24"/>
          <w:shd w:val="clear" w:color="auto" w:fill="FFFFFF"/>
        </w:rPr>
        <w:t xml:space="preserve"> </w:t>
      </w:r>
      <w:r w:rsidR="00907921">
        <w:rPr>
          <w:color w:val="000000"/>
          <w:sz w:val="24"/>
          <w:szCs w:val="24"/>
          <w:shd w:val="clear" w:color="auto" w:fill="FFFFFF"/>
        </w:rPr>
        <w:t xml:space="preserve">its </w:t>
      </w:r>
      <w:r w:rsidR="00907921" w:rsidRPr="00907921">
        <w:rPr>
          <w:b/>
          <w:color w:val="000000"/>
          <w:sz w:val="24"/>
          <w:szCs w:val="24"/>
          <w:shd w:val="clear" w:color="auto" w:fill="FFFFFF"/>
        </w:rPr>
        <w:t>pastoral care of families</w:t>
      </w:r>
      <w:r w:rsidR="00907921">
        <w:rPr>
          <w:color w:val="000000"/>
          <w:sz w:val="24"/>
          <w:szCs w:val="24"/>
          <w:shd w:val="clear" w:color="auto" w:fill="FFFFFF"/>
        </w:rPr>
        <w:t xml:space="preserve"> that </w:t>
      </w:r>
      <w:r>
        <w:rPr>
          <w:color w:val="000000"/>
          <w:sz w:val="24"/>
          <w:szCs w:val="24"/>
          <w:shd w:val="clear" w:color="auto" w:fill="FFFFFF"/>
        </w:rPr>
        <w:t>the archdiocese has failed disastrously</w:t>
      </w:r>
      <w:r>
        <w:rPr>
          <w:b/>
          <w:color w:val="000000"/>
          <w:sz w:val="24"/>
          <w:szCs w:val="24"/>
          <w:shd w:val="clear" w:color="auto" w:fill="FFFFFF"/>
        </w:rPr>
        <w:t>.</w:t>
      </w:r>
      <w:r w:rsidR="000D1763">
        <w:rPr>
          <w:color w:val="000000"/>
          <w:sz w:val="24"/>
          <w:szCs w:val="24"/>
          <w:shd w:val="clear" w:color="auto" w:fill="FFFFFF"/>
        </w:rPr>
        <w:t xml:space="preserve"> </w:t>
      </w:r>
      <w:r w:rsidR="00067288">
        <w:rPr>
          <w:color w:val="000000"/>
          <w:sz w:val="24"/>
          <w:szCs w:val="24"/>
          <w:shd w:val="clear" w:color="auto" w:fill="FFFFFF"/>
        </w:rPr>
        <w:t xml:space="preserve">Over several decades </w:t>
      </w:r>
      <w:r w:rsidR="001C73B2">
        <w:rPr>
          <w:color w:val="000000"/>
          <w:sz w:val="24"/>
          <w:szCs w:val="24"/>
          <w:shd w:val="clear" w:color="auto" w:fill="FFFFFF"/>
        </w:rPr>
        <w:t>its</w:t>
      </w:r>
      <w:r w:rsidR="00067288">
        <w:rPr>
          <w:color w:val="000000"/>
          <w:sz w:val="24"/>
          <w:szCs w:val="24"/>
          <w:shd w:val="clear" w:color="auto" w:fill="FFFFFF"/>
        </w:rPr>
        <w:t xml:space="preserve"> bishops </w:t>
      </w:r>
      <w:r w:rsidR="00907921">
        <w:rPr>
          <w:color w:val="000000"/>
          <w:sz w:val="24"/>
          <w:szCs w:val="24"/>
          <w:shd w:val="clear" w:color="auto" w:fill="FFFFFF"/>
        </w:rPr>
        <w:t xml:space="preserve">and not a few priests and religious </w:t>
      </w:r>
      <w:r w:rsidR="000D1763">
        <w:rPr>
          <w:color w:val="000000"/>
          <w:sz w:val="24"/>
          <w:szCs w:val="24"/>
          <w:shd w:val="clear" w:color="auto" w:fill="FFFFFF"/>
        </w:rPr>
        <w:t xml:space="preserve">failed </w:t>
      </w:r>
      <w:r w:rsidR="00A22555">
        <w:rPr>
          <w:color w:val="000000"/>
          <w:sz w:val="24"/>
          <w:szCs w:val="24"/>
          <w:shd w:val="clear" w:color="auto" w:fill="FFFFFF"/>
        </w:rPr>
        <w:t xml:space="preserve">dismally </w:t>
      </w:r>
      <w:r w:rsidR="000D1763">
        <w:rPr>
          <w:color w:val="000000"/>
          <w:sz w:val="24"/>
          <w:szCs w:val="24"/>
          <w:shd w:val="clear" w:color="auto" w:fill="FFFFFF"/>
        </w:rPr>
        <w:t xml:space="preserve">in their </w:t>
      </w:r>
      <w:r w:rsidR="00845BF4" w:rsidRPr="008E0C65">
        <w:rPr>
          <w:color w:val="000000"/>
          <w:sz w:val="24"/>
          <w:szCs w:val="24"/>
          <w:shd w:val="clear" w:color="auto" w:fill="FFFFFF"/>
        </w:rPr>
        <w:t xml:space="preserve">duty </w:t>
      </w:r>
      <w:r w:rsidR="000D1763">
        <w:rPr>
          <w:color w:val="000000"/>
          <w:sz w:val="24"/>
          <w:szCs w:val="24"/>
          <w:shd w:val="clear" w:color="auto" w:fill="FFFFFF"/>
        </w:rPr>
        <w:t>to safeguard the children entrusted to the</w:t>
      </w:r>
      <w:r w:rsidR="00A47E5C">
        <w:rPr>
          <w:color w:val="000000"/>
          <w:sz w:val="24"/>
          <w:szCs w:val="24"/>
          <w:shd w:val="clear" w:color="auto" w:fill="FFFFFF"/>
        </w:rPr>
        <w:t>ir</w:t>
      </w:r>
      <w:r w:rsidR="000D1763">
        <w:rPr>
          <w:color w:val="000000"/>
          <w:sz w:val="24"/>
          <w:szCs w:val="24"/>
          <w:shd w:val="clear" w:color="auto" w:fill="FFFFFF"/>
        </w:rPr>
        <w:t xml:space="preserve"> care</w:t>
      </w:r>
      <w:r w:rsidR="00A22555">
        <w:rPr>
          <w:color w:val="000000"/>
          <w:sz w:val="24"/>
          <w:szCs w:val="24"/>
          <w:shd w:val="clear" w:color="auto" w:fill="FFFFFF"/>
        </w:rPr>
        <w:t>,</w:t>
      </w:r>
      <w:r w:rsidR="001C73B2">
        <w:rPr>
          <w:color w:val="000000"/>
          <w:sz w:val="24"/>
          <w:szCs w:val="24"/>
          <w:shd w:val="clear" w:color="auto" w:fill="FFFFFF"/>
        </w:rPr>
        <w:t xml:space="preserve"> and </w:t>
      </w:r>
      <w:r>
        <w:rPr>
          <w:color w:val="000000"/>
          <w:sz w:val="24"/>
          <w:szCs w:val="24"/>
          <w:shd w:val="clear" w:color="auto" w:fill="FFFFFF"/>
        </w:rPr>
        <w:t xml:space="preserve">then </w:t>
      </w:r>
      <w:r w:rsidR="00A47E5C">
        <w:rPr>
          <w:color w:val="000000"/>
          <w:sz w:val="24"/>
          <w:szCs w:val="24"/>
          <w:shd w:val="clear" w:color="auto" w:fill="FFFFFF"/>
        </w:rPr>
        <w:t xml:space="preserve">failed </w:t>
      </w:r>
      <w:r w:rsidR="00A22555">
        <w:rPr>
          <w:color w:val="000000"/>
          <w:sz w:val="24"/>
          <w:szCs w:val="24"/>
          <w:shd w:val="clear" w:color="auto" w:fill="FFFFFF"/>
        </w:rPr>
        <w:t xml:space="preserve">again </w:t>
      </w:r>
      <w:r w:rsidR="001C73B2">
        <w:rPr>
          <w:color w:val="000000"/>
          <w:sz w:val="24"/>
          <w:szCs w:val="24"/>
          <w:shd w:val="clear" w:color="auto" w:fill="FFFFFF"/>
        </w:rPr>
        <w:t xml:space="preserve">to </w:t>
      </w:r>
      <w:r w:rsidR="00A22555">
        <w:rPr>
          <w:color w:val="000000"/>
          <w:sz w:val="24"/>
          <w:szCs w:val="24"/>
          <w:shd w:val="clear" w:color="auto" w:fill="FFFFFF"/>
        </w:rPr>
        <w:t xml:space="preserve">provide pastoral </w:t>
      </w:r>
      <w:r w:rsidR="001C73B2">
        <w:rPr>
          <w:color w:val="000000"/>
          <w:sz w:val="24"/>
          <w:szCs w:val="24"/>
          <w:shd w:val="clear" w:color="auto" w:fill="FFFFFF"/>
        </w:rPr>
        <w:t xml:space="preserve">support </w:t>
      </w:r>
      <w:r w:rsidR="00A22555">
        <w:rPr>
          <w:color w:val="000000"/>
          <w:sz w:val="24"/>
          <w:szCs w:val="24"/>
          <w:shd w:val="clear" w:color="auto" w:fill="FFFFFF"/>
        </w:rPr>
        <w:t xml:space="preserve">to </w:t>
      </w:r>
      <w:r w:rsidR="001C73B2">
        <w:rPr>
          <w:color w:val="000000"/>
          <w:sz w:val="24"/>
          <w:szCs w:val="24"/>
          <w:shd w:val="clear" w:color="auto" w:fill="FFFFFF"/>
        </w:rPr>
        <w:t>t</w:t>
      </w:r>
      <w:r w:rsidR="00A47E5C">
        <w:rPr>
          <w:color w:val="000000"/>
          <w:sz w:val="24"/>
          <w:szCs w:val="24"/>
          <w:shd w:val="clear" w:color="auto" w:fill="FFFFFF"/>
        </w:rPr>
        <w:t xml:space="preserve">he families traumatized by </w:t>
      </w:r>
      <w:r w:rsidR="0061076F">
        <w:rPr>
          <w:color w:val="000000"/>
          <w:sz w:val="24"/>
          <w:szCs w:val="24"/>
          <w:shd w:val="clear" w:color="auto" w:fill="FFFFFF"/>
        </w:rPr>
        <w:t>sexual</w:t>
      </w:r>
      <w:r w:rsidR="001C73B2">
        <w:rPr>
          <w:color w:val="000000"/>
          <w:sz w:val="24"/>
          <w:szCs w:val="24"/>
          <w:shd w:val="clear" w:color="auto" w:fill="FFFFFF"/>
        </w:rPr>
        <w:t xml:space="preserve"> abuse</w:t>
      </w:r>
      <w:r w:rsidR="0061076F">
        <w:rPr>
          <w:color w:val="000000"/>
          <w:sz w:val="24"/>
          <w:szCs w:val="24"/>
          <w:shd w:val="clear" w:color="auto" w:fill="FFFFFF"/>
        </w:rPr>
        <w:t xml:space="preserve"> </w:t>
      </w:r>
      <w:r>
        <w:rPr>
          <w:color w:val="000000"/>
          <w:sz w:val="24"/>
          <w:szCs w:val="24"/>
          <w:shd w:val="clear" w:color="auto" w:fill="FFFFFF"/>
        </w:rPr>
        <w:t xml:space="preserve">committed </w:t>
      </w:r>
      <w:r w:rsidR="0061076F">
        <w:rPr>
          <w:color w:val="000000"/>
          <w:sz w:val="24"/>
          <w:szCs w:val="24"/>
          <w:shd w:val="clear" w:color="auto" w:fill="FFFFFF"/>
        </w:rPr>
        <w:t>by the Church’s own ministers</w:t>
      </w:r>
      <w:r w:rsidR="000D1763">
        <w:rPr>
          <w:color w:val="000000"/>
          <w:sz w:val="24"/>
          <w:szCs w:val="24"/>
          <w:shd w:val="clear" w:color="auto" w:fill="FFFFFF"/>
        </w:rPr>
        <w:t xml:space="preserve">. </w:t>
      </w:r>
    </w:p>
    <w:p w:rsidR="006F6180" w:rsidRDefault="006F6180" w:rsidP="00DA7F6D">
      <w:pPr>
        <w:rPr>
          <w:color w:val="000000"/>
          <w:sz w:val="24"/>
          <w:szCs w:val="24"/>
          <w:shd w:val="clear" w:color="auto" w:fill="FFFFFF"/>
        </w:rPr>
      </w:pPr>
    </w:p>
    <w:p w:rsidR="002F30E2" w:rsidRPr="00DA7F6D" w:rsidRDefault="007E339E" w:rsidP="00DA7F6D">
      <w:pPr>
        <w:rPr>
          <w:rFonts w:asciiTheme="minorHAnsi" w:hAnsiTheme="minorHAnsi"/>
          <w:i/>
          <w:sz w:val="24"/>
          <w:szCs w:val="24"/>
        </w:rPr>
      </w:pPr>
      <w:r>
        <w:rPr>
          <w:color w:val="000000"/>
          <w:sz w:val="24"/>
          <w:szCs w:val="24"/>
          <w:shd w:val="clear" w:color="auto" w:fill="FFFFFF"/>
        </w:rPr>
        <w:t xml:space="preserve">In its 2013 Report, </w:t>
      </w:r>
      <w:r w:rsidRPr="007E339E">
        <w:rPr>
          <w:i/>
          <w:color w:val="000000"/>
          <w:sz w:val="24"/>
          <w:szCs w:val="24"/>
          <w:shd w:val="clear" w:color="auto" w:fill="FFFFFF"/>
        </w:rPr>
        <w:t>Betrayal of Trust</w:t>
      </w:r>
      <w:r>
        <w:rPr>
          <w:color w:val="000000"/>
          <w:sz w:val="24"/>
          <w:szCs w:val="24"/>
          <w:shd w:val="clear" w:color="auto" w:fill="FFFFFF"/>
        </w:rPr>
        <w:t>, on child sexual abuse</w:t>
      </w:r>
      <w:r w:rsidR="00A01FFC">
        <w:rPr>
          <w:color w:val="000000"/>
          <w:sz w:val="24"/>
          <w:szCs w:val="24"/>
          <w:shd w:val="clear" w:color="auto" w:fill="FFFFFF"/>
        </w:rPr>
        <w:t xml:space="preserve"> in </w:t>
      </w:r>
      <w:r w:rsidR="00907921">
        <w:rPr>
          <w:color w:val="000000"/>
          <w:sz w:val="24"/>
          <w:szCs w:val="24"/>
          <w:shd w:val="clear" w:color="auto" w:fill="FFFFFF"/>
        </w:rPr>
        <w:t>the State</w:t>
      </w:r>
      <w:r>
        <w:rPr>
          <w:color w:val="000000"/>
          <w:sz w:val="24"/>
          <w:szCs w:val="24"/>
          <w:shd w:val="clear" w:color="auto" w:fill="FFFFFF"/>
        </w:rPr>
        <w:t>, the</w:t>
      </w:r>
      <w:r w:rsidR="002F30E2" w:rsidRPr="00247400">
        <w:rPr>
          <w:color w:val="000000"/>
          <w:sz w:val="24"/>
          <w:szCs w:val="24"/>
          <w:shd w:val="clear" w:color="auto" w:fill="FFFFFF"/>
        </w:rPr>
        <w:t xml:space="preserve"> </w:t>
      </w:r>
      <w:r w:rsidR="00907921">
        <w:rPr>
          <w:color w:val="000000"/>
          <w:sz w:val="24"/>
          <w:szCs w:val="24"/>
          <w:shd w:val="clear" w:color="auto" w:fill="FFFFFF"/>
        </w:rPr>
        <w:t xml:space="preserve">Victorian </w:t>
      </w:r>
      <w:r w:rsidR="002F30E2" w:rsidRPr="00247400">
        <w:rPr>
          <w:rFonts w:asciiTheme="minorHAnsi" w:hAnsiTheme="minorHAnsi"/>
          <w:color w:val="333333"/>
          <w:sz w:val="24"/>
          <w:szCs w:val="24"/>
        </w:rPr>
        <w:t>Parliament</w:t>
      </w:r>
      <w:r w:rsidR="006F6180">
        <w:rPr>
          <w:rFonts w:asciiTheme="minorHAnsi" w:hAnsiTheme="minorHAnsi"/>
          <w:color w:val="333333"/>
          <w:sz w:val="24"/>
          <w:szCs w:val="24"/>
        </w:rPr>
        <w:t>ary</w:t>
      </w:r>
      <w:r w:rsidR="002F30E2" w:rsidRPr="00247400">
        <w:rPr>
          <w:rFonts w:asciiTheme="minorHAnsi" w:hAnsiTheme="minorHAnsi"/>
          <w:color w:val="333333"/>
          <w:sz w:val="24"/>
          <w:szCs w:val="24"/>
        </w:rPr>
        <w:t xml:space="preserve"> </w:t>
      </w:r>
      <w:r w:rsidR="007A6537" w:rsidRPr="00247400">
        <w:rPr>
          <w:rFonts w:asciiTheme="minorHAnsi" w:hAnsiTheme="minorHAnsi"/>
          <w:color w:val="333333"/>
          <w:sz w:val="24"/>
          <w:szCs w:val="24"/>
        </w:rPr>
        <w:t xml:space="preserve">Committee </w:t>
      </w:r>
      <w:r w:rsidR="007A6537">
        <w:rPr>
          <w:rFonts w:asciiTheme="minorHAnsi" w:hAnsiTheme="minorHAnsi"/>
          <w:color w:val="333333"/>
          <w:sz w:val="24"/>
          <w:szCs w:val="24"/>
        </w:rPr>
        <w:t xml:space="preserve">which </w:t>
      </w:r>
      <w:r>
        <w:rPr>
          <w:rFonts w:asciiTheme="minorHAnsi" w:hAnsiTheme="minorHAnsi"/>
          <w:color w:val="333333"/>
          <w:sz w:val="24"/>
          <w:szCs w:val="24"/>
        </w:rPr>
        <w:t xml:space="preserve">undertook the inquiry, </w:t>
      </w:r>
      <w:r w:rsidR="006F6180">
        <w:rPr>
          <w:rFonts w:asciiTheme="minorHAnsi" w:hAnsiTheme="minorHAnsi"/>
          <w:color w:val="333333"/>
          <w:sz w:val="24"/>
          <w:szCs w:val="24"/>
        </w:rPr>
        <w:t xml:space="preserve">summed up the performance </w:t>
      </w:r>
      <w:r>
        <w:rPr>
          <w:rFonts w:asciiTheme="minorHAnsi" w:hAnsiTheme="minorHAnsi"/>
          <w:color w:val="333333"/>
          <w:sz w:val="24"/>
          <w:szCs w:val="24"/>
        </w:rPr>
        <w:t xml:space="preserve">of Victoria’s Catholic bishops </w:t>
      </w:r>
      <w:r w:rsidR="006F6180">
        <w:rPr>
          <w:rFonts w:asciiTheme="minorHAnsi" w:hAnsiTheme="minorHAnsi"/>
          <w:color w:val="333333"/>
          <w:sz w:val="24"/>
          <w:szCs w:val="24"/>
        </w:rPr>
        <w:t>with these words:</w:t>
      </w:r>
      <w:r w:rsidR="00DA7F6D">
        <w:rPr>
          <w:rFonts w:asciiTheme="minorHAnsi" w:hAnsiTheme="minorHAnsi"/>
          <w:color w:val="333333"/>
          <w:sz w:val="24"/>
          <w:szCs w:val="24"/>
        </w:rPr>
        <w:t>“...</w:t>
      </w:r>
      <w:r w:rsidR="002F30E2" w:rsidRPr="00DA7F6D">
        <w:rPr>
          <w:rFonts w:asciiTheme="minorHAnsi" w:hAnsiTheme="minorHAnsi"/>
          <w:i/>
          <w:sz w:val="24"/>
          <w:szCs w:val="24"/>
        </w:rPr>
        <w:t>rather than being instrumental in exposing the criminal abuse of children and the extent of the problem,</w:t>
      </w:r>
      <w:r w:rsidR="00054B09" w:rsidRPr="00DA7F6D">
        <w:rPr>
          <w:rFonts w:asciiTheme="minorHAnsi" w:hAnsiTheme="minorHAnsi"/>
          <w:i/>
          <w:sz w:val="24"/>
          <w:szCs w:val="24"/>
        </w:rPr>
        <w:t xml:space="preserve"> </w:t>
      </w:r>
      <w:r w:rsidR="00F330C7">
        <w:rPr>
          <w:rFonts w:asciiTheme="minorHAnsi" w:hAnsiTheme="minorHAnsi"/>
          <w:i/>
          <w:sz w:val="24"/>
          <w:szCs w:val="24"/>
        </w:rPr>
        <w:t>[they, as] th</w:t>
      </w:r>
      <w:r w:rsidR="00E355A4">
        <w:rPr>
          <w:rFonts w:asciiTheme="minorHAnsi" w:hAnsiTheme="minorHAnsi"/>
          <w:i/>
          <w:sz w:val="24"/>
          <w:szCs w:val="24"/>
        </w:rPr>
        <w:t>e senior leaders of the Church</w:t>
      </w:r>
      <w:r w:rsidR="002F30E2" w:rsidRPr="00DA7F6D">
        <w:rPr>
          <w:rFonts w:asciiTheme="minorHAnsi" w:hAnsiTheme="minorHAnsi"/>
          <w:i/>
          <w:sz w:val="24"/>
          <w:szCs w:val="24"/>
        </w:rPr>
        <w:t xml:space="preserve">: </w:t>
      </w:r>
    </w:p>
    <w:p w:rsidR="002F30E2" w:rsidRPr="00DA7F6D" w:rsidRDefault="002F30E2" w:rsidP="002F30E2">
      <w:pPr>
        <w:pStyle w:val="NormalWeb"/>
        <w:shd w:val="clear" w:color="auto" w:fill="FFFFFF"/>
        <w:spacing w:before="0" w:beforeAutospacing="0" w:after="0" w:afterAutospacing="0"/>
        <w:rPr>
          <w:rFonts w:asciiTheme="minorHAnsi" w:hAnsiTheme="minorHAnsi"/>
          <w:i/>
        </w:rPr>
      </w:pPr>
      <w:r w:rsidRPr="00DA7F6D">
        <w:rPr>
          <w:rFonts w:asciiTheme="minorHAnsi" w:hAnsiTheme="minorHAnsi"/>
          <w:i/>
        </w:rPr>
        <w:t xml:space="preserve">• trivialised the problem </w:t>
      </w:r>
    </w:p>
    <w:p w:rsidR="001E55C3" w:rsidRDefault="002F30E2" w:rsidP="002F30E2">
      <w:pPr>
        <w:pStyle w:val="NormalWeb"/>
        <w:shd w:val="clear" w:color="auto" w:fill="FFFFFF"/>
        <w:spacing w:before="0" w:beforeAutospacing="0" w:after="0" w:afterAutospacing="0"/>
        <w:rPr>
          <w:rFonts w:asciiTheme="minorHAnsi" w:hAnsiTheme="minorHAnsi"/>
          <w:i/>
        </w:rPr>
      </w:pPr>
      <w:r w:rsidRPr="00DA7F6D">
        <w:rPr>
          <w:rFonts w:asciiTheme="minorHAnsi" w:hAnsiTheme="minorHAnsi"/>
          <w:i/>
        </w:rPr>
        <w:t xml:space="preserve">• contributed to </w:t>
      </w:r>
      <w:r w:rsidR="006F6180">
        <w:rPr>
          <w:rFonts w:asciiTheme="minorHAnsi" w:hAnsiTheme="minorHAnsi"/>
          <w:i/>
        </w:rPr>
        <w:t xml:space="preserve">the </w:t>
      </w:r>
      <w:r w:rsidRPr="00DA7F6D">
        <w:rPr>
          <w:rFonts w:asciiTheme="minorHAnsi" w:hAnsiTheme="minorHAnsi"/>
          <w:i/>
        </w:rPr>
        <w:t xml:space="preserve">abuse not being disclosed or not being responded to at all prior to the 1990s </w:t>
      </w:r>
    </w:p>
    <w:p w:rsidR="002F30E2" w:rsidRPr="00DA7F6D" w:rsidRDefault="002F30E2" w:rsidP="002F30E2">
      <w:pPr>
        <w:pStyle w:val="NormalWeb"/>
        <w:shd w:val="clear" w:color="auto" w:fill="FFFFFF"/>
        <w:spacing w:before="0" w:beforeAutospacing="0" w:after="0" w:afterAutospacing="0"/>
        <w:rPr>
          <w:rFonts w:asciiTheme="minorHAnsi" w:hAnsiTheme="minorHAnsi"/>
          <w:i/>
        </w:rPr>
      </w:pPr>
      <w:r w:rsidRPr="00DA7F6D">
        <w:rPr>
          <w:rFonts w:asciiTheme="minorHAnsi" w:hAnsiTheme="minorHAnsi"/>
          <w:i/>
        </w:rPr>
        <w:t xml:space="preserve">• ensured that the Victorian community remained uninformed of the abuse </w:t>
      </w:r>
    </w:p>
    <w:p w:rsidR="002F30E2" w:rsidRPr="006F6180" w:rsidRDefault="002F30E2" w:rsidP="002F30E2">
      <w:pPr>
        <w:pStyle w:val="NormalWeb"/>
        <w:shd w:val="clear" w:color="auto" w:fill="FFFFFF"/>
        <w:spacing w:before="0" w:beforeAutospacing="0" w:after="0" w:afterAutospacing="0"/>
        <w:rPr>
          <w:rFonts w:asciiTheme="minorHAnsi" w:hAnsiTheme="minorHAnsi"/>
        </w:rPr>
      </w:pPr>
      <w:r w:rsidRPr="00DA7F6D">
        <w:rPr>
          <w:rFonts w:asciiTheme="minorHAnsi" w:hAnsiTheme="minorHAnsi"/>
          <w:i/>
        </w:rPr>
        <w:t>• ensured that perpetrators were not held accountable, with the tragic result being that children continued to be abused by some religious personnel when it could have been avoided.</w:t>
      </w:r>
      <w:r w:rsidR="006F6180">
        <w:rPr>
          <w:rFonts w:asciiTheme="minorHAnsi" w:hAnsiTheme="minorHAnsi"/>
          <w:i/>
        </w:rPr>
        <w:t xml:space="preserve">” </w:t>
      </w:r>
      <w:r w:rsidR="00A22555">
        <w:rPr>
          <w:rStyle w:val="FootnoteReference"/>
          <w:rFonts w:asciiTheme="minorHAnsi" w:hAnsiTheme="minorHAnsi"/>
          <w:i/>
        </w:rPr>
        <w:footnoteReference w:id="16"/>
      </w:r>
    </w:p>
    <w:p w:rsidR="00312BFF" w:rsidRDefault="00312BFF" w:rsidP="002F30E2">
      <w:pPr>
        <w:pStyle w:val="NormalWeb"/>
        <w:shd w:val="clear" w:color="auto" w:fill="FFFFFF"/>
        <w:spacing w:before="0" w:beforeAutospacing="0" w:after="0" w:afterAutospacing="0"/>
        <w:rPr>
          <w:rFonts w:asciiTheme="minorHAnsi" w:hAnsiTheme="minorHAnsi"/>
          <w:i/>
        </w:rPr>
      </w:pPr>
    </w:p>
    <w:p w:rsidR="007F0171" w:rsidRPr="00FC5942" w:rsidRDefault="00A01FFC" w:rsidP="00E355A4">
      <w:pPr>
        <w:pStyle w:val="NormalWeb"/>
        <w:shd w:val="clear" w:color="auto" w:fill="FFFFFF"/>
        <w:spacing w:before="0" w:beforeAutospacing="0" w:after="0" w:afterAutospacing="0"/>
        <w:rPr>
          <w:rFonts w:asciiTheme="minorHAnsi" w:hAnsiTheme="minorHAnsi"/>
        </w:rPr>
      </w:pPr>
      <w:r w:rsidRPr="00FC5942">
        <w:rPr>
          <w:rFonts w:asciiTheme="minorHAnsi" w:hAnsiTheme="minorHAnsi"/>
        </w:rPr>
        <w:t>Subsequently, t</w:t>
      </w:r>
      <w:r w:rsidR="00345B06" w:rsidRPr="00FC5942">
        <w:rPr>
          <w:rFonts w:asciiTheme="minorHAnsi" w:hAnsiTheme="minorHAnsi"/>
        </w:rPr>
        <w:t xml:space="preserve">he </w:t>
      </w:r>
      <w:r w:rsidR="007F0171" w:rsidRPr="00FC5942">
        <w:rPr>
          <w:rFonts w:asciiTheme="minorHAnsi" w:hAnsiTheme="minorHAnsi"/>
          <w:color w:val="000000"/>
          <w:shd w:val="clear" w:color="auto" w:fill="FFFFFF"/>
        </w:rPr>
        <w:t>Royal Commission</w:t>
      </w:r>
      <w:r w:rsidR="00345B06" w:rsidRPr="00FC5942">
        <w:rPr>
          <w:rFonts w:asciiTheme="minorHAnsi" w:hAnsiTheme="minorHAnsi"/>
          <w:color w:val="000000"/>
          <w:shd w:val="clear" w:color="auto" w:fill="FFFFFF"/>
        </w:rPr>
        <w:t xml:space="preserve"> </w:t>
      </w:r>
      <w:r w:rsidR="00907921">
        <w:rPr>
          <w:rFonts w:asciiTheme="minorHAnsi" w:hAnsiTheme="minorHAnsi"/>
          <w:color w:val="000000"/>
          <w:shd w:val="clear" w:color="auto" w:fill="FFFFFF"/>
        </w:rPr>
        <w:t xml:space="preserve">into the Institutional Response to Child Sexual Abuse </w:t>
      </w:r>
      <w:r w:rsidR="005D77BD" w:rsidRPr="00FC5942">
        <w:rPr>
          <w:rFonts w:asciiTheme="minorHAnsi" w:hAnsiTheme="minorHAnsi"/>
          <w:color w:val="000000"/>
          <w:shd w:val="clear" w:color="auto" w:fill="FFFFFF"/>
        </w:rPr>
        <w:t>has found that</w:t>
      </w:r>
      <w:r w:rsidRPr="00FC5942">
        <w:rPr>
          <w:rFonts w:asciiTheme="minorHAnsi" w:hAnsiTheme="minorHAnsi"/>
          <w:color w:val="000000"/>
          <w:shd w:val="clear" w:color="auto" w:fill="FFFFFF"/>
        </w:rPr>
        <w:t>,</w:t>
      </w:r>
      <w:r w:rsidR="005D77BD" w:rsidRPr="00FC5942">
        <w:rPr>
          <w:rFonts w:asciiTheme="minorHAnsi" w:hAnsiTheme="minorHAnsi"/>
          <w:color w:val="000000"/>
          <w:shd w:val="clear" w:color="auto" w:fill="FFFFFF"/>
        </w:rPr>
        <w:t xml:space="preserve"> b</w:t>
      </w:r>
      <w:r w:rsidR="00054B09" w:rsidRPr="00FC5942">
        <w:rPr>
          <w:rFonts w:asciiTheme="minorHAnsi" w:hAnsiTheme="minorHAnsi"/>
          <w:color w:val="000000"/>
          <w:shd w:val="clear" w:color="auto" w:fill="FFFFFF"/>
        </w:rPr>
        <w:t>etween</w:t>
      </w:r>
      <w:r w:rsidR="007F0171" w:rsidRPr="00FC5942">
        <w:rPr>
          <w:rFonts w:asciiTheme="minorHAnsi" w:hAnsiTheme="minorHAnsi"/>
        </w:rPr>
        <w:t xml:space="preserve"> 1980 and 2015</w:t>
      </w:r>
      <w:r w:rsidRPr="00FC5942">
        <w:rPr>
          <w:rFonts w:asciiTheme="minorHAnsi" w:hAnsiTheme="minorHAnsi"/>
        </w:rPr>
        <w:t>,</w:t>
      </w:r>
      <w:r w:rsidR="007F0171" w:rsidRPr="00FC5942">
        <w:rPr>
          <w:rFonts w:asciiTheme="minorHAnsi" w:hAnsiTheme="minorHAnsi"/>
        </w:rPr>
        <w:t xml:space="preserve"> </w:t>
      </w:r>
      <w:r w:rsidR="005D77BD" w:rsidRPr="00FC5942">
        <w:rPr>
          <w:rFonts w:asciiTheme="minorHAnsi" w:hAnsiTheme="minorHAnsi"/>
        </w:rPr>
        <w:t xml:space="preserve">454 people </w:t>
      </w:r>
      <w:r w:rsidR="004B46F1" w:rsidRPr="00FC5942">
        <w:rPr>
          <w:rFonts w:asciiTheme="minorHAnsi" w:hAnsiTheme="minorHAnsi"/>
        </w:rPr>
        <w:t xml:space="preserve">had </w:t>
      </w:r>
      <w:r w:rsidR="007F0171" w:rsidRPr="00FC5942">
        <w:rPr>
          <w:rFonts w:asciiTheme="minorHAnsi" w:hAnsiTheme="minorHAnsi"/>
        </w:rPr>
        <w:t>made claim</w:t>
      </w:r>
      <w:r w:rsidR="00054B09" w:rsidRPr="00FC5942">
        <w:rPr>
          <w:rFonts w:asciiTheme="minorHAnsi" w:hAnsiTheme="minorHAnsi"/>
        </w:rPr>
        <w:t xml:space="preserve">s or </w:t>
      </w:r>
      <w:r w:rsidR="007F0171" w:rsidRPr="00FC5942">
        <w:rPr>
          <w:rFonts w:asciiTheme="minorHAnsi" w:hAnsiTheme="minorHAnsi"/>
        </w:rPr>
        <w:t>complaint</w:t>
      </w:r>
      <w:r w:rsidR="00054B09" w:rsidRPr="00FC5942">
        <w:rPr>
          <w:rFonts w:asciiTheme="minorHAnsi" w:hAnsiTheme="minorHAnsi"/>
        </w:rPr>
        <w:t>s</w:t>
      </w:r>
      <w:r w:rsidR="007F0171" w:rsidRPr="00FC5942">
        <w:rPr>
          <w:rFonts w:asciiTheme="minorHAnsi" w:hAnsiTheme="minorHAnsi"/>
        </w:rPr>
        <w:t xml:space="preserve"> of abuse </w:t>
      </w:r>
      <w:r w:rsidR="00054B09" w:rsidRPr="00FC5942">
        <w:rPr>
          <w:rFonts w:asciiTheme="minorHAnsi" w:hAnsiTheme="minorHAnsi"/>
        </w:rPr>
        <w:t>by</w:t>
      </w:r>
      <w:r w:rsidR="007F0171" w:rsidRPr="00FC5942">
        <w:rPr>
          <w:rFonts w:asciiTheme="minorHAnsi" w:hAnsiTheme="minorHAnsi"/>
        </w:rPr>
        <w:t xml:space="preserve"> priests, religious, </w:t>
      </w:r>
      <w:r w:rsidR="005D77BD" w:rsidRPr="00FC5942">
        <w:rPr>
          <w:rFonts w:asciiTheme="minorHAnsi" w:hAnsiTheme="minorHAnsi"/>
        </w:rPr>
        <w:t xml:space="preserve">and </w:t>
      </w:r>
      <w:r w:rsidR="007F0171" w:rsidRPr="00FC5942">
        <w:rPr>
          <w:rFonts w:asciiTheme="minorHAnsi" w:hAnsiTheme="minorHAnsi"/>
        </w:rPr>
        <w:t xml:space="preserve">employees </w:t>
      </w:r>
      <w:r w:rsidR="00360E01" w:rsidRPr="00FC5942">
        <w:rPr>
          <w:rFonts w:asciiTheme="minorHAnsi" w:hAnsiTheme="minorHAnsi"/>
        </w:rPr>
        <w:t>of</w:t>
      </w:r>
      <w:r w:rsidR="00054B09" w:rsidRPr="00FC5942">
        <w:rPr>
          <w:rFonts w:asciiTheme="minorHAnsi" w:hAnsiTheme="minorHAnsi"/>
        </w:rPr>
        <w:t xml:space="preserve"> </w:t>
      </w:r>
      <w:r w:rsidR="007F0171" w:rsidRPr="00FC5942">
        <w:rPr>
          <w:rFonts w:asciiTheme="minorHAnsi" w:hAnsiTheme="minorHAnsi"/>
        </w:rPr>
        <w:t xml:space="preserve">the </w:t>
      </w:r>
      <w:r w:rsidR="00EB52EA" w:rsidRPr="00FC5942">
        <w:rPr>
          <w:rFonts w:asciiTheme="minorHAnsi" w:hAnsiTheme="minorHAnsi"/>
        </w:rPr>
        <w:t>Melbourne A</w:t>
      </w:r>
      <w:r w:rsidR="007F0171" w:rsidRPr="00FC5942">
        <w:rPr>
          <w:rFonts w:asciiTheme="minorHAnsi" w:hAnsiTheme="minorHAnsi"/>
        </w:rPr>
        <w:t>rchdiocese</w:t>
      </w:r>
      <w:r w:rsidR="00EB52EA" w:rsidRPr="00FC5942">
        <w:rPr>
          <w:rFonts w:asciiTheme="minorHAnsi" w:hAnsiTheme="minorHAnsi"/>
        </w:rPr>
        <w:t xml:space="preserve">. </w:t>
      </w:r>
      <w:r w:rsidR="00907921">
        <w:rPr>
          <w:rFonts w:asciiTheme="minorHAnsi" w:hAnsiTheme="minorHAnsi"/>
        </w:rPr>
        <w:t xml:space="preserve">Of those accused, </w:t>
      </w:r>
      <w:r w:rsidR="00F330C7" w:rsidRPr="00FC5942">
        <w:rPr>
          <w:rFonts w:asciiTheme="minorHAnsi" w:hAnsiTheme="minorHAnsi"/>
        </w:rPr>
        <w:t xml:space="preserve">92% </w:t>
      </w:r>
      <w:r w:rsidR="00EB52EA" w:rsidRPr="00FC5942">
        <w:rPr>
          <w:rFonts w:asciiTheme="minorHAnsi" w:hAnsiTheme="minorHAnsi"/>
        </w:rPr>
        <w:t>were</w:t>
      </w:r>
      <w:r w:rsidR="00790F4F" w:rsidRPr="00FC5942">
        <w:rPr>
          <w:rFonts w:asciiTheme="minorHAnsi" w:hAnsiTheme="minorHAnsi"/>
        </w:rPr>
        <w:t xml:space="preserve"> </w:t>
      </w:r>
      <w:r w:rsidR="00F330C7" w:rsidRPr="00FC5942">
        <w:rPr>
          <w:rFonts w:asciiTheme="minorHAnsi" w:hAnsiTheme="minorHAnsi"/>
        </w:rPr>
        <w:t>male</w:t>
      </w:r>
      <w:r w:rsidR="00907921">
        <w:rPr>
          <w:rFonts w:asciiTheme="minorHAnsi" w:hAnsiTheme="minorHAnsi"/>
        </w:rPr>
        <w:t xml:space="preserve"> and </w:t>
      </w:r>
      <w:r w:rsidR="00F330C7" w:rsidRPr="00FC5942">
        <w:rPr>
          <w:rFonts w:asciiTheme="minorHAnsi" w:hAnsiTheme="minorHAnsi"/>
        </w:rPr>
        <w:t xml:space="preserve">8% </w:t>
      </w:r>
      <w:r w:rsidR="00EB52EA" w:rsidRPr="00FC5942">
        <w:rPr>
          <w:rFonts w:asciiTheme="minorHAnsi" w:hAnsiTheme="minorHAnsi"/>
        </w:rPr>
        <w:t xml:space="preserve">were </w:t>
      </w:r>
      <w:r w:rsidR="00F330C7" w:rsidRPr="00FC5942">
        <w:rPr>
          <w:rFonts w:asciiTheme="minorHAnsi" w:hAnsiTheme="minorHAnsi"/>
        </w:rPr>
        <w:t>female</w:t>
      </w:r>
      <w:r w:rsidR="00907921">
        <w:rPr>
          <w:rFonts w:asciiTheme="minorHAnsi" w:hAnsiTheme="minorHAnsi"/>
        </w:rPr>
        <w:t>. Three quarters (</w:t>
      </w:r>
      <w:r w:rsidR="00F330C7" w:rsidRPr="00FC5942">
        <w:rPr>
          <w:rFonts w:asciiTheme="minorHAnsi" w:hAnsiTheme="minorHAnsi"/>
        </w:rPr>
        <w:t>74%</w:t>
      </w:r>
      <w:r w:rsidR="00907921">
        <w:rPr>
          <w:rFonts w:asciiTheme="minorHAnsi" w:hAnsiTheme="minorHAnsi"/>
        </w:rPr>
        <w:t>)</w:t>
      </w:r>
      <w:r w:rsidR="00F330C7" w:rsidRPr="00FC5942">
        <w:rPr>
          <w:rFonts w:asciiTheme="minorHAnsi" w:hAnsiTheme="minorHAnsi"/>
        </w:rPr>
        <w:t xml:space="preserve"> of </w:t>
      </w:r>
      <w:r w:rsidR="00E355A4" w:rsidRPr="00FC5942">
        <w:rPr>
          <w:rFonts w:asciiTheme="minorHAnsi" w:hAnsiTheme="minorHAnsi"/>
        </w:rPr>
        <w:t xml:space="preserve">the </w:t>
      </w:r>
      <w:r w:rsidR="00F330C7" w:rsidRPr="00FC5942">
        <w:rPr>
          <w:rFonts w:asciiTheme="minorHAnsi" w:hAnsiTheme="minorHAnsi"/>
        </w:rPr>
        <w:t xml:space="preserve">complaints </w:t>
      </w:r>
      <w:r w:rsidR="00790F4F" w:rsidRPr="00FC5942">
        <w:rPr>
          <w:rFonts w:asciiTheme="minorHAnsi" w:hAnsiTheme="minorHAnsi"/>
        </w:rPr>
        <w:t xml:space="preserve">made </w:t>
      </w:r>
      <w:r w:rsidRPr="00FC5942">
        <w:rPr>
          <w:rFonts w:asciiTheme="minorHAnsi" w:hAnsiTheme="minorHAnsi"/>
        </w:rPr>
        <w:t xml:space="preserve">(335) </w:t>
      </w:r>
      <w:r w:rsidR="00EB52EA" w:rsidRPr="00FC5942">
        <w:rPr>
          <w:rFonts w:asciiTheme="minorHAnsi" w:hAnsiTheme="minorHAnsi"/>
        </w:rPr>
        <w:t xml:space="preserve">were </w:t>
      </w:r>
      <w:r w:rsidR="00F330C7" w:rsidRPr="00FC5942">
        <w:rPr>
          <w:rFonts w:asciiTheme="minorHAnsi" w:hAnsiTheme="minorHAnsi"/>
        </w:rPr>
        <w:t>against priests</w:t>
      </w:r>
      <w:r w:rsidR="00907921">
        <w:rPr>
          <w:rFonts w:asciiTheme="minorHAnsi" w:hAnsiTheme="minorHAnsi"/>
        </w:rPr>
        <w:t>, and m</w:t>
      </w:r>
      <w:r w:rsidR="00F330C7" w:rsidRPr="00FC5942">
        <w:rPr>
          <w:rFonts w:asciiTheme="minorHAnsi" w:hAnsiTheme="minorHAnsi"/>
        </w:rPr>
        <w:t xml:space="preserve">ost of the abuse took place in parishes and Catholic schools. </w:t>
      </w:r>
      <w:r w:rsidR="00E355A4" w:rsidRPr="00FC5942">
        <w:rPr>
          <w:rFonts w:asciiTheme="minorHAnsi" w:hAnsiTheme="minorHAnsi"/>
        </w:rPr>
        <w:t xml:space="preserve"> </w:t>
      </w:r>
      <w:r w:rsidR="004B46F1" w:rsidRPr="00FC5942">
        <w:rPr>
          <w:rFonts w:asciiTheme="minorHAnsi" w:hAnsiTheme="minorHAnsi"/>
        </w:rPr>
        <w:t xml:space="preserve">So far, </w:t>
      </w:r>
      <w:r w:rsidR="007F0171" w:rsidRPr="00FC5942">
        <w:rPr>
          <w:rFonts w:asciiTheme="minorHAnsi" w:hAnsiTheme="minorHAnsi"/>
        </w:rPr>
        <w:t xml:space="preserve">316 </w:t>
      </w:r>
      <w:r w:rsidR="00F330C7" w:rsidRPr="00FC5942">
        <w:rPr>
          <w:rFonts w:asciiTheme="minorHAnsi" w:hAnsiTheme="minorHAnsi"/>
        </w:rPr>
        <w:t>claims ha</w:t>
      </w:r>
      <w:r w:rsidR="004B46F1" w:rsidRPr="00FC5942">
        <w:rPr>
          <w:rFonts w:asciiTheme="minorHAnsi" w:hAnsiTheme="minorHAnsi"/>
        </w:rPr>
        <w:t xml:space="preserve">ve cost the archdiocese and </w:t>
      </w:r>
      <w:r w:rsidR="00790F4F" w:rsidRPr="00FC5942">
        <w:rPr>
          <w:rFonts w:asciiTheme="minorHAnsi" w:hAnsiTheme="minorHAnsi"/>
        </w:rPr>
        <w:t>its insurer</w:t>
      </w:r>
      <w:r w:rsidR="004B46F1" w:rsidRPr="00FC5942">
        <w:rPr>
          <w:rFonts w:asciiTheme="minorHAnsi" w:hAnsiTheme="minorHAnsi"/>
        </w:rPr>
        <w:t xml:space="preserve"> </w:t>
      </w:r>
      <w:r w:rsidR="007F0171" w:rsidRPr="00FC5942">
        <w:rPr>
          <w:rFonts w:asciiTheme="minorHAnsi" w:hAnsiTheme="minorHAnsi"/>
        </w:rPr>
        <w:t>$16.8 million</w:t>
      </w:r>
      <w:r w:rsidR="00790F4F" w:rsidRPr="00FC5942">
        <w:rPr>
          <w:rFonts w:asciiTheme="minorHAnsi" w:hAnsiTheme="minorHAnsi"/>
        </w:rPr>
        <w:t>,</w:t>
      </w:r>
      <w:r w:rsidR="007F0171" w:rsidRPr="00FC5942">
        <w:rPr>
          <w:rFonts w:asciiTheme="minorHAnsi" w:hAnsiTheme="minorHAnsi"/>
        </w:rPr>
        <w:t xml:space="preserve"> </w:t>
      </w:r>
      <w:r w:rsidR="004B46F1" w:rsidRPr="00FC5942">
        <w:rPr>
          <w:rFonts w:asciiTheme="minorHAnsi" w:hAnsiTheme="minorHAnsi"/>
        </w:rPr>
        <w:t>at</w:t>
      </w:r>
      <w:r w:rsidR="007F0171" w:rsidRPr="00FC5942">
        <w:rPr>
          <w:rFonts w:asciiTheme="minorHAnsi" w:hAnsiTheme="minorHAnsi"/>
        </w:rPr>
        <w:t xml:space="preserve"> an average $52,000 per claimant.</w:t>
      </w:r>
      <w:r w:rsidR="00CF37A0">
        <w:rPr>
          <w:rStyle w:val="FootnoteReference"/>
          <w:rFonts w:asciiTheme="minorHAnsi" w:hAnsiTheme="minorHAnsi"/>
        </w:rPr>
        <w:footnoteReference w:id="17"/>
      </w:r>
    </w:p>
    <w:p w:rsidR="00F330C7" w:rsidRDefault="00F330C7" w:rsidP="007F0171">
      <w:pPr>
        <w:rPr>
          <w:sz w:val="24"/>
          <w:szCs w:val="24"/>
        </w:rPr>
      </w:pPr>
    </w:p>
    <w:p w:rsidR="00B81B02" w:rsidRDefault="00790F4F" w:rsidP="00B81B02">
      <w:pPr>
        <w:autoSpaceDE w:val="0"/>
        <w:autoSpaceDN w:val="0"/>
        <w:adjustRightInd w:val="0"/>
        <w:rPr>
          <w:rFonts w:cs="Arial"/>
          <w:color w:val="2C3132"/>
          <w:sz w:val="24"/>
          <w:szCs w:val="24"/>
        </w:rPr>
      </w:pPr>
      <w:r>
        <w:rPr>
          <w:color w:val="000000"/>
          <w:sz w:val="24"/>
          <w:szCs w:val="24"/>
          <w:shd w:val="clear" w:color="auto" w:fill="FFFFFF"/>
        </w:rPr>
        <w:lastRenderedPageBreak/>
        <w:t xml:space="preserve">The Melbourne Archdiocese </w:t>
      </w:r>
      <w:r w:rsidR="00A5008E">
        <w:rPr>
          <w:color w:val="000000"/>
          <w:sz w:val="24"/>
          <w:szCs w:val="24"/>
          <w:shd w:val="clear" w:color="auto" w:fill="FFFFFF"/>
        </w:rPr>
        <w:t xml:space="preserve">is </w:t>
      </w:r>
      <w:r>
        <w:rPr>
          <w:color w:val="000000"/>
          <w:sz w:val="24"/>
          <w:szCs w:val="24"/>
          <w:shd w:val="clear" w:color="auto" w:fill="FFFFFF"/>
        </w:rPr>
        <w:t>wealthy</w:t>
      </w:r>
      <w:r w:rsidR="00907921">
        <w:rPr>
          <w:color w:val="000000"/>
          <w:sz w:val="24"/>
          <w:szCs w:val="24"/>
          <w:shd w:val="clear" w:color="auto" w:fill="FFFFFF"/>
        </w:rPr>
        <w:t>, and now, t</w:t>
      </w:r>
      <w:r>
        <w:rPr>
          <w:color w:val="000000"/>
          <w:sz w:val="24"/>
          <w:szCs w:val="24"/>
          <w:shd w:val="clear" w:color="auto" w:fill="FFFFFF"/>
        </w:rPr>
        <w:t>hanks to the Royal Commission</w:t>
      </w:r>
      <w:r w:rsidR="00A01FFC">
        <w:rPr>
          <w:color w:val="000000"/>
          <w:sz w:val="24"/>
          <w:szCs w:val="24"/>
          <w:shd w:val="clear" w:color="auto" w:fill="FFFFFF"/>
        </w:rPr>
        <w:t>,</w:t>
      </w:r>
      <w:r>
        <w:rPr>
          <w:color w:val="000000"/>
          <w:sz w:val="24"/>
          <w:szCs w:val="24"/>
          <w:shd w:val="clear" w:color="auto" w:fill="FFFFFF"/>
        </w:rPr>
        <w:t xml:space="preserve"> we </w:t>
      </w:r>
      <w:r w:rsidR="00A01FFC">
        <w:rPr>
          <w:color w:val="000000"/>
          <w:sz w:val="24"/>
          <w:szCs w:val="24"/>
          <w:shd w:val="clear" w:color="auto" w:fill="FFFFFF"/>
        </w:rPr>
        <w:t xml:space="preserve">have some idea of </w:t>
      </w:r>
      <w:r>
        <w:rPr>
          <w:color w:val="000000"/>
          <w:sz w:val="24"/>
          <w:szCs w:val="24"/>
          <w:shd w:val="clear" w:color="auto" w:fill="FFFFFF"/>
        </w:rPr>
        <w:t>th</w:t>
      </w:r>
      <w:r w:rsidR="00EB52EA">
        <w:rPr>
          <w:color w:val="000000"/>
          <w:sz w:val="24"/>
          <w:szCs w:val="24"/>
          <w:shd w:val="clear" w:color="auto" w:fill="FFFFFF"/>
        </w:rPr>
        <w:t>e</w:t>
      </w:r>
      <w:r>
        <w:rPr>
          <w:color w:val="000000"/>
          <w:sz w:val="24"/>
          <w:szCs w:val="24"/>
          <w:shd w:val="clear" w:color="auto" w:fill="FFFFFF"/>
        </w:rPr>
        <w:t xml:space="preserve"> extent of its wealth</w:t>
      </w:r>
      <w:r w:rsidR="00A01FFC">
        <w:rPr>
          <w:color w:val="000000"/>
          <w:sz w:val="24"/>
          <w:szCs w:val="24"/>
          <w:shd w:val="clear" w:color="auto" w:fill="FFFFFF"/>
        </w:rPr>
        <w:t>. T</w:t>
      </w:r>
      <w:r w:rsidR="00060A08">
        <w:rPr>
          <w:color w:val="000000"/>
          <w:sz w:val="24"/>
          <w:szCs w:val="24"/>
          <w:shd w:val="clear" w:color="auto" w:fill="FFFFFF"/>
        </w:rPr>
        <w:t xml:space="preserve">he </w:t>
      </w:r>
      <w:r w:rsidR="00A01FFC" w:rsidRPr="001D2F87">
        <w:rPr>
          <w:i/>
          <w:color w:val="000000"/>
          <w:sz w:val="24"/>
          <w:szCs w:val="24"/>
          <w:shd w:val="clear" w:color="auto" w:fill="FFFFFF"/>
        </w:rPr>
        <w:t>Fi</w:t>
      </w:r>
      <w:r w:rsidR="00A01FFC" w:rsidRPr="006B56F2">
        <w:rPr>
          <w:rFonts w:asciiTheme="minorHAnsi" w:hAnsiTheme="minorHAnsi"/>
          <w:i/>
          <w:sz w:val="24"/>
          <w:szCs w:val="24"/>
        </w:rPr>
        <w:t xml:space="preserve">nancial Statements of the Trusts Corporation for the </w:t>
      </w:r>
      <w:r w:rsidR="00A01FFC" w:rsidRPr="006B56F2">
        <w:rPr>
          <w:rFonts w:asciiTheme="minorHAnsi" w:hAnsiTheme="minorHAnsi" w:cs="Arial"/>
          <w:i/>
          <w:color w:val="252929"/>
          <w:sz w:val="24"/>
          <w:szCs w:val="24"/>
          <w:lang w:eastAsia="en-US"/>
        </w:rPr>
        <w:t xml:space="preserve">Diocese </w:t>
      </w:r>
      <w:r w:rsidR="00A01FFC">
        <w:rPr>
          <w:rFonts w:asciiTheme="minorHAnsi" w:hAnsiTheme="minorHAnsi" w:cs="Arial"/>
          <w:i/>
          <w:color w:val="252929"/>
          <w:sz w:val="24"/>
          <w:szCs w:val="24"/>
          <w:lang w:eastAsia="en-US"/>
        </w:rPr>
        <w:t xml:space="preserve">of Melbourne, </w:t>
      </w:r>
      <w:r w:rsidR="00A01FFC">
        <w:rPr>
          <w:rFonts w:asciiTheme="minorHAnsi" w:hAnsiTheme="minorHAnsi" w:cs="Arial"/>
          <w:color w:val="252929"/>
          <w:sz w:val="24"/>
          <w:szCs w:val="24"/>
          <w:lang w:eastAsia="en-US"/>
        </w:rPr>
        <w:t xml:space="preserve">not normally accessible, </w:t>
      </w:r>
      <w:r>
        <w:rPr>
          <w:color w:val="000000"/>
          <w:sz w:val="24"/>
          <w:szCs w:val="24"/>
          <w:shd w:val="clear" w:color="auto" w:fill="FFFFFF"/>
        </w:rPr>
        <w:t>were published online</w:t>
      </w:r>
      <w:r w:rsidR="00907921">
        <w:rPr>
          <w:color w:val="000000"/>
          <w:sz w:val="24"/>
          <w:szCs w:val="24"/>
          <w:shd w:val="clear" w:color="auto" w:fill="FFFFFF"/>
        </w:rPr>
        <w:t xml:space="preserve"> for the first time </w:t>
      </w:r>
      <w:r>
        <w:rPr>
          <w:color w:val="000000"/>
          <w:sz w:val="24"/>
          <w:szCs w:val="24"/>
          <w:shd w:val="clear" w:color="auto" w:fill="FFFFFF"/>
        </w:rPr>
        <w:t>in 2014</w:t>
      </w:r>
      <w:r w:rsidR="00FC5942">
        <w:rPr>
          <w:color w:val="000000"/>
          <w:sz w:val="24"/>
          <w:szCs w:val="24"/>
          <w:shd w:val="clear" w:color="auto" w:fill="FFFFFF"/>
        </w:rPr>
        <w:t>.</w:t>
      </w:r>
      <w:r w:rsidR="00907921">
        <w:rPr>
          <w:rStyle w:val="FootnoteReference"/>
          <w:color w:val="000000"/>
          <w:sz w:val="24"/>
          <w:szCs w:val="24"/>
          <w:shd w:val="clear" w:color="auto" w:fill="FFFFFF"/>
        </w:rPr>
        <w:footnoteReference w:id="18"/>
      </w:r>
      <w:r w:rsidR="00FC5942">
        <w:rPr>
          <w:color w:val="000000"/>
          <w:sz w:val="24"/>
          <w:szCs w:val="24"/>
          <w:shd w:val="clear" w:color="auto" w:fill="FFFFFF"/>
        </w:rPr>
        <w:t xml:space="preserve"> They </w:t>
      </w:r>
      <w:r w:rsidR="001D2F87">
        <w:rPr>
          <w:rFonts w:asciiTheme="minorHAnsi" w:hAnsiTheme="minorHAnsi" w:cs="Arial"/>
          <w:color w:val="252929"/>
          <w:sz w:val="24"/>
          <w:szCs w:val="24"/>
          <w:lang w:eastAsia="en-US"/>
        </w:rPr>
        <w:t xml:space="preserve">showed that </w:t>
      </w:r>
      <w:r w:rsidR="00A01FFC">
        <w:rPr>
          <w:rFonts w:asciiTheme="minorHAnsi" w:hAnsiTheme="minorHAnsi" w:cs="Arial"/>
          <w:color w:val="000000"/>
          <w:sz w:val="24"/>
          <w:szCs w:val="24"/>
        </w:rPr>
        <w:t>in FY 2013,</w:t>
      </w:r>
      <w:r w:rsidR="00FC5942">
        <w:rPr>
          <w:rFonts w:asciiTheme="minorHAnsi" w:hAnsiTheme="minorHAnsi" w:cs="Arial"/>
          <w:color w:val="000000"/>
          <w:sz w:val="24"/>
          <w:szCs w:val="24"/>
        </w:rPr>
        <w:t xml:space="preserve"> the archdiocese</w:t>
      </w:r>
      <w:r w:rsidR="00A5008E">
        <w:rPr>
          <w:rFonts w:asciiTheme="minorHAnsi" w:hAnsiTheme="minorHAnsi" w:cs="Arial"/>
          <w:color w:val="000000"/>
          <w:sz w:val="24"/>
          <w:szCs w:val="24"/>
        </w:rPr>
        <w:t xml:space="preserve"> </w:t>
      </w:r>
      <w:r w:rsidR="00060A08">
        <w:rPr>
          <w:rFonts w:asciiTheme="minorHAnsi" w:hAnsiTheme="minorHAnsi" w:cs="Arial"/>
          <w:color w:val="000000"/>
          <w:sz w:val="24"/>
          <w:szCs w:val="24"/>
        </w:rPr>
        <w:t>ha</w:t>
      </w:r>
      <w:r w:rsidR="00504DD6">
        <w:rPr>
          <w:rFonts w:asciiTheme="minorHAnsi" w:hAnsiTheme="minorHAnsi" w:cs="Arial"/>
          <w:color w:val="000000"/>
          <w:sz w:val="24"/>
          <w:szCs w:val="24"/>
        </w:rPr>
        <w:t>d</w:t>
      </w:r>
      <w:r w:rsidR="00060A08">
        <w:rPr>
          <w:rFonts w:asciiTheme="minorHAnsi" w:hAnsiTheme="minorHAnsi" w:cs="Arial"/>
          <w:color w:val="000000"/>
          <w:sz w:val="24"/>
          <w:szCs w:val="24"/>
        </w:rPr>
        <w:t xml:space="preserve"> </w:t>
      </w:r>
      <w:r w:rsidR="00310DBE">
        <w:rPr>
          <w:rFonts w:asciiTheme="minorHAnsi" w:hAnsiTheme="minorHAnsi" w:cs="Arial"/>
          <w:color w:val="000000"/>
          <w:sz w:val="24"/>
          <w:szCs w:val="24"/>
        </w:rPr>
        <w:t>i</w:t>
      </w:r>
      <w:r w:rsidR="00B62CFE" w:rsidRPr="006B56F2">
        <w:rPr>
          <w:rFonts w:asciiTheme="minorHAnsi" w:hAnsiTheme="minorHAnsi" w:cs="Arial"/>
          <w:color w:val="000000"/>
          <w:sz w:val="24"/>
          <w:szCs w:val="24"/>
        </w:rPr>
        <w:t>ncome of almost $53 million</w:t>
      </w:r>
      <w:r w:rsidR="00165E32">
        <w:rPr>
          <w:rFonts w:asciiTheme="minorHAnsi" w:hAnsiTheme="minorHAnsi" w:cs="Arial"/>
          <w:color w:val="000000"/>
          <w:sz w:val="24"/>
          <w:szCs w:val="24"/>
        </w:rPr>
        <w:t xml:space="preserve"> </w:t>
      </w:r>
      <w:r w:rsidR="00B62CFE">
        <w:rPr>
          <w:rFonts w:asciiTheme="minorHAnsi" w:hAnsiTheme="minorHAnsi" w:cs="Arial"/>
          <w:color w:val="000000"/>
          <w:sz w:val="24"/>
          <w:szCs w:val="24"/>
        </w:rPr>
        <w:t xml:space="preserve">(up 17% on 2012), </w:t>
      </w:r>
      <w:r w:rsidR="00310DBE">
        <w:rPr>
          <w:rFonts w:asciiTheme="minorHAnsi" w:hAnsiTheme="minorHAnsi" w:cs="Arial"/>
          <w:color w:val="000000"/>
          <w:sz w:val="24"/>
          <w:szCs w:val="24"/>
        </w:rPr>
        <w:t xml:space="preserve">expenses of $48 million, accumulated funds of $212 million, total assets of $310 million </w:t>
      </w:r>
      <w:r w:rsidR="00B62CFE">
        <w:rPr>
          <w:rFonts w:asciiTheme="minorHAnsi" w:hAnsiTheme="minorHAnsi" w:cs="Arial"/>
          <w:color w:val="000000"/>
          <w:sz w:val="24"/>
          <w:szCs w:val="24"/>
        </w:rPr>
        <w:t xml:space="preserve">and </w:t>
      </w:r>
      <w:r w:rsidR="00B62CFE" w:rsidRPr="006B56F2">
        <w:rPr>
          <w:rFonts w:asciiTheme="minorHAnsi" w:hAnsiTheme="minorHAnsi" w:cs="Arial"/>
          <w:color w:val="000000"/>
          <w:sz w:val="24"/>
          <w:szCs w:val="24"/>
        </w:rPr>
        <w:t xml:space="preserve">net assets of $222 million. </w:t>
      </w:r>
      <w:r w:rsidR="00165E32">
        <w:rPr>
          <w:rFonts w:asciiTheme="minorHAnsi" w:hAnsiTheme="minorHAnsi" w:cs="Arial"/>
          <w:color w:val="000000"/>
          <w:sz w:val="24"/>
          <w:szCs w:val="24"/>
        </w:rPr>
        <w:t>I</w:t>
      </w:r>
      <w:r w:rsidR="002E189F">
        <w:rPr>
          <w:rFonts w:asciiTheme="minorHAnsi" w:hAnsiTheme="minorHAnsi" w:cs="Arial"/>
          <w:color w:val="000000"/>
          <w:sz w:val="24"/>
          <w:szCs w:val="24"/>
        </w:rPr>
        <w:t>f i</w:t>
      </w:r>
      <w:r w:rsidR="00165E32">
        <w:rPr>
          <w:rFonts w:asciiTheme="minorHAnsi" w:hAnsiTheme="minorHAnsi" w:cs="Arial"/>
          <w:color w:val="000000"/>
          <w:sz w:val="24"/>
          <w:szCs w:val="24"/>
        </w:rPr>
        <w:t>ts land and buildings</w:t>
      </w:r>
      <w:r w:rsidR="002E189F">
        <w:rPr>
          <w:rFonts w:asciiTheme="minorHAnsi" w:hAnsiTheme="minorHAnsi" w:cs="Arial"/>
          <w:color w:val="000000"/>
          <w:sz w:val="24"/>
          <w:szCs w:val="24"/>
        </w:rPr>
        <w:t xml:space="preserve"> </w:t>
      </w:r>
      <w:r w:rsidR="004C1EE2">
        <w:rPr>
          <w:rFonts w:asciiTheme="minorHAnsi" w:hAnsiTheme="minorHAnsi" w:cs="Arial"/>
          <w:color w:val="000000"/>
          <w:sz w:val="24"/>
          <w:szCs w:val="24"/>
        </w:rPr>
        <w:t xml:space="preserve">had been </w:t>
      </w:r>
      <w:r w:rsidR="002E189F">
        <w:rPr>
          <w:rFonts w:asciiTheme="minorHAnsi" w:hAnsiTheme="minorHAnsi" w:cs="Arial"/>
          <w:color w:val="000000"/>
          <w:sz w:val="24"/>
          <w:szCs w:val="24"/>
        </w:rPr>
        <w:t xml:space="preserve">valued ‘at market’ instead of </w:t>
      </w:r>
      <w:r w:rsidR="00EC5DE6">
        <w:rPr>
          <w:rFonts w:asciiTheme="minorHAnsi" w:hAnsiTheme="minorHAnsi" w:cs="Arial"/>
          <w:color w:val="000000"/>
          <w:sz w:val="24"/>
          <w:szCs w:val="24"/>
        </w:rPr>
        <w:t xml:space="preserve">‘at cost’, </w:t>
      </w:r>
      <w:r w:rsidR="002E189F">
        <w:rPr>
          <w:rFonts w:asciiTheme="minorHAnsi" w:hAnsiTheme="minorHAnsi" w:cs="Arial"/>
          <w:color w:val="000000"/>
          <w:sz w:val="24"/>
          <w:szCs w:val="24"/>
        </w:rPr>
        <w:t xml:space="preserve">the </w:t>
      </w:r>
      <w:r w:rsidR="00310DBE">
        <w:rPr>
          <w:rFonts w:asciiTheme="minorHAnsi" w:hAnsiTheme="minorHAnsi" w:cs="Arial"/>
          <w:color w:val="000000"/>
          <w:sz w:val="24"/>
          <w:szCs w:val="24"/>
        </w:rPr>
        <w:t xml:space="preserve">total </w:t>
      </w:r>
      <w:r w:rsidR="002E189F">
        <w:rPr>
          <w:rFonts w:asciiTheme="minorHAnsi" w:hAnsiTheme="minorHAnsi" w:cs="Arial"/>
          <w:color w:val="000000"/>
          <w:sz w:val="24"/>
          <w:szCs w:val="24"/>
        </w:rPr>
        <w:t xml:space="preserve">asset value would </w:t>
      </w:r>
      <w:r w:rsidR="00EB52EA">
        <w:rPr>
          <w:rFonts w:asciiTheme="minorHAnsi" w:hAnsiTheme="minorHAnsi" w:cs="Arial"/>
          <w:color w:val="000000"/>
          <w:sz w:val="24"/>
          <w:szCs w:val="24"/>
        </w:rPr>
        <w:t>have been</w:t>
      </w:r>
      <w:r w:rsidR="00165E32">
        <w:rPr>
          <w:rFonts w:asciiTheme="minorHAnsi" w:hAnsiTheme="minorHAnsi" w:cs="Arial"/>
          <w:color w:val="000000"/>
          <w:sz w:val="24"/>
          <w:szCs w:val="24"/>
        </w:rPr>
        <w:t xml:space="preserve"> </w:t>
      </w:r>
      <w:r w:rsidR="002E189F">
        <w:rPr>
          <w:rFonts w:asciiTheme="minorHAnsi" w:hAnsiTheme="minorHAnsi" w:cs="Arial"/>
          <w:color w:val="000000"/>
          <w:sz w:val="24"/>
          <w:szCs w:val="24"/>
        </w:rPr>
        <w:t xml:space="preserve">much, much higher. </w:t>
      </w:r>
      <w:r w:rsidR="001D2F87">
        <w:rPr>
          <w:rFonts w:asciiTheme="minorHAnsi" w:hAnsiTheme="minorHAnsi" w:cs="Arial"/>
          <w:color w:val="000000"/>
          <w:sz w:val="24"/>
          <w:szCs w:val="24"/>
        </w:rPr>
        <w:t>The</w:t>
      </w:r>
      <w:r w:rsidR="00A01FFC">
        <w:rPr>
          <w:rFonts w:asciiTheme="minorHAnsi" w:hAnsiTheme="minorHAnsi" w:cs="Arial"/>
          <w:color w:val="000000"/>
          <w:sz w:val="24"/>
          <w:szCs w:val="24"/>
        </w:rPr>
        <w:t xml:space="preserve"> Statements </w:t>
      </w:r>
      <w:r w:rsidR="001D2F87">
        <w:rPr>
          <w:rFonts w:asciiTheme="minorHAnsi" w:hAnsiTheme="minorHAnsi" w:cs="Arial"/>
          <w:color w:val="000000"/>
          <w:sz w:val="24"/>
          <w:szCs w:val="24"/>
        </w:rPr>
        <w:t xml:space="preserve">also reveal that </w:t>
      </w:r>
      <w:r w:rsidR="00907921">
        <w:rPr>
          <w:rFonts w:asciiTheme="minorHAnsi" w:hAnsiTheme="minorHAnsi" w:cs="Arial"/>
          <w:color w:val="000000"/>
          <w:sz w:val="24"/>
          <w:szCs w:val="24"/>
        </w:rPr>
        <w:t>the archdiocese</w:t>
      </w:r>
      <w:r w:rsidR="00165E32">
        <w:rPr>
          <w:rFonts w:cs="Arial"/>
          <w:color w:val="2C3132"/>
          <w:sz w:val="24"/>
          <w:szCs w:val="24"/>
        </w:rPr>
        <w:t xml:space="preserve"> </w:t>
      </w:r>
      <w:r w:rsidR="004C1EE2">
        <w:rPr>
          <w:rFonts w:cs="Arial"/>
          <w:color w:val="2C3132"/>
          <w:sz w:val="24"/>
          <w:szCs w:val="24"/>
        </w:rPr>
        <w:t xml:space="preserve">had </w:t>
      </w:r>
      <w:r w:rsidR="00165E32">
        <w:rPr>
          <w:rFonts w:cs="Arial"/>
          <w:color w:val="2C3132"/>
          <w:sz w:val="24"/>
          <w:szCs w:val="24"/>
        </w:rPr>
        <w:t>recovered $19 million</w:t>
      </w:r>
      <w:r w:rsidR="00EC5DE6">
        <w:rPr>
          <w:rFonts w:cs="Arial"/>
          <w:color w:val="2C3132"/>
          <w:sz w:val="24"/>
          <w:szCs w:val="24"/>
        </w:rPr>
        <w:t xml:space="preserve"> </w:t>
      </w:r>
      <w:r w:rsidR="00165E32">
        <w:rPr>
          <w:rFonts w:cs="Arial"/>
          <w:color w:val="2C3132"/>
          <w:sz w:val="24"/>
          <w:szCs w:val="24"/>
        </w:rPr>
        <w:t xml:space="preserve">from </w:t>
      </w:r>
      <w:r w:rsidR="00B81B02" w:rsidRPr="00B6175B">
        <w:rPr>
          <w:rFonts w:cs="Arial"/>
          <w:color w:val="2C3132"/>
          <w:sz w:val="24"/>
          <w:szCs w:val="24"/>
        </w:rPr>
        <w:t>C</w:t>
      </w:r>
      <w:r w:rsidR="00B81B02">
        <w:rPr>
          <w:rFonts w:cs="Arial"/>
          <w:color w:val="2C3132"/>
          <w:sz w:val="24"/>
          <w:szCs w:val="24"/>
        </w:rPr>
        <w:t>atholic Church Insurance</w:t>
      </w:r>
      <w:r w:rsidR="00165E32">
        <w:rPr>
          <w:rFonts w:cs="Arial"/>
          <w:color w:val="2C3132"/>
          <w:sz w:val="24"/>
          <w:szCs w:val="24"/>
        </w:rPr>
        <w:t>s</w:t>
      </w:r>
      <w:r w:rsidR="00B81B02">
        <w:rPr>
          <w:rFonts w:cs="Arial"/>
          <w:color w:val="2C3132"/>
          <w:sz w:val="24"/>
          <w:szCs w:val="24"/>
        </w:rPr>
        <w:t xml:space="preserve"> (C</w:t>
      </w:r>
      <w:r w:rsidR="00B81B02" w:rsidRPr="00B6175B">
        <w:rPr>
          <w:rFonts w:cs="Arial"/>
          <w:color w:val="2C3132"/>
          <w:sz w:val="24"/>
          <w:szCs w:val="24"/>
        </w:rPr>
        <w:t>CI</w:t>
      </w:r>
      <w:r w:rsidR="00B81B02">
        <w:rPr>
          <w:rFonts w:cs="Arial"/>
          <w:color w:val="2C3132"/>
          <w:sz w:val="24"/>
          <w:szCs w:val="24"/>
        </w:rPr>
        <w:t>)</w:t>
      </w:r>
      <w:r w:rsidR="004C1EE2">
        <w:rPr>
          <w:rFonts w:cs="Arial"/>
          <w:color w:val="2C3132"/>
          <w:sz w:val="24"/>
          <w:szCs w:val="24"/>
        </w:rPr>
        <w:t xml:space="preserve"> in 2012/13</w:t>
      </w:r>
      <w:r w:rsidR="00C956A1">
        <w:rPr>
          <w:rFonts w:cs="Arial"/>
          <w:color w:val="2C3132"/>
          <w:sz w:val="24"/>
          <w:szCs w:val="24"/>
        </w:rPr>
        <w:t xml:space="preserve"> </w:t>
      </w:r>
      <w:r w:rsidR="00B81B02" w:rsidRPr="00B6175B">
        <w:rPr>
          <w:rFonts w:cs="Arial"/>
          <w:color w:val="2C3132"/>
          <w:sz w:val="24"/>
          <w:szCs w:val="24"/>
        </w:rPr>
        <w:t>for ‘no</w:t>
      </w:r>
      <w:r w:rsidR="00B81B02" w:rsidRPr="00B6175B">
        <w:rPr>
          <w:rFonts w:cs="Arial"/>
          <w:color w:val="171919"/>
          <w:sz w:val="24"/>
          <w:szCs w:val="24"/>
        </w:rPr>
        <w:t>t</w:t>
      </w:r>
      <w:r w:rsidR="00B81B02" w:rsidRPr="00B6175B">
        <w:rPr>
          <w:rFonts w:cs="Arial"/>
          <w:color w:val="2C3132"/>
          <w:sz w:val="24"/>
          <w:szCs w:val="24"/>
        </w:rPr>
        <w:t>ified complaints’</w:t>
      </w:r>
      <w:r w:rsidR="00165E32">
        <w:rPr>
          <w:rFonts w:cs="Arial"/>
          <w:color w:val="2C3132"/>
          <w:sz w:val="24"/>
          <w:szCs w:val="24"/>
        </w:rPr>
        <w:t xml:space="preserve"> – presumably related to sexual abuse – and that</w:t>
      </w:r>
      <w:r w:rsidR="00B81B02" w:rsidRPr="00B6175B">
        <w:rPr>
          <w:rFonts w:cs="Arial"/>
          <w:color w:val="2C3132"/>
          <w:sz w:val="24"/>
          <w:szCs w:val="24"/>
        </w:rPr>
        <w:t xml:space="preserve"> significant </w:t>
      </w:r>
      <w:r w:rsidR="00B81B02">
        <w:rPr>
          <w:rFonts w:cs="Arial"/>
          <w:color w:val="2C3132"/>
          <w:sz w:val="24"/>
          <w:szCs w:val="24"/>
        </w:rPr>
        <w:t xml:space="preserve">future </w:t>
      </w:r>
      <w:r w:rsidR="00B81B02" w:rsidRPr="00B6175B">
        <w:rPr>
          <w:rFonts w:cs="Arial"/>
          <w:color w:val="2C3132"/>
          <w:sz w:val="24"/>
          <w:szCs w:val="24"/>
        </w:rPr>
        <w:t xml:space="preserve">recoveries </w:t>
      </w:r>
      <w:r w:rsidR="004C1EE2">
        <w:rPr>
          <w:rFonts w:cs="Arial"/>
          <w:color w:val="2C3132"/>
          <w:sz w:val="24"/>
          <w:szCs w:val="24"/>
        </w:rPr>
        <w:t>were</w:t>
      </w:r>
      <w:r w:rsidR="00B81B02">
        <w:rPr>
          <w:rFonts w:cs="Arial"/>
          <w:color w:val="2C3132"/>
          <w:sz w:val="24"/>
          <w:szCs w:val="24"/>
        </w:rPr>
        <w:t xml:space="preserve"> possible.</w:t>
      </w:r>
      <w:r w:rsidR="00B81B02" w:rsidRPr="00B6175B">
        <w:rPr>
          <w:rFonts w:cs="Arial"/>
          <w:color w:val="2C3132"/>
          <w:sz w:val="24"/>
          <w:szCs w:val="24"/>
        </w:rPr>
        <w:t xml:space="preserve"> </w:t>
      </w:r>
    </w:p>
    <w:p w:rsidR="00B81B02" w:rsidRPr="00D86162" w:rsidRDefault="00B81B02" w:rsidP="00B81B02">
      <w:pPr>
        <w:autoSpaceDE w:val="0"/>
        <w:autoSpaceDN w:val="0"/>
        <w:adjustRightInd w:val="0"/>
        <w:rPr>
          <w:rFonts w:cs="Arial"/>
          <w:color w:val="2C3132"/>
          <w:sz w:val="24"/>
          <w:szCs w:val="24"/>
        </w:rPr>
      </w:pPr>
    </w:p>
    <w:p w:rsidR="00EB52EA" w:rsidRPr="00FC5942" w:rsidRDefault="00EB52EA" w:rsidP="00EB52EA">
      <w:pPr>
        <w:rPr>
          <w:rFonts w:asciiTheme="minorHAnsi" w:hAnsiTheme="minorHAnsi" w:cs="Arial"/>
          <w:color w:val="333333"/>
          <w:sz w:val="24"/>
          <w:szCs w:val="24"/>
        </w:rPr>
      </w:pPr>
      <w:r w:rsidRPr="00FC5942">
        <w:rPr>
          <w:color w:val="000000"/>
          <w:sz w:val="24"/>
          <w:szCs w:val="24"/>
          <w:shd w:val="clear" w:color="auto" w:fill="FFFFFF"/>
        </w:rPr>
        <w:t xml:space="preserve">The civil law structure of a corporate trust </w:t>
      </w:r>
      <w:r w:rsidR="00DC0808" w:rsidRPr="00FC5942">
        <w:rPr>
          <w:color w:val="000000"/>
          <w:sz w:val="24"/>
          <w:szCs w:val="24"/>
          <w:shd w:val="clear" w:color="auto" w:fill="FFFFFF"/>
        </w:rPr>
        <w:t xml:space="preserve">which the archdiocese uses </w:t>
      </w:r>
      <w:r w:rsidRPr="00FC5942">
        <w:rPr>
          <w:color w:val="000000"/>
          <w:sz w:val="24"/>
          <w:szCs w:val="24"/>
          <w:shd w:val="clear" w:color="auto" w:fill="FFFFFF"/>
        </w:rPr>
        <w:t>of hold, manage and deal with its property</w:t>
      </w:r>
      <w:r w:rsidR="00DC0808" w:rsidRPr="00FC5942">
        <w:rPr>
          <w:color w:val="000000"/>
          <w:sz w:val="24"/>
          <w:szCs w:val="24"/>
          <w:shd w:val="clear" w:color="auto" w:fill="FFFFFF"/>
        </w:rPr>
        <w:t>, means that, l</w:t>
      </w:r>
      <w:r w:rsidRPr="00FC5942">
        <w:rPr>
          <w:color w:val="000000"/>
          <w:sz w:val="24"/>
          <w:szCs w:val="24"/>
          <w:shd w:val="clear" w:color="auto" w:fill="FFFFFF"/>
        </w:rPr>
        <w:t>egally</w:t>
      </w:r>
      <w:r w:rsidRPr="00FC5942">
        <w:rPr>
          <w:rFonts w:asciiTheme="minorHAnsi" w:hAnsiTheme="minorHAnsi" w:cs="Arial"/>
          <w:color w:val="000000"/>
          <w:sz w:val="24"/>
          <w:szCs w:val="24"/>
        </w:rPr>
        <w:t>,</w:t>
      </w:r>
      <w:r w:rsidR="00C83963" w:rsidRPr="00FC5942">
        <w:rPr>
          <w:rFonts w:asciiTheme="minorHAnsi" w:hAnsiTheme="minorHAnsi" w:cs="Arial"/>
          <w:color w:val="000000"/>
          <w:sz w:val="24"/>
          <w:szCs w:val="24"/>
        </w:rPr>
        <w:t xml:space="preserve"> it</w:t>
      </w:r>
      <w:r w:rsidRPr="00FC5942">
        <w:rPr>
          <w:rFonts w:asciiTheme="minorHAnsi" w:hAnsiTheme="minorHAnsi" w:cs="Arial"/>
          <w:color w:val="000000"/>
          <w:sz w:val="24"/>
          <w:szCs w:val="24"/>
        </w:rPr>
        <w:t xml:space="preserve"> is an </w:t>
      </w:r>
      <w:r w:rsidR="00DC0808" w:rsidRPr="00FC5942">
        <w:rPr>
          <w:rFonts w:asciiTheme="minorHAnsi" w:hAnsiTheme="minorHAnsi" w:cs="Arial"/>
          <w:color w:val="000000"/>
          <w:sz w:val="24"/>
          <w:szCs w:val="24"/>
        </w:rPr>
        <w:t xml:space="preserve">unincorporated association without </w:t>
      </w:r>
      <w:r w:rsidRPr="00FC5942">
        <w:rPr>
          <w:rFonts w:asciiTheme="minorHAnsi" w:hAnsiTheme="minorHAnsi" w:cs="Arial"/>
          <w:color w:val="333333"/>
          <w:sz w:val="24"/>
          <w:szCs w:val="24"/>
        </w:rPr>
        <w:t xml:space="preserve">a distinct legal personality. </w:t>
      </w:r>
      <w:r w:rsidR="00DC0808" w:rsidRPr="00FC5942">
        <w:rPr>
          <w:rFonts w:asciiTheme="minorHAnsi" w:hAnsiTheme="minorHAnsi" w:cs="Arial"/>
          <w:color w:val="333333"/>
          <w:sz w:val="24"/>
          <w:szCs w:val="24"/>
        </w:rPr>
        <w:t xml:space="preserve">And since </w:t>
      </w:r>
      <w:r w:rsidRPr="00FC5942">
        <w:rPr>
          <w:rFonts w:asciiTheme="minorHAnsi" w:hAnsiTheme="minorHAnsi" w:cs="Arial"/>
          <w:color w:val="333333"/>
          <w:sz w:val="24"/>
          <w:szCs w:val="24"/>
        </w:rPr>
        <w:t>its assets are subject to a trust created by statute, it is not able to be sued by anyone</w:t>
      </w:r>
      <w:r w:rsidR="00DC0808" w:rsidRPr="00FC5942">
        <w:rPr>
          <w:rFonts w:asciiTheme="minorHAnsi" w:hAnsiTheme="minorHAnsi" w:cs="Arial"/>
          <w:color w:val="333333"/>
          <w:sz w:val="24"/>
          <w:szCs w:val="24"/>
        </w:rPr>
        <w:t>,</w:t>
      </w:r>
      <w:r w:rsidRPr="00FC5942">
        <w:rPr>
          <w:rFonts w:asciiTheme="minorHAnsi" w:hAnsiTheme="minorHAnsi" w:cs="Arial"/>
          <w:color w:val="333333"/>
          <w:sz w:val="24"/>
          <w:szCs w:val="24"/>
        </w:rPr>
        <w:t xml:space="preserve"> </w:t>
      </w:r>
      <w:r w:rsidR="00C83963" w:rsidRPr="00FC5942">
        <w:rPr>
          <w:rFonts w:asciiTheme="minorHAnsi" w:hAnsiTheme="minorHAnsi" w:cs="Arial"/>
          <w:color w:val="333333"/>
          <w:sz w:val="24"/>
          <w:szCs w:val="24"/>
        </w:rPr>
        <w:t xml:space="preserve">such as </w:t>
      </w:r>
      <w:r w:rsidR="00DC0808" w:rsidRPr="00FC5942">
        <w:rPr>
          <w:rFonts w:asciiTheme="minorHAnsi" w:hAnsiTheme="minorHAnsi" w:cs="Arial"/>
          <w:color w:val="333333"/>
          <w:sz w:val="24"/>
          <w:szCs w:val="24"/>
        </w:rPr>
        <w:t xml:space="preserve">a </w:t>
      </w:r>
      <w:r w:rsidRPr="00FC5942">
        <w:rPr>
          <w:rFonts w:asciiTheme="minorHAnsi" w:hAnsiTheme="minorHAnsi" w:cs="Arial"/>
          <w:color w:val="333333"/>
          <w:sz w:val="24"/>
          <w:szCs w:val="24"/>
        </w:rPr>
        <w:t xml:space="preserve">sexual abuse survivor. Recently, however, Archbishop Hart </w:t>
      </w:r>
      <w:r w:rsidR="00DC0808" w:rsidRPr="00FC5942">
        <w:rPr>
          <w:rFonts w:asciiTheme="minorHAnsi" w:hAnsiTheme="minorHAnsi" w:cs="Arial"/>
          <w:color w:val="333333"/>
          <w:sz w:val="24"/>
          <w:szCs w:val="24"/>
        </w:rPr>
        <w:t xml:space="preserve">has </w:t>
      </w:r>
      <w:r w:rsidRPr="00FC5942">
        <w:rPr>
          <w:rFonts w:asciiTheme="minorHAnsi" w:hAnsiTheme="minorHAnsi" w:cs="Arial"/>
          <w:color w:val="333333"/>
          <w:sz w:val="24"/>
          <w:szCs w:val="24"/>
        </w:rPr>
        <w:t xml:space="preserve">told the Royal Commission that he had recommended to all dioceses and religious congregations throughout Australia that they incorporate, and provide a legal entity for survivors to sue. </w:t>
      </w:r>
    </w:p>
    <w:p w:rsidR="00EB52EA" w:rsidRDefault="00EB52EA" w:rsidP="00EB52EA">
      <w:pPr>
        <w:rPr>
          <w:sz w:val="24"/>
          <w:szCs w:val="24"/>
        </w:rPr>
      </w:pPr>
    </w:p>
    <w:p w:rsidR="00C83963" w:rsidRDefault="00A01FFC" w:rsidP="00DD129E">
      <w:pPr>
        <w:rPr>
          <w:color w:val="000000"/>
          <w:sz w:val="24"/>
          <w:szCs w:val="24"/>
          <w:shd w:val="clear" w:color="auto" w:fill="FFFFFF"/>
        </w:rPr>
      </w:pPr>
      <w:r>
        <w:rPr>
          <w:rFonts w:cs="Arial"/>
          <w:color w:val="000000"/>
          <w:sz w:val="24"/>
          <w:szCs w:val="24"/>
          <w:bdr w:val="none" w:sz="0" w:space="0" w:color="auto" w:frame="1"/>
        </w:rPr>
        <w:t xml:space="preserve">In </w:t>
      </w:r>
      <w:r w:rsidR="00EB52EA" w:rsidRPr="00FC5942">
        <w:rPr>
          <w:rFonts w:cs="Arial"/>
          <w:color w:val="000000"/>
          <w:sz w:val="24"/>
          <w:szCs w:val="24"/>
          <w:bdr w:val="none" w:sz="0" w:space="0" w:color="auto" w:frame="1"/>
        </w:rPr>
        <w:t>summary</w:t>
      </w:r>
      <w:r w:rsidRPr="00FC5942">
        <w:rPr>
          <w:rFonts w:cs="Arial"/>
          <w:color w:val="000000"/>
          <w:sz w:val="24"/>
          <w:szCs w:val="24"/>
          <w:bdr w:val="none" w:sz="0" w:space="0" w:color="auto" w:frame="1"/>
        </w:rPr>
        <w:t>,</w:t>
      </w:r>
      <w:r>
        <w:rPr>
          <w:rFonts w:cs="Arial"/>
          <w:b/>
          <w:color w:val="000000"/>
          <w:sz w:val="24"/>
          <w:szCs w:val="24"/>
          <w:bdr w:val="none" w:sz="0" w:space="0" w:color="auto" w:frame="1"/>
        </w:rPr>
        <w:t xml:space="preserve"> </w:t>
      </w:r>
      <w:r w:rsidRPr="00A01FFC">
        <w:rPr>
          <w:rFonts w:cs="Arial"/>
          <w:color w:val="000000"/>
          <w:sz w:val="24"/>
          <w:szCs w:val="24"/>
          <w:bdr w:val="none" w:sz="0" w:space="0" w:color="auto" w:frame="1"/>
        </w:rPr>
        <w:t>you</w:t>
      </w:r>
      <w:r>
        <w:rPr>
          <w:rFonts w:cs="Arial"/>
          <w:b/>
          <w:color w:val="000000"/>
          <w:sz w:val="24"/>
          <w:szCs w:val="24"/>
          <w:bdr w:val="none" w:sz="0" w:space="0" w:color="auto" w:frame="1"/>
        </w:rPr>
        <w:t xml:space="preserve"> </w:t>
      </w:r>
      <w:r w:rsidR="00EB52EA">
        <w:rPr>
          <w:color w:val="000000"/>
          <w:sz w:val="24"/>
          <w:szCs w:val="24"/>
          <w:shd w:val="clear" w:color="auto" w:fill="FFFFFF"/>
        </w:rPr>
        <w:t xml:space="preserve">would have to say that </w:t>
      </w:r>
      <w:r w:rsidR="00C83963">
        <w:rPr>
          <w:color w:val="000000"/>
          <w:sz w:val="24"/>
          <w:szCs w:val="24"/>
          <w:shd w:val="clear" w:color="auto" w:fill="FFFFFF"/>
        </w:rPr>
        <w:t xml:space="preserve">while </w:t>
      </w:r>
      <w:r w:rsidR="00645243">
        <w:rPr>
          <w:color w:val="000000"/>
          <w:sz w:val="24"/>
          <w:szCs w:val="24"/>
          <w:shd w:val="clear" w:color="auto" w:fill="FFFFFF"/>
        </w:rPr>
        <w:t>many of the circumstances of the archdiocese are positive and achieving their mission</w:t>
      </w:r>
      <w:r w:rsidR="00C83963">
        <w:rPr>
          <w:color w:val="000000"/>
          <w:sz w:val="24"/>
          <w:szCs w:val="24"/>
          <w:shd w:val="clear" w:color="auto" w:fill="FFFFFF"/>
        </w:rPr>
        <w:t>, o</w:t>
      </w:r>
      <w:r w:rsidR="00645243">
        <w:rPr>
          <w:color w:val="000000"/>
          <w:sz w:val="24"/>
          <w:szCs w:val="24"/>
          <w:shd w:val="clear" w:color="auto" w:fill="FFFFFF"/>
        </w:rPr>
        <w:t>thers</w:t>
      </w:r>
      <w:r w:rsidR="00C83963">
        <w:rPr>
          <w:color w:val="000000"/>
          <w:sz w:val="24"/>
          <w:szCs w:val="24"/>
          <w:shd w:val="clear" w:color="auto" w:fill="FFFFFF"/>
        </w:rPr>
        <w:t>, identifiable and quantifiable,</w:t>
      </w:r>
      <w:r w:rsidR="00645243">
        <w:rPr>
          <w:color w:val="000000"/>
          <w:sz w:val="24"/>
          <w:szCs w:val="24"/>
          <w:shd w:val="clear" w:color="auto" w:fill="FFFFFF"/>
        </w:rPr>
        <w:t xml:space="preserve"> show </w:t>
      </w:r>
      <w:r w:rsidR="00C83963">
        <w:rPr>
          <w:color w:val="000000"/>
          <w:sz w:val="24"/>
          <w:szCs w:val="24"/>
          <w:shd w:val="clear" w:color="auto" w:fill="FFFFFF"/>
        </w:rPr>
        <w:t xml:space="preserve">significant defects and deficiencies. </w:t>
      </w:r>
      <w:r w:rsidR="00645243">
        <w:rPr>
          <w:color w:val="000000"/>
          <w:sz w:val="24"/>
          <w:szCs w:val="24"/>
          <w:shd w:val="clear" w:color="auto" w:fill="FFFFFF"/>
        </w:rPr>
        <w:t xml:space="preserve"> </w:t>
      </w:r>
    </w:p>
    <w:p w:rsidR="00DC0808" w:rsidRDefault="00DC0808" w:rsidP="00DD129E">
      <w:pPr>
        <w:rPr>
          <w:color w:val="000000"/>
          <w:sz w:val="24"/>
          <w:szCs w:val="24"/>
          <w:shd w:val="clear" w:color="auto" w:fill="FFFFFF"/>
        </w:rPr>
      </w:pPr>
    </w:p>
    <w:p w:rsidR="003C4FC9" w:rsidRPr="00CF37A0" w:rsidRDefault="00CF37A0" w:rsidP="00DD129E">
      <w:pPr>
        <w:rPr>
          <w:b/>
          <w:color w:val="000000"/>
          <w:sz w:val="24"/>
          <w:szCs w:val="24"/>
          <w:shd w:val="clear" w:color="auto" w:fill="FFFFFF"/>
        </w:rPr>
      </w:pPr>
      <w:r w:rsidRPr="00CF37A0">
        <w:rPr>
          <w:b/>
          <w:color w:val="000000"/>
          <w:sz w:val="24"/>
          <w:szCs w:val="24"/>
          <w:shd w:val="clear" w:color="auto" w:fill="FFFFFF"/>
        </w:rPr>
        <w:t xml:space="preserve">Other </w:t>
      </w:r>
      <w:r>
        <w:rPr>
          <w:b/>
          <w:color w:val="000000"/>
          <w:sz w:val="24"/>
          <w:szCs w:val="24"/>
          <w:shd w:val="clear" w:color="auto" w:fill="FFFFFF"/>
        </w:rPr>
        <w:t>c</w:t>
      </w:r>
      <w:r w:rsidRPr="00CF37A0">
        <w:rPr>
          <w:b/>
          <w:color w:val="000000"/>
          <w:sz w:val="24"/>
          <w:szCs w:val="24"/>
          <w:shd w:val="clear" w:color="auto" w:fill="FFFFFF"/>
        </w:rPr>
        <w:t xml:space="preserve">ircumstances and </w:t>
      </w:r>
      <w:r>
        <w:rPr>
          <w:b/>
          <w:color w:val="000000"/>
          <w:sz w:val="24"/>
          <w:szCs w:val="24"/>
          <w:shd w:val="clear" w:color="auto" w:fill="FFFFFF"/>
        </w:rPr>
        <w:t>n</w:t>
      </w:r>
      <w:r w:rsidRPr="00CF37A0">
        <w:rPr>
          <w:b/>
          <w:color w:val="000000"/>
          <w:sz w:val="24"/>
          <w:szCs w:val="24"/>
          <w:shd w:val="clear" w:color="auto" w:fill="FFFFFF"/>
        </w:rPr>
        <w:t>eeds</w:t>
      </w:r>
    </w:p>
    <w:p w:rsidR="00CF37A0" w:rsidRDefault="00CF37A0" w:rsidP="00DD129E">
      <w:pPr>
        <w:rPr>
          <w:color w:val="000000"/>
          <w:sz w:val="24"/>
          <w:szCs w:val="24"/>
          <w:shd w:val="clear" w:color="auto" w:fill="FFFFFF"/>
        </w:rPr>
      </w:pPr>
    </w:p>
    <w:p w:rsidR="00B571D3" w:rsidRDefault="003C4FC9" w:rsidP="00DD129E">
      <w:pPr>
        <w:rPr>
          <w:color w:val="000000"/>
          <w:sz w:val="24"/>
          <w:szCs w:val="24"/>
          <w:shd w:val="clear" w:color="auto" w:fill="FFFFFF"/>
        </w:rPr>
      </w:pPr>
      <w:r>
        <w:rPr>
          <w:color w:val="000000"/>
          <w:sz w:val="24"/>
          <w:szCs w:val="24"/>
          <w:shd w:val="clear" w:color="auto" w:fill="FFFFFF"/>
        </w:rPr>
        <w:t>T</w:t>
      </w:r>
      <w:r w:rsidR="00645243">
        <w:rPr>
          <w:color w:val="000000"/>
          <w:sz w:val="24"/>
          <w:szCs w:val="24"/>
          <w:shd w:val="clear" w:color="auto" w:fill="FFFFFF"/>
        </w:rPr>
        <w:t xml:space="preserve">here are still </w:t>
      </w:r>
      <w:r w:rsidR="0010158E">
        <w:rPr>
          <w:color w:val="000000"/>
          <w:sz w:val="24"/>
          <w:szCs w:val="24"/>
          <w:shd w:val="clear" w:color="auto" w:fill="FFFFFF"/>
        </w:rPr>
        <w:t>o</w:t>
      </w:r>
      <w:r w:rsidR="00D03BB5">
        <w:rPr>
          <w:color w:val="000000"/>
          <w:sz w:val="24"/>
          <w:szCs w:val="24"/>
          <w:shd w:val="clear" w:color="auto" w:fill="FFFFFF"/>
        </w:rPr>
        <w:t>t</w:t>
      </w:r>
      <w:r w:rsidR="00B571D3">
        <w:rPr>
          <w:color w:val="000000"/>
          <w:sz w:val="24"/>
          <w:szCs w:val="24"/>
          <w:shd w:val="clear" w:color="auto" w:fill="FFFFFF"/>
        </w:rPr>
        <w:t>her circumstances</w:t>
      </w:r>
      <w:r w:rsidR="00645243">
        <w:rPr>
          <w:color w:val="000000"/>
          <w:sz w:val="24"/>
          <w:szCs w:val="24"/>
          <w:shd w:val="clear" w:color="auto" w:fill="FFFFFF"/>
        </w:rPr>
        <w:t xml:space="preserve"> which are </w:t>
      </w:r>
      <w:r w:rsidR="00C83963">
        <w:rPr>
          <w:color w:val="000000"/>
          <w:sz w:val="24"/>
          <w:szCs w:val="24"/>
          <w:shd w:val="clear" w:color="auto" w:fill="FFFFFF"/>
        </w:rPr>
        <w:t xml:space="preserve">not </w:t>
      </w:r>
      <w:r w:rsidR="00B4525E">
        <w:rPr>
          <w:color w:val="000000"/>
          <w:sz w:val="24"/>
          <w:szCs w:val="24"/>
          <w:shd w:val="clear" w:color="auto" w:fill="FFFFFF"/>
        </w:rPr>
        <w:t>easily identifiable, nor readily countable</w:t>
      </w:r>
      <w:r w:rsidR="00C83963">
        <w:rPr>
          <w:color w:val="000000"/>
          <w:sz w:val="24"/>
          <w:szCs w:val="24"/>
          <w:shd w:val="clear" w:color="auto" w:fill="FFFFFF"/>
        </w:rPr>
        <w:t>, but</w:t>
      </w:r>
      <w:r w:rsidR="00B571D3">
        <w:rPr>
          <w:color w:val="000000"/>
          <w:sz w:val="24"/>
          <w:szCs w:val="24"/>
          <w:shd w:val="clear" w:color="auto" w:fill="FFFFFF"/>
        </w:rPr>
        <w:t xml:space="preserve"> </w:t>
      </w:r>
      <w:r>
        <w:rPr>
          <w:color w:val="000000"/>
          <w:sz w:val="24"/>
          <w:szCs w:val="24"/>
          <w:shd w:val="clear" w:color="auto" w:fill="FFFFFF"/>
        </w:rPr>
        <w:t xml:space="preserve">they </w:t>
      </w:r>
      <w:r w:rsidR="00B571D3">
        <w:rPr>
          <w:color w:val="000000"/>
          <w:sz w:val="24"/>
          <w:szCs w:val="24"/>
          <w:shd w:val="clear" w:color="auto" w:fill="FFFFFF"/>
        </w:rPr>
        <w:t>count</w:t>
      </w:r>
      <w:r>
        <w:rPr>
          <w:color w:val="000000"/>
          <w:sz w:val="24"/>
          <w:szCs w:val="24"/>
          <w:shd w:val="clear" w:color="auto" w:fill="FFFFFF"/>
        </w:rPr>
        <w:t>, and t</w:t>
      </w:r>
      <w:r w:rsidR="00C83963">
        <w:rPr>
          <w:color w:val="000000"/>
          <w:sz w:val="24"/>
          <w:szCs w:val="24"/>
          <w:shd w:val="clear" w:color="auto" w:fill="FFFFFF"/>
        </w:rPr>
        <w:t xml:space="preserve">hey too </w:t>
      </w:r>
      <w:r w:rsidR="00645243">
        <w:rPr>
          <w:color w:val="000000"/>
          <w:sz w:val="24"/>
          <w:szCs w:val="24"/>
          <w:shd w:val="clear" w:color="auto" w:fill="FFFFFF"/>
        </w:rPr>
        <w:t>must</w:t>
      </w:r>
      <w:r w:rsidR="0010158E">
        <w:rPr>
          <w:color w:val="000000"/>
          <w:sz w:val="24"/>
          <w:szCs w:val="24"/>
          <w:shd w:val="clear" w:color="auto" w:fill="FFFFFF"/>
        </w:rPr>
        <w:t xml:space="preserve"> be </w:t>
      </w:r>
      <w:r w:rsidR="00B4525E">
        <w:rPr>
          <w:color w:val="000000"/>
          <w:sz w:val="24"/>
          <w:szCs w:val="24"/>
          <w:shd w:val="clear" w:color="auto" w:fill="FFFFFF"/>
        </w:rPr>
        <w:t>included in any report to the C</w:t>
      </w:r>
      <w:r w:rsidR="00645243">
        <w:rPr>
          <w:color w:val="000000"/>
          <w:sz w:val="24"/>
          <w:szCs w:val="24"/>
          <w:shd w:val="clear" w:color="auto" w:fill="FFFFFF"/>
        </w:rPr>
        <w:t>ongregation for Bishops</w:t>
      </w:r>
      <w:r w:rsidR="00B4525E">
        <w:rPr>
          <w:color w:val="000000"/>
          <w:sz w:val="24"/>
          <w:szCs w:val="24"/>
          <w:shd w:val="clear" w:color="auto" w:fill="FFFFFF"/>
        </w:rPr>
        <w:t xml:space="preserve"> and the Pope. </w:t>
      </w:r>
      <w:r w:rsidR="00A608CA">
        <w:rPr>
          <w:color w:val="000000"/>
          <w:sz w:val="24"/>
          <w:szCs w:val="24"/>
          <w:shd w:val="clear" w:color="auto" w:fill="FFFFFF"/>
        </w:rPr>
        <w:t>I refer</w:t>
      </w:r>
      <w:r w:rsidR="0010158E">
        <w:rPr>
          <w:color w:val="000000"/>
          <w:sz w:val="24"/>
          <w:szCs w:val="24"/>
          <w:shd w:val="clear" w:color="auto" w:fill="FFFFFF"/>
        </w:rPr>
        <w:t xml:space="preserve"> </w:t>
      </w:r>
      <w:r w:rsidR="004C1EE2">
        <w:rPr>
          <w:color w:val="000000"/>
          <w:sz w:val="24"/>
          <w:szCs w:val="24"/>
          <w:shd w:val="clear" w:color="auto" w:fill="FFFFFF"/>
        </w:rPr>
        <w:t xml:space="preserve">to </w:t>
      </w:r>
      <w:r w:rsidR="0010158E">
        <w:rPr>
          <w:color w:val="000000"/>
          <w:sz w:val="24"/>
          <w:szCs w:val="24"/>
          <w:shd w:val="clear" w:color="auto" w:fill="FFFFFF"/>
        </w:rPr>
        <w:t>the</w:t>
      </w:r>
      <w:r w:rsidR="004C1EE2">
        <w:rPr>
          <w:color w:val="000000"/>
          <w:sz w:val="24"/>
          <w:szCs w:val="24"/>
          <w:shd w:val="clear" w:color="auto" w:fill="FFFFFF"/>
        </w:rPr>
        <w:t xml:space="preserve"> following</w:t>
      </w:r>
      <w:r w:rsidR="00A608CA">
        <w:rPr>
          <w:color w:val="000000"/>
          <w:sz w:val="24"/>
          <w:szCs w:val="24"/>
          <w:shd w:val="clear" w:color="auto" w:fill="FFFFFF"/>
        </w:rPr>
        <w:t>:</w:t>
      </w:r>
    </w:p>
    <w:p w:rsidR="00B571D3" w:rsidRDefault="00B571D3" w:rsidP="00DD129E">
      <w:pPr>
        <w:rPr>
          <w:color w:val="000000"/>
          <w:sz w:val="24"/>
          <w:szCs w:val="24"/>
          <w:shd w:val="clear" w:color="auto" w:fill="FFFFFF"/>
        </w:rPr>
      </w:pPr>
    </w:p>
    <w:p w:rsidR="00B571D3" w:rsidRDefault="003C4FC9" w:rsidP="00314006">
      <w:pPr>
        <w:pStyle w:val="ListParagraph"/>
        <w:numPr>
          <w:ilvl w:val="0"/>
          <w:numId w:val="3"/>
        </w:numPr>
        <w:spacing w:line="240" w:lineRule="auto"/>
        <w:rPr>
          <w:color w:val="000000"/>
          <w:sz w:val="24"/>
          <w:szCs w:val="24"/>
          <w:shd w:val="clear" w:color="auto" w:fill="FFFFFF"/>
        </w:rPr>
      </w:pPr>
      <w:r>
        <w:rPr>
          <w:color w:val="000000"/>
          <w:sz w:val="24"/>
          <w:szCs w:val="24"/>
          <w:shd w:val="clear" w:color="auto" w:fill="FFFFFF"/>
        </w:rPr>
        <w:t>t</w:t>
      </w:r>
      <w:r w:rsidR="00B571D3">
        <w:rPr>
          <w:color w:val="000000"/>
          <w:sz w:val="24"/>
          <w:szCs w:val="24"/>
          <w:shd w:val="clear" w:color="auto" w:fill="FFFFFF"/>
        </w:rPr>
        <w:t xml:space="preserve">he pervasive sense of disappointment, and almost despair among </w:t>
      </w:r>
      <w:r>
        <w:rPr>
          <w:color w:val="000000"/>
          <w:sz w:val="24"/>
          <w:szCs w:val="24"/>
          <w:shd w:val="clear" w:color="auto" w:fill="FFFFFF"/>
        </w:rPr>
        <w:t>so</w:t>
      </w:r>
      <w:r w:rsidR="00314006">
        <w:rPr>
          <w:color w:val="000000"/>
          <w:sz w:val="24"/>
          <w:szCs w:val="24"/>
          <w:shd w:val="clear" w:color="auto" w:fill="FFFFFF"/>
        </w:rPr>
        <w:t xml:space="preserve"> </w:t>
      </w:r>
      <w:r w:rsidR="00B571D3">
        <w:rPr>
          <w:color w:val="000000"/>
          <w:sz w:val="24"/>
          <w:szCs w:val="24"/>
          <w:shd w:val="clear" w:color="auto" w:fill="FFFFFF"/>
        </w:rPr>
        <w:t>m</w:t>
      </w:r>
      <w:r w:rsidR="00DC0808">
        <w:rPr>
          <w:color w:val="000000"/>
          <w:sz w:val="24"/>
          <w:szCs w:val="24"/>
          <w:shd w:val="clear" w:color="auto" w:fill="FFFFFF"/>
        </w:rPr>
        <w:t>any</w:t>
      </w:r>
      <w:r w:rsidR="00B571D3">
        <w:rPr>
          <w:color w:val="000000"/>
          <w:sz w:val="24"/>
          <w:szCs w:val="24"/>
          <w:shd w:val="clear" w:color="auto" w:fill="FFFFFF"/>
        </w:rPr>
        <w:t xml:space="preserve">  Melbourne Catholics, long frustrated by their bishops’ unwillingness to implement Vatican II’s vision for a co-responsible, accountable, transparent and Christ-like church;</w:t>
      </w:r>
    </w:p>
    <w:p w:rsidR="00B571D3" w:rsidRDefault="003C4FC9" w:rsidP="00B571D3">
      <w:pPr>
        <w:pStyle w:val="ListParagraph"/>
        <w:numPr>
          <w:ilvl w:val="0"/>
          <w:numId w:val="3"/>
        </w:numPr>
        <w:spacing w:line="240" w:lineRule="auto"/>
        <w:rPr>
          <w:color w:val="000000"/>
          <w:sz w:val="24"/>
          <w:szCs w:val="24"/>
          <w:shd w:val="clear" w:color="auto" w:fill="FFFFFF"/>
        </w:rPr>
      </w:pPr>
      <w:r>
        <w:rPr>
          <w:color w:val="000000"/>
          <w:sz w:val="24"/>
          <w:szCs w:val="24"/>
          <w:shd w:val="clear" w:color="auto" w:fill="FFFFFF"/>
        </w:rPr>
        <w:t>t</w:t>
      </w:r>
      <w:r w:rsidR="00B571D3">
        <w:rPr>
          <w:color w:val="000000"/>
          <w:sz w:val="24"/>
          <w:szCs w:val="24"/>
          <w:shd w:val="clear" w:color="auto" w:fill="FFFFFF"/>
        </w:rPr>
        <w:t xml:space="preserve">he </w:t>
      </w:r>
      <w:r w:rsidR="0010158E">
        <w:rPr>
          <w:color w:val="000000"/>
          <w:sz w:val="24"/>
          <w:szCs w:val="24"/>
          <w:shd w:val="clear" w:color="auto" w:fill="FFFFFF"/>
        </w:rPr>
        <w:t xml:space="preserve">widespread </w:t>
      </w:r>
      <w:r w:rsidR="00B571D3">
        <w:rPr>
          <w:color w:val="000000"/>
          <w:sz w:val="24"/>
          <w:szCs w:val="24"/>
          <w:shd w:val="clear" w:color="auto" w:fill="FFFFFF"/>
        </w:rPr>
        <w:t xml:space="preserve">dismay and anger among </w:t>
      </w:r>
      <w:r w:rsidR="00645243">
        <w:rPr>
          <w:color w:val="000000"/>
          <w:sz w:val="24"/>
          <w:szCs w:val="24"/>
          <w:shd w:val="clear" w:color="auto" w:fill="FFFFFF"/>
        </w:rPr>
        <w:t>Melbourne’s</w:t>
      </w:r>
      <w:r w:rsidR="00B571D3">
        <w:rPr>
          <w:color w:val="000000"/>
          <w:sz w:val="24"/>
          <w:szCs w:val="24"/>
          <w:shd w:val="clear" w:color="auto" w:fill="FFFFFF"/>
        </w:rPr>
        <w:t xml:space="preserve"> </w:t>
      </w:r>
      <w:r w:rsidR="00B571D3" w:rsidRPr="00C372B0">
        <w:rPr>
          <w:color w:val="000000"/>
          <w:sz w:val="24"/>
          <w:szCs w:val="24"/>
          <w:shd w:val="clear" w:color="auto" w:fill="FFFFFF"/>
        </w:rPr>
        <w:t>Catholic and general community</w:t>
      </w:r>
      <w:r w:rsidR="00A608CA">
        <w:rPr>
          <w:color w:val="000000"/>
          <w:sz w:val="24"/>
          <w:szCs w:val="24"/>
          <w:shd w:val="clear" w:color="auto" w:fill="FFFFFF"/>
        </w:rPr>
        <w:t>,</w:t>
      </w:r>
      <w:r w:rsidR="00B571D3" w:rsidRPr="00C372B0">
        <w:rPr>
          <w:color w:val="000000"/>
          <w:sz w:val="24"/>
          <w:szCs w:val="24"/>
          <w:shd w:val="clear" w:color="auto" w:fill="FFFFFF"/>
        </w:rPr>
        <w:t xml:space="preserve"> </w:t>
      </w:r>
      <w:r w:rsidR="0010158E">
        <w:rPr>
          <w:color w:val="000000"/>
          <w:sz w:val="24"/>
          <w:szCs w:val="24"/>
          <w:shd w:val="clear" w:color="auto" w:fill="FFFFFF"/>
        </w:rPr>
        <w:t xml:space="preserve">stunned </w:t>
      </w:r>
      <w:r w:rsidR="00B571D3">
        <w:rPr>
          <w:color w:val="000000"/>
          <w:sz w:val="24"/>
          <w:szCs w:val="24"/>
          <w:shd w:val="clear" w:color="auto" w:fill="FFFFFF"/>
        </w:rPr>
        <w:t xml:space="preserve">that priests and religious could have </w:t>
      </w:r>
      <w:r w:rsidR="00B571D3" w:rsidRPr="00C372B0">
        <w:rPr>
          <w:color w:val="000000"/>
          <w:sz w:val="24"/>
          <w:szCs w:val="24"/>
          <w:shd w:val="clear" w:color="auto" w:fill="FFFFFF"/>
        </w:rPr>
        <w:t>sexual</w:t>
      </w:r>
      <w:r w:rsidR="00B571D3">
        <w:rPr>
          <w:color w:val="000000"/>
          <w:sz w:val="24"/>
          <w:szCs w:val="24"/>
          <w:shd w:val="clear" w:color="auto" w:fill="FFFFFF"/>
        </w:rPr>
        <w:t>ly</w:t>
      </w:r>
      <w:r w:rsidR="00B571D3" w:rsidRPr="00C372B0">
        <w:rPr>
          <w:color w:val="000000"/>
          <w:sz w:val="24"/>
          <w:szCs w:val="24"/>
          <w:shd w:val="clear" w:color="auto" w:fill="FFFFFF"/>
        </w:rPr>
        <w:t xml:space="preserve"> abuse</w:t>
      </w:r>
      <w:r w:rsidR="00B571D3">
        <w:rPr>
          <w:color w:val="000000"/>
          <w:sz w:val="24"/>
          <w:szCs w:val="24"/>
          <w:shd w:val="clear" w:color="auto" w:fill="FFFFFF"/>
        </w:rPr>
        <w:t>d the children en</w:t>
      </w:r>
      <w:r w:rsidR="00B571D3" w:rsidRPr="00C372B0">
        <w:rPr>
          <w:color w:val="000000"/>
          <w:sz w:val="24"/>
          <w:szCs w:val="24"/>
          <w:shd w:val="clear" w:color="auto" w:fill="FFFFFF"/>
        </w:rPr>
        <w:t>trusted to the</w:t>
      </w:r>
      <w:r w:rsidR="00B571D3">
        <w:rPr>
          <w:color w:val="000000"/>
          <w:sz w:val="24"/>
          <w:szCs w:val="24"/>
          <w:shd w:val="clear" w:color="auto" w:fill="FFFFFF"/>
        </w:rPr>
        <w:t>ir</w:t>
      </w:r>
      <w:r w:rsidR="00A608CA">
        <w:rPr>
          <w:color w:val="000000"/>
          <w:sz w:val="24"/>
          <w:szCs w:val="24"/>
          <w:shd w:val="clear" w:color="auto" w:fill="FFFFFF"/>
        </w:rPr>
        <w:t xml:space="preserve"> care</w:t>
      </w:r>
      <w:r w:rsidR="00B571D3">
        <w:rPr>
          <w:color w:val="000000"/>
          <w:sz w:val="24"/>
          <w:szCs w:val="24"/>
          <w:shd w:val="clear" w:color="auto" w:fill="FFFFFF"/>
        </w:rPr>
        <w:t xml:space="preserve">, and </w:t>
      </w:r>
      <w:r w:rsidR="00645243">
        <w:rPr>
          <w:color w:val="000000"/>
          <w:sz w:val="24"/>
          <w:szCs w:val="24"/>
          <w:shd w:val="clear" w:color="auto" w:fill="FFFFFF"/>
        </w:rPr>
        <w:t xml:space="preserve">more stunned </w:t>
      </w:r>
      <w:r w:rsidR="00B571D3">
        <w:rPr>
          <w:color w:val="000000"/>
          <w:sz w:val="24"/>
          <w:szCs w:val="24"/>
          <w:shd w:val="clear" w:color="auto" w:fill="FFFFFF"/>
        </w:rPr>
        <w:t xml:space="preserve">that bishops </w:t>
      </w:r>
      <w:r>
        <w:rPr>
          <w:color w:val="000000"/>
          <w:sz w:val="24"/>
          <w:szCs w:val="24"/>
          <w:shd w:val="clear" w:color="auto" w:fill="FFFFFF"/>
        </w:rPr>
        <w:t>c</w:t>
      </w:r>
      <w:r w:rsidR="00B571D3">
        <w:rPr>
          <w:color w:val="000000"/>
          <w:sz w:val="24"/>
          <w:szCs w:val="24"/>
          <w:shd w:val="clear" w:color="auto" w:fill="FFFFFF"/>
        </w:rPr>
        <w:t xml:space="preserve">ould have </w:t>
      </w:r>
      <w:r w:rsidR="00B571D3" w:rsidRPr="00C372B0">
        <w:rPr>
          <w:color w:val="000000"/>
          <w:sz w:val="24"/>
          <w:szCs w:val="24"/>
          <w:shd w:val="clear" w:color="auto" w:fill="FFFFFF"/>
        </w:rPr>
        <w:t>co</w:t>
      </w:r>
      <w:r w:rsidR="00B571D3">
        <w:rPr>
          <w:color w:val="000000"/>
          <w:sz w:val="24"/>
          <w:szCs w:val="24"/>
          <w:shd w:val="clear" w:color="auto" w:fill="FFFFFF"/>
        </w:rPr>
        <w:t>vered-up the crimes and allowed the</w:t>
      </w:r>
      <w:r w:rsidR="0010158E">
        <w:rPr>
          <w:color w:val="000000"/>
          <w:sz w:val="24"/>
          <w:szCs w:val="24"/>
          <w:shd w:val="clear" w:color="auto" w:fill="FFFFFF"/>
        </w:rPr>
        <w:t xml:space="preserve"> abusers</w:t>
      </w:r>
      <w:r w:rsidR="00B571D3">
        <w:rPr>
          <w:color w:val="000000"/>
          <w:sz w:val="24"/>
          <w:szCs w:val="24"/>
          <w:shd w:val="clear" w:color="auto" w:fill="FFFFFF"/>
        </w:rPr>
        <w:t xml:space="preserve"> to continue to abuse;</w:t>
      </w:r>
    </w:p>
    <w:p w:rsidR="00B571D3" w:rsidRDefault="003C4FC9" w:rsidP="00B571D3">
      <w:pPr>
        <w:pStyle w:val="ListParagraph"/>
        <w:numPr>
          <w:ilvl w:val="0"/>
          <w:numId w:val="3"/>
        </w:numPr>
        <w:spacing w:line="240" w:lineRule="auto"/>
        <w:rPr>
          <w:color w:val="000000"/>
          <w:sz w:val="24"/>
          <w:szCs w:val="24"/>
          <w:shd w:val="clear" w:color="auto" w:fill="FFFFFF"/>
        </w:rPr>
      </w:pPr>
      <w:r>
        <w:rPr>
          <w:color w:val="000000"/>
          <w:sz w:val="24"/>
          <w:szCs w:val="24"/>
          <w:shd w:val="clear" w:color="auto" w:fill="FFFFFF"/>
        </w:rPr>
        <w:t>a</w:t>
      </w:r>
      <w:r w:rsidR="00B160B1">
        <w:rPr>
          <w:color w:val="000000"/>
          <w:sz w:val="24"/>
          <w:szCs w:val="24"/>
          <w:shd w:val="clear" w:color="auto" w:fill="FFFFFF"/>
        </w:rPr>
        <w:t xml:space="preserve"> profound sadness that a</w:t>
      </w:r>
      <w:r w:rsidR="00B571D3">
        <w:rPr>
          <w:color w:val="000000"/>
          <w:sz w:val="24"/>
          <w:szCs w:val="24"/>
          <w:shd w:val="clear" w:color="auto" w:fill="FFFFFF"/>
        </w:rPr>
        <w:t>t least two generations of young Catholics</w:t>
      </w:r>
      <w:r w:rsidR="00B160B1">
        <w:rPr>
          <w:color w:val="000000"/>
          <w:sz w:val="24"/>
          <w:szCs w:val="24"/>
          <w:shd w:val="clear" w:color="auto" w:fill="FFFFFF"/>
        </w:rPr>
        <w:t>, educated in Catholic schools,</w:t>
      </w:r>
      <w:r w:rsidR="00B571D3">
        <w:rPr>
          <w:color w:val="000000"/>
          <w:sz w:val="24"/>
          <w:szCs w:val="24"/>
          <w:shd w:val="clear" w:color="auto" w:fill="FFFFFF"/>
        </w:rPr>
        <w:t xml:space="preserve"> </w:t>
      </w:r>
      <w:r w:rsidR="00B160B1">
        <w:rPr>
          <w:color w:val="000000"/>
          <w:sz w:val="24"/>
          <w:szCs w:val="24"/>
          <w:shd w:val="clear" w:color="auto" w:fill="FFFFFF"/>
        </w:rPr>
        <w:t xml:space="preserve">have </w:t>
      </w:r>
      <w:r w:rsidR="00B571D3">
        <w:rPr>
          <w:color w:val="000000"/>
          <w:sz w:val="24"/>
          <w:szCs w:val="24"/>
          <w:shd w:val="clear" w:color="auto" w:fill="FFFFFF"/>
        </w:rPr>
        <w:t>distanc</w:t>
      </w:r>
      <w:r w:rsidR="00B160B1">
        <w:rPr>
          <w:color w:val="000000"/>
          <w:sz w:val="24"/>
          <w:szCs w:val="24"/>
          <w:shd w:val="clear" w:color="auto" w:fill="FFFFFF"/>
        </w:rPr>
        <w:t>ed</w:t>
      </w:r>
      <w:r w:rsidR="00B571D3">
        <w:rPr>
          <w:color w:val="000000"/>
          <w:sz w:val="24"/>
          <w:szCs w:val="24"/>
          <w:shd w:val="clear" w:color="auto" w:fill="FFFFFF"/>
        </w:rPr>
        <w:t xml:space="preserve"> themselves from the </w:t>
      </w:r>
      <w:r w:rsidR="00B160B1">
        <w:rPr>
          <w:color w:val="000000"/>
          <w:sz w:val="24"/>
          <w:szCs w:val="24"/>
          <w:shd w:val="clear" w:color="auto" w:fill="FFFFFF"/>
        </w:rPr>
        <w:t xml:space="preserve">Church, </w:t>
      </w:r>
      <w:r w:rsidR="0010158E">
        <w:rPr>
          <w:color w:val="000000"/>
          <w:sz w:val="24"/>
          <w:szCs w:val="24"/>
          <w:shd w:val="clear" w:color="auto" w:fill="FFFFFF"/>
        </w:rPr>
        <w:t xml:space="preserve">even </w:t>
      </w:r>
      <w:r w:rsidR="00B160B1">
        <w:rPr>
          <w:color w:val="000000"/>
          <w:sz w:val="24"/>
          <w:szCs w:val="24"/>
          <w:shd w:val="clear" w:color="auto" w:fill="FFFFFF"/>
        </w:rPr>
        <w:t xml:space="preserve">to the point where many </w:t>
      </w:r>
      <w:r w:rsidR="00645243">
        <w:rPr>
          <w:color w:val="000000"/>
          <w:sz w:val="24"/>
          <w:szCs w:val="24"/>
          <w:shd w:val="clear" w:color="auto" w:fill="FFFFFF"/>
        </w:rPr>
        <w:t xml:space="preserve">choose to </w:t>
      </w:r>
      <w:r w:rsidR="00B571D3">
        <w:rPr>
          <w:color w:val="000000"/>
          <w:sz w:val="24"/>
          <w:szCs w:val="24"/>
          <w:shd w:val="clear" w:color="auto" w:fill="FFFFFF"/>
        </w:rPr>
        <w:t xml:space="preserve">no longer </w:t>
      </w:r>
      <w:r w:rsidR="00645243">
        <w:rPr>
          <w:color w:val="000000"/>
          <w:sz w:val="24"/>
          <w:szCs w:val="24"/>
          <w:shd w:val="clear" w:color="auto" w:fill="FFFFFF"/>
        </w:rPr>
        <w:t>s</w:t>
      </w:r>
      <w:r w:rsidR="00B160B1">
        <w:rPr>
          <w:color w:val="000000"/>
          <w:sz w:val="24"/>
          <w:szCs w:val="24"/>
          <w:shd w:val="clear" w:color="auto" w:fill="FFFFFF"/>
        </w:rPr>
        <w:t>elf-</w:t>
      </w:r>
      <w:r w:rsidR="00B571D3">
        <w:rPr>
          <w:color w:val="000000"/>
          <w:sz w:val="24"/>
          <w:szCs w:val="24"/>
          <w:shd w:val="clear" w:color="auto" w:fill="FFFFFF"/>
        </w:rPr>
        <w:t>identify</w:t>
      </w:r>
      <w:r w:rsidR="00B160B1">
        <w:rPr>
          <w:color w:val="000000"/>
          <w:sz w:val="24"/>
          <w:szCs w:val="24"/>
          <w:shd w:val="clear" w:color="auto" w:fill="FFFFFF"/>
        </w:rPr>
        <w:t xml:space="preserve"> a</w:t>
      </w:r>
      <w:r w:rsidR="00B571D3">
        <w:rPr>
          <w:color w:val="000000"/>
          <w:sz w:val="24"/>
          <w:szCs w:val="24"/>
          <w:shd w:val="clear" w:color="auto" w:fill="FFFFFF"/>
        </w:rPr>
        <w:t>s Catholic</w:t>
      </w:r>
      <w:r w:rsidR="0010158E">
        <w:rPr>
          <w:color w:val="000000"/>
          <w:sz w:val="24"/>
          <w:szCs w:val="24"/>
          <w:shd w:val="clear" w:color="auto" w:fill="FFFFFF"/>
        </w:rPr>
        <w:t>;</w:t>
      </w:r>
    </w:p>
    <w:p w:rsidR="00C40A0F" w:rsidRDefault="003C4FC9" w:rsidP="00B571D3">
      <w:pPr>
        <w:pStyle w:val="ListParagraph"/>
        <w:numPr>
          <w:ilvl w:val="0"/>
          <w:numId w:val="3"/>
        </w:numPr>
        <w:spacing w:line="240" w:lineRule="auto"/>
        <w:rPr>
          <w:color w:val="000000"/>
          <w:sz w:val="24"/>
          <w:szCs w:val="24"/>
          <w:shd w:val="clear" w:color="auto" w:fill="FFFFFF"/>
        </w:rPr>
      </w:pPr>
      <w:r>
        <w:rPr>
          <w:color w:val="000000"/>
          <w:sz w:val="24"/>
          <w:szCs w:val="24"/>
          <w:shd w:val="clear" w:color="auto" w:fill="FFFFFF"/>
        </w:rPr>
        <w:t>a</w:t>
      </w:r>
      <w:r w:rsidR="00C40A0F">
        <w:rPr>
          <w:color w:val="000000"/>
          <w:sz w:val="24"/>
          <w:szCs w:val="24"/>
          <w:shd w:val="clear" w:color="auto" w:fill="FFFFFF"/>
        </w:rPr>
        <w:t xml:space="preserve"> conviction </w:t>
      </w:r>
      <w:r w:rsidR="00A608CA">
        <w:rPr>
          <w:color w:val="000000"/>
          <w:sz w:val="24"/>
          <w:szCs w:val="24"/>
          <w:shd w:val="clear" w:color="auto" w:fill="FFFFFF"/>
        </w:rPr>
        <w:t xml:space="preserve">among </w:t>
      </w:r>
      <w:r w:rsidR="00C40A0F">
        <w:rPr>
          <w:color w:val="000000"/>
          <w:sz w:val="24"/>
          <w:szCs w:val="24"/>
          <w:shd w:val="clear" w:color="auto" w:fill="FFFFFF"/>
        </w:rPr>
        <w:t>m</w:t>
      </w:r>
      <w:r w:rsidR="00A608CA">
        <w:rPr>
          <w:color w:val="000000"/>
          <w:sz w:val="24"/>
          <w:szCs w:val="24"/>
          <w:shd w:val="clear" w:color="auto" w:fill="FFFFFF"/>
        </w:rPr>
        <w:t>any</w:t>
      </w:r>
      <w:r w:rsidR="00C40A0F">
        <w:rPr>
          <w:color w:val="000000"/>
          <w:sz w:val="24"/>
          <w:szCs w:val="24"/>
          <w:shd w:val="clear" w:color="auto" w:fill="FFFFFF"/>
        </w:rPr>
        <w:t xml:space="preserve"> Catholics that the</w:t>
      </w:r>
      <w:r w:rsidR="00A608CA">
        <w:rPr>
          <w:color w:val="000000"/>
          <w:sz w:val="24"/>
          <w:szCs w:val="24"/>
          <w:shd w:val="clear" w:color="auto" w:fill="FFFFFF"/>
        </w:rPr>
        <w:t>ir</w:t>
      </w:r>
      <w:r w:rsidR="00C40A0F">
        <w:rPr>
          <w:color w:val="000000"/>
          <w:sz w:val="24"/>
          <w:szCs w:val="24"/>
          <w:shd w:val="clear" w:color="auto" w:fill="FFFFFF"/>
        </w:rPr>
        <w:t xml:space="preserve"> bishops </w:t>
      </w:r>
      <w:r w:rsidR="00A608CA">
        <w:rPr>
          <w:color w:val="000000"/>
          <w:sz w:val="24"/>
          <w:szCs w:val="24"/>
          <w:shd w:val="clear" w:color="auto" w:fill="FFFFFF"/>
        </w:rPr>
        <w:t xml:space="preserve">are </w:t>
      </w:r>
      <w:r w:rsidR="00C40A0F">
        <w:rPr>
          <w:color w:val="000000"/>
          <w:sz w:val="24"/>
          <w:szCs w:val="24"/>
          <w:shd w:val="clear" w:color="auto" w:fill="FFFFFF"/>
        </w:rPr>
        <w:t>unwilling, or afraid, to listen to their people;</w:t>
      </w:r>
    </w:p>
    <w:p w:rsidR="00B571D3" w:rsidRDefault="003C4FC9" w:rsidP="00B571D3">
      <w:pPr>
        <w:pStyle w:val="ListParagraph"/>
        <w:numPr>
          <w:ilvl w:val="0"/>
          <w:numId w:val="3"/>
        </w:numPr>
        <w:spacing w:line="240" w:lineRule="auto"/>
        <w:rPr>
          <w:color w:val="000000"/>
          <w:sz w:val="24"/>
          <w:szCs w:val="24"/>
          <w:shd w:val="clear" w:color="auto" w:fill="FFFFFF"/>
        </w:rPr>
      </w:pPr>
      <w:r>
        <w:rPr>
          <w:color w:val="000000"/>
          <w:sz w:val="24"/>
          <w:szCs w:val="24"/>
          <w:shd w:val="clear" w:color="auto" w:fill="FFFFFF"/>
        </w:rPr>
        <w:t>and</w:t>
      </w:r>
      <w:r w:rsidR="00B160B1">
        <w:rPr>
          <w:color w:val="000000"/>
          <w:sz w:val="24"/>
          <w:szCs w:val="24"/>
          <w:shd w:val="clear" w:color="auto" w:fill="FFFFFF"/>
        </w:rPr>
        <w:t xml:space="preserve"> </w:t>
      </w:r>
      <w:r w:rsidR="00A608CA">
        <w:rPr>
          <w:color w:val="000000"/>
          <w:sz w:val="24"/>
          <w:szCs w:val="24"/>
          <w:shd w:val="clear" w:color="auto" w:fill="FFFFFF"/>
        </w:rPr>
        <w:t>n</w:t>
      </w:r>
      <w:r w:rsidR="00600679">
        <w:rPr>
          <w:color w:val="000000"/>
          <w:sz w:val="24"/>
          <w:szCs w:val="24"/>
          <w:shd w:val="clear" w:color="auto" w:fill="FFFFFF"/>
        </w:rPr>
        <w:t>o</w:t>
      </w:r>
      <w:r w:rsidR="00A608CA">
        <w:rPr>
          <w:color w:val="000000"/>
          <w:sz w:val="24"/>
          <w:szCs w:val="24"/>
          <w:shd w:val="clear" w:color="auto" w:fill="FFFFFF"/>
        </w:rPr>
        <w:t>w</w:t>
      </w:r>
      <w:r>
        <w:rPr>
          <w:color w:val="000000"/>
          <w:sz w:val="24"/>
          <w:szCs w:val="24"/>
          <w:shd w:val="clear" w:color="auto" w:fill="FFFFFF"/>
        </w:rPr>
        <w:t>, a</w:t>
      </w:r>
      <w:r w:rsidR="00A608CA">
        <w:rPr>
          <w:color w:val="000000"/>
          <w:sz w:val="24"/>
          <w:szCs w:val="24"/>
          <w:shd w:val="clear" w:color="auto" w:fill="FFFFFF"/>
        </w:rPr>
        <w:t xml:space="preserve"> reciprocal </w:t>
      </w:r>
      <w:r w:rsidR="00B160B1">
        <w:rPr>
          <w:color w:val="000000"/>
          <w:sz w:val="24"/>
          <w:szCs w:val="24"/>
          <w:shd w:val="clear" w:color="auto" w:fill="FFFFFF"/>
        </w:rPr>
        <w:t>unpreparedness of m</w:t>
      </w:r>
      <w:r w:rsidR="00B571D3">
        <w:rPr>
          <w:color w:val="000000"/>
          <w:sz w:val="24"/>
          <w:szCs w:val="24"/>
          <w:shd w:val="clear" w:color="auto" w:fill="FFFFFF"/>
        </w:rPr>
        <w:t xml:space="preserve">ost Catholics </w:t>
      </w:r>
      <w:r w:rsidR="00B160B1">
        <w:rPr>
          <w:color w:val="000000"/>
          <w:sz w:val="24"/>
          <w:szCs w:val="24"/>
          <w:shd w:val="clear" w:color="auto" w:fill="FFFFFF"/>
        </w:rPr>
        <w:t>to l</w:t>
      </w:r>
      <w:r w:rsidR="00B571D3">
        <w:rPr>
          <w:color w:val="000000"/>
          <w:sz w:val="24"/>
          <w:szCs w:val="24"/>
          <w:shd w:val="clear" w:color="auto" w:fill="FFFFFF"/>
        </w:rPr>
        <w:t>isten</w:t>
      </w:r>
      <w:r w:rsidR="00B160B1">
        <w:rPr>
          <w:color w:val="000000"/>
          <w:sz w:val="24"/>
          <w:szCs w:val="24"/>
          <w:shd w:val="clear" w:color="auto" w:fill="FFFFFF"/>
        </w:rPr>
        <w:t xml:space="preserve"> </w:t>
      </w:r>
      <w:r w:rsidR="00B571D3">
        <w:rPr>
          <w:color w:val="000000"/>
          <w:sz w:val="24"/>
          <w:szCs w:val="24"/>
          <w:shd w:val="clear" w:color="auto" w:fill="FFFFFF"/>
        </w:rPr>
        <w:t>to the</w:t>
      </w:r>
      <w:r w:rsidR="00600679">
        <w:rPr>
          <w:color w:val="000000"/>
          <w:sz w:val="24"/>
          <w:szCs w:val="24"/>
          <w:shd w:val="clear" w:color="auto" w:fill="FFFFFF"/>
        </w:rPr>
        <w:t>ir</w:t>
      </w:r>
      <w:r w:rsidR="00B571D3">
        <w:rPr>
          <w:color w:val="000000"/>
          <w:sz w:val="24"/>
          <w:szCs w:val="24"/>
          <w:shd w:val="clear" w:color="auto" w:fill="FFFFFF"/>
        </w:rPr>
        <w:t xml:space="preserve"> bishops</w:t>
      </w:r>
      <w:r w:rsidR="00600679">
        <w:rPr>
          <w:color w:val="000000"/>
          <w:sz w:val="24"/>
          <w:szCs w:val="24"/>
          <w:shd w:val="clear" w:color="auto" w:fill="FFFFFF"/>
        </w:rPr>
        <w:t xml:space="preserve">, </w:t>
      </w:r>
      <w:r w:rsidR="00B160B1">
        <w:rPr>
          <w:color w:val="000000"/>
          <w:sz w:val="24"/>
          <w:szCs w:val="24"/>
          <w:shd w:val="clear" w:color="auto" w:fill="FFFFFF"/>
        </w:rPr>
        <w:t xml:space="preserve">and even if they </w:t>
      </w:r>
      <w:r w:rsidR="008D660F">
        <w:rPr>
          <w:color w:val="000000"/>
          <w:sz w:val="24"/>
          <w:szCs w:val="24"/>
          <w:shd w:val="clear" w:color="auto" w:fill="FFFFFF"/>
        </w:rPr>
        <w:t>were to</w:t>
      </w:r>
      <w:r w:rsidR="00B160B1">
        <w:rPr>
          <w:color w:val="000000"/>
          <w:sz w:val="24"/>
          <w:szCs w:val="24"/>
          <w:shd w:val="clear" w:color="auto" w:fill="FFFFFF"/>
        </w:rPr>
        <w:t>, not to trust them;</w:t>
      </w:r>
      <w:r w:rsidR="00B571D3">
        <w:rPr>
          <w:color w:val="000000"/>
          <w:sz w:val="24"/>
          <w:szCs w:val="24"/>
          <w:shd w:val="clear" w:color="auto" w:fill="FFFFFF"/>
        </w:rPr>
        <w:t xml:space="preserve"> </w:t>
      </w:r>
    </w:p>
    <w:p w:rsidR="00B571D3" w:rsidRDefault="003C4FC9" w:rsidP="00B571D3">
      <w:pPr>
        <w:pStyle w:val="ListParagraph"/>
        <w:numPr>
          <w:ilvl w:val="0"/>
          <w:numId w:val="3"/>
        </w:numPr>
        <w:spacing w:line="240" w:lineRule="auto"/>
        <w:rPr>
          <w:color w:val="000000"/>
          <w:sz w:val="24"/>
          <w:szCs w:val="24"/>
          <w:shd w:val="clear" w:color="auto" w:fill="FFFFFF"/>
        </w:rPr>
      </w:pPr>
      <w:r>
        <w:rPr>
          <w:color w:val="000000"/>
          <w:sz w:val="24"/>
          <w:szCs w:val="24"/>
          <w:shd w:val="clear" w:color="auto" w:fill="FFFFFF"/>
        </w:rPr>
        <w:t>a</w:t>
      </w:r>
      <w:r w:rsidR="008D660F">
        <w:rPr>
          <w:color w:val="000000"/>
          <w:sz w:val="24"/>
          <w:szCs w:val="24"/>
          <w:shd w:val="clear" w:color="auto" w:fill="FFFFFF"/>
        </w:rPr>
        <w:t xml:space="preserve"> </w:t>
      </w:r>
      <w:r w:rsidR="00B160B1">
        <w:rPr>
          <w:color w:val="000000"/>
          <w:sz w:val="24"/>
          <w:szCs w:val="24"/>
          <w:shd w:val="clear" w:color="auto" w:fill="FFFFFF"/>
        </w:rPr>
        <w:t>frustration and disgust</w:t>
      </w:r>
      <w:r w:rsidR="00C40A0F">
        <w:rPr>
          <w:color w:val="000000"/>
          <w:sz w:val="24"/>
          <w:szCs w:val="24"/>
          <w:shd w:val="clear" w:color="auto" w:fill="FFFFFF"/>
        </w:rPr>
        <w:t xml:space="preserve"> among </w:t>
      </w:r>
      <w:r w:rsidR="008D660F">
        <w:rPr>
          <w:color w:val="000000"/>
          <w:sz w:val="24"/>
          <w:szCs w:val="24"/>
          <w:shd w:val="clear" w:color="auto" w:fill="FFFFFF"/>
        </w:rPr>
        <w:t>so many</w:t>
      </w:r>
      <w:r w:rsidR="00600679">
        <w:rPr>
          <w:color w:val="000000"/>
          <w:sz w:val="24"/>
          <w:szCs w:val="24"/>
          <w:shd w:val="clear" w:color="auto" w:fill="FFFFFF"/>
        </w:rPr>
        <w:t xml:space="preserve"> </w:t>
      </w:r>
      <w:r w:rsidR="00B160B1">
        <w:rPr>
          <w:color w:val="000000"/>
          <w:sz w:val="24"/>
          <w:szCs w:val="24"/>
          <w:shd w:val="clear" w:color="auto" w:fill="FFFFFF"/>
        </w:rPr>
        <w:t xml:space="preserve">Catholics </w:t>
      </w:r>
      <w:r w:rsidR="00C83963">
        <w:rPr>
          <w:color w:val="000000"/>
          <w:sz w:val="24"/>
          <w:szCs w:val="24"/>
          <w:shd w:val="clear" w:color="auto" w:fill="FFFFFF"/>
        </w:rPr>
        <w:t>that</w:t>
      </w:r>
      <w:r w:rsidR="008D660F">
        <w:rPr>
          <w:color w:val="000000"/>
          <w:sz w:val="24"/>
          <w:szCs w:val="24"/>
          <w:shd w:val="clear" w:color="auto" w:fill="FFFFFF"/>
        </w:rPr>
        <w:t xml:space="preserve"> causes them t</w:t>
      </w:r>
      <w:r w:rsidR="00B160B1">
        <w:rPr>
          <w:color w:val="000000"/>
          <w:sz w:val="24"/>
          <w:szCs w:val="24"/>
          <w:shd w:val="clear" w:color="auto" w:fill="FFFFFF"/>
        </w:rPr>
        <w:t xml:space="preserve">o drift away </w:t>
      </w:r>
      <w:r w:rsidR="00B571D3">
        <w:rPr>
          <w:color w:val="000000"/>
          <w:sz w:val="24"/>
          <w:szCs w:val="24"/>
          <w:shd w:val="clear" w:color="auto" w:fill="FFFFFF"/>
        </w:rPr>
        <w:t xml:space="preserve">from parish life, the Mass and </w:t>
      </w:r>
      <w:r w:rsidR="00B160B1">
        <w:rPr>
          <w:color w:val="000000"/>
          <w:sz w:val="24"/>
          <w:szCs w:val="24"/>
          <w:shd w:val="clear" w:color="auto" w:fill="FFFFFF"/>
        </w:rPr>
        <w:t xml:space="preserve">the </w:t>
      </w:r>
      <w:r w:rsidR="00B571D3">
        <w:rPr>
          <w:color w:val="000000"/>
          <w:sz w:val="24"/>
          <w:szCs w:val="24"/>
          <w:shd w:val="clear" w:color="auto" w:fill="FFFFFF"/>
        </w:rPr>
        <w:t>sacraments</w:t>
      </w:r>
      <w:r w:rsidR="00B160B1">
        <w:rPr>
          <w:color w:val="000000"/>
          <w:sz w:val="24"/>
          <w:szCs w:val="24"/>
          <w:shd w:val="clear" w:color="auto" w:fill="FFFFFF"/>
        </w:rPr>
        <w:t>;</w:t>
      </w:r>
      <w:r w:rsidR="00B571D3">
        <w:rPr>
          <w:color w:val="000000"/>
          <w:sz w:val="24"/>
          <w:szCs w:val="24"/>
          <w:shd w:val="clear" w:color="auto" w:fill="FFFFFF"/>
        </w:rPr>
        <w:t xml:space="preserve"> </w:t>
      </w:r>
    </w:p>
    <w:p w:rsidR="00B571D3" w:rsidRDefault="003C4FC9" w:rsidP="00B571D3">
      <w:pPr>
        <w:pStyle w:val="ListParagraph"/>
        <w:numPr>
          <w:ilvl w:val="0"/>
          <w:numId w:val="3"/>
        </w:numPr>
        <w:spacing w:line="240" w:lineRule="auto"/>
        <w:rPr>
          <w:color w:val="000000"/>
          <w:sz w:val="24"/>
          <w:szCs w:val="24"/>
          <w:shd w:val="clear" w:color="auto" w:fill="FFFFFF"/>
        </w:rPr>
      </w:pPr>
      <w:r>
        <w:rPr>
          <w:color w:val="000000"/>
          <w:sz w:val="24"/>
          <w:szCs w:val="24"/>
          <w:shd w:val="clear" w:color="auto" w:fill="FFFFFF"/>
        </w:rPr>
        <w:lastRenderedPageBreak/>
        <w:t>a</w:t>
      </w:r>
      <w:r w:rsidR="00B571D3">
        <w:rPr>
          <w:color w:val="000000"/>
          <w:sz w:val="24"/>
          <w:szCs w:val="24"/>
          <w:shd w:val="clear" w:color="auto" w:fill="FFFFFF"/>
        </w:rPr>
        <w:t xml:space="preserve"> widespread perception that the Church</w:t>
      </w:r>
      <w:r w:rsidR="00C40A0F">
        <w:rPr>
          <w:color w:val="000000"/>
          <w:sz w:val="24"/>
          <w:szCs w:val="24"/>
          <w:shd w:val="clear" w:color="auto" w:fill="FFFFFF"/>
        </w:rPr>
        <w:t xml:space="preserve"> itself</w:t>
      </w:r>
      <w:r>
        <w:rPr>
          <w:color w:val="000000"/>
          <w:sz w:val="24"/>
          <w:szCs w:val="24"/>
          <w:shd w:val="clear" w:color="auto" w:fill="FFFFFF"/>
        </w:rPr>
        <w:t>, at the highest levels,</w:t>
      </w:r>
      <w:r w:rsidR="00B571D3">
        <w:rPr>
          <w:color w:val="000000"/>
          <w:sz w:val="24"/>
          <w:szCs w:val="24"/>
          <w:shd w:val="clear" w:color="auto" w:fill="FFFFFF"/>
        </w:rPr>
        <w:t xml:space="preserve"> is </w:t>
      </w:r>
      <w:r w:rsidR="00C40A0F">
        <w:rPr>
          <w:color w:val="000000"/>
          <w:sz w:val="24"/>
          <w:szCs w:val="24"/>
          <w:shd w:val="clear" w:color="auto" w:fill="FFFFFF"/>
        </w:rPr>
        <w:t xml:space="preserve">incapable of </w:t>
      </w:r>
      <w:r w:rsidR="00B571D3">
        <w:rPr>
          <w:color w:val="000000"/>
          <w:sz w:val="24"/>
          <w:szCs w:val="24"/>
          <w:shd w:val="clear" w:color="auto" w:fill="FFFFFF"/>
        </w:rPr>
        <w:t>deal</w:t>
      </w:r>
      <w:r w:rsidR="00C40A0F">
        <w:rPr>
          <w:color w:val="000000"/>
          <w:sz w:val="24"/>
          <w:szCs w:val="24"/>
          <w:shd w:val="clear" w:color="auto" w:fill="FFFFFF"/>
        </w:rPr>
        <w:t>ing</w:t>
      </w:r>
      <w:r w:rsidR="00B571D3">
        <w:rPr>
          <w:color w:val="000000"/>
          <w:sz w:val="24"/>
          <w:szCs w:val="24"/>
          <w:shd w:val="clear" w:color="auto" w:fill="FFFFFF"/>
        </w:rPr>
        <w:t xml:space="preserve"> effectively with</w:t>
      </w:r>
      <w:r w:rsidR="008D660F">
        <w:rPr>
          <w:color w:val="000000"/>
          <w:sz w:val="24"/>
          <w:szCs w:val="24"/>
          <w:shd w:val="clear" w:color="auto" w:fill="FFFFFF"/>
        </w:rPr>
        <w:t xml:space="preserve"> the</w:t>
      </w:r>
      <w:r w:rsidR="00B571D3">
        <w:rPr>
          <w:color w:val="000000"/>
          <w:sz w:val="24"/>
          <w:szCs w:val="24"/>
          <w:shd w:val="clear" w:color="auto" w:fill="FFFFFF"/>
        </w:rPr>
        <w:t xml:space="preserve"> child sexual abuse</w:t>
      </w:r>
      <w:r w:rsidR="00600679">
        <w:rPr>
          <w:color w:val="000000"/>
          <w:sz w:val="24"/>
          <w:szCs w:val="24"/>
          <w:shd w:val="clear" w:color="auto" w:fill="FFFFFF"/>
        </w:rPr>
        <w:t xml:space="preserve"> tragedy</w:t>
      </w:r>
      <w:r w:rsidR="007E326B">
        <w:rPr>
          <w:color w:val="000000"/>
          <w:sz w:val="24"/>
          <w:szCs w:val="24"/>
          <w:shd w:val="clear" w:color="auto" w:fill="FFFFFF"/>
        </w:rPr>
        <w:t xml:space="preserve">, and </w:t>
      </w:r>
      <w:r w:rsidR="00B571D3">
        <w:rPr>
          <w:color w:val="000000"/>
          <w:sz w:val="24"/>
          <w:szCs w:val="24"/>
          <w:shd w:val="clear" w:color="auto" w:fill="FFFFFF"/>
        </w:rPr>
        <w:t xml:space="preserve">lacks the </w:t>
      </w:r>
      <w:r w:rsidR="00600679">
        <w:rPr>
          <w:color w:val="000000"/>
          <w:sz w:val="24"/>
          <w:szCs w:val="24"/>
          <w:shd w:val="clear" w:color="auto" w:fill="FFFFFF"/>
        </w:rPr>
        <w:t>courage</w:t>
      </w:r>
      <w:r w:rsidR="00B571D3">
        <w:rPr>
          <w:color w:val="000000"/>
          <w:sz w:val="24"/>
          <w:szCs w:val="24"/>
          <w:shd w:val="clear" w:color="auto" w:fill="FFFFFF"/>
        </w:rPr>
        <w:t xml:space="preserve"> and ethical standards to reform its own policies and processes;</w:t>
      </w:r>
      <w:r w:rsidR="00314006">
        <w:rPr>
          <w:color w:val="000000"/>
          <w:sz w:val="24"/>
          <w:szCs w:val="24"/>
          <w:shd w:val="clear" w:color="auto" w:fill="FFFFFF"/>
        </w:rPr>
        <w:t xml:space="preserve"> and finally,</w:t>
      </w:r>
    </w:p>
    <w:p w:rsidR="00B571D3" w:rsidRDefault="003C4FC9" w:rsidP="00B571D3">
      <w:pPr>
        <w:pStyle w:val="ListParagraph"/>
        <w:numPr>
          <w:ilvl w:val="0"/>
          <w:numId w:val="3"/>
        </w:numPr>
        <w:spacing w:line="240" w:lineRule="auto"/>
        <w:rPr>
          <w:color w:val="000000"/>
          <w:sz w:val="24"/>
          <w:szCs w:val="24"/>
          <w:shd w:val="clear" w:color="auto" w:fill="FFFFFF"/>
        </w:rPr>
      </w:pPr>
      <w:r>
        <w:rPr>
          <w:color w:val="000000"/>
          <w:sz w:val="24"/>
          <w:szCs w:val="24"/>
          <w:shd w:val="clear" w:color="auto" w:fill="FFFFFF"/>
        </w:rPr>
        <w:t>a</w:t>
      </w:r>
      <w:r w:rsidR="00B571D3">
        <w:rPr>
          <w:color w:val="000000"/>
          <w:sz w:val="24"/>
          <w:szCs w:val="24"/>
          <w:shd w:val="clear" w:color="auto" w:fill="FFFFFF"/>
        </w:rPr>
        <w:t xml:space="preserve"> </w:t>
      </w:r>
      <w:r w:rsidR="00C40A0F">
        <w:rPr>
          <w:color w:val="000000"/>
          <w:sz w:val="24"/>
          <w:szCs w:val="24"/>
          <w:shd w:val="clear" w:color="auto" w:fill="FFFFFF"/>
        </w:rPr>
        <w:t xml:space="preserve">growing </w:t>
      </w:r>
      <w:r w:rsidR="00B571D3">
        <w:rPr>
          <w:color w:val="000000"/>
          <w:sz w:val="24"/>
          <w:szCs w:val="24"/>
          <w:shd w:val="clear" w:color="auto" w:fill="FFFFFF"/>
        </w:rPr>
        <w:t xml:space="preserve">conviction that the Church must now rely on outside secular authorities to give it moral guidance. </w:t>
      </w:r>
    </w:p>
    <w:p w:rsidR="00C40A0F" w:rsidRDefault="0037317D" w:rsidP="00DD129E">
      <w:pPr>
        <w:rPr>
          <w:color w:val="000000"/>
          <w:sz w:val="24"/>
          <w:szCs w:val="24"/>
          <w:shd w:val="clear" w:color="auto" w:fill="FFFFFF"/>
        </w:rPr>
      </w:pPr>
      <w:r>
        <w:rPr>
          <w:color w:val="000000"/>
          <w:sz w:val="24"/>
          <w:szCs w:val="24"/>
          <w:shd w:val="clear" w:color="auto" w:fill="FFFFFF"/>
        </w:rPr>
        <w:t>I</w:t>
      </w:r>
      <w:r w:rsidR="003C4FC9">
        <w:rPr>
          <w:color w:val="000000"/>
          <w:sz w:val="24"/>
          <w:szCs w:val="24"/>
          <w:shd w:val="clear" w:color="auto" w:fill="FFFFFF"/>
        </w:rPr>
        <w:t>f</w:t>
      </w:r>
      <w:r>
        <w:rPr>
          <w:color w:val="000000"/>
          <w:sz w:val="24"/>
          <w:szCs w:val="24"/>
          <w:shd w:val="clear" w:color="auto" w:fill="FFFFFF"/>
        </w:rPr>
        <w:t xml:space="preserve"> t</w:t>
      </w:r>
      <w:r w:rsidR="00C40A0F">
        <w:rPr>
          <w:color w:val="000000"/>
          <w:sz w:val="24"/>
          <w:szCs w:val="24"/>
          <w:shd w:val="clear" w:color="auto" w:fill="FFFFFF"/>
        </w:rPr>
        <w:t>hese are the circumstances of the archdiocese</w:t>
      </w:r>
      <w:r w:rsidR="004B53D7">
        <w:rPr>
          <w:color w:val="000000"/>
          <w:sz w:val="24"/>
          <w:szCs w:val="24"/>
          <w:shd w:val="clear" w:color="auto" w:fill="FFFFFF"/>
        </w:rPr>
        <w:t>, w</w:t>
      </w:r>
      <w:r w:rsidR="00C40A0F">
        <w:rPr>
          <w:color w:val="000000"/>
          <w:sz w:val="24"/>
          <w:szCs w:val="24"/>
          <w:shd w:val="clear" w:color="auto" w:fill="FFFFFF"/>
        </w:rPr>
        <w:t xml:space="preserve">hat are </w:t>
      </w:r>
      <w:r w:rsidR="007E326B">
        <w:rPr>
          <w:color w:val="000000"/>
          <w:sz w:val="24"/>
          <w:szCs w:val="24"/>
          <w:shd w:val="clear" w:color="auto" w:fill="FFFFFF"/>
        </w:rPr>
        <w:t>its</w:t>
      </w:r>
      <w:r w:rsidR="00C40A0F">
        <w:rPr>
          <w:color w:val="000000"/>
          <w:sz w:val="24"/>
          <w:szCs w:val="24"/>
          <w:shd w:val="clear" w:color="auto" w:fill="FFFFFF"/>
        </w:rPr>
        <w:t xml:space="preserve"> needs?  </w:t>
      </w:r>
      <w:r w:rsidR="003C4FC9">
        <w:rPr>
          <w:color w:val="000000"/>
          <w:sz w:val="24"/>
          <w:szCs w:val="24"/>
          <w:shd w:val="clear" w:color="auto" w:fill="FFFFFF"/>
        </w:rPr>
        <w:t>E</w:t>
      </w:r>
      <w:r w:rsidR="004B53D7">
        <w:rPr>
          <w:color w:val="000000"/>
          <w:sz w:val="24"/>
          <w:szCs w:val="24"/>
          <w:shd w:val="clear" w:color="auto" w:fill="FFFFFF"/>
        </w:rPr>
        <w:t>ight</w:t>
      </w:r>
      <w:r w:rsidR="007E326B">
        <w:rPr>
          <w:color w:val="000000"/>
          <w:sz w:val="24"/>
          <w:szCs w:val="24"/>
          <w:shd w:val="clear" w:color="auto" w:fill="FFFFFF"/>
        </w:rPr>
        <w:t xml:space="preserve"> </w:t>
      </w:r>
      <w:r w:rsidR="003C4FC9">
        <w:rPr>
          <w:color w:val="000000"/>
          <w:sz w:val="24"/>
          <w:szCs w:val="24"/>
          <w:shd w:val="clear" w:color="auto" w:fill="FFFFFF"/>
        </w:rPr>
        <w:t xml:space="preserve">things that </w:t>
      </w:r>
      <w:r w:rsidR="007E326B">
        <w:rPr>
          <w:color w:val="000000"/>
          <w:sz w:val="24"/>
          <w:szCs w:val="24"/>
          <w:shd w:val="clear" w:color="auto" w:fill="FFFFFF"/>
        </w:rPr>
        <w:t>the present and incoming archbishop</w:t>
      </w:r>
      <w:r w:rsidR="00FD6B53">
        <w:rPr>
          <w:color w:val="000000"/>
          <w:sz w:val="24"/>
          <w:szCs w:val="24"/>
          <w:shd w:val="clear" w:color="auto" w:fill="FFFFFF"/>
        </w:rPr>
        <w:t>s</w:t>
      </w:r>
      <w:r w:rsidR="007E326B">
        <w:rPr>
          <w:color w:val="000000"/>
          <w:sz w:val="24"/>
          <w:szCs w:val="24"/>
          <w:shd w:val="clear" w:color="auto" w:fill="FFFFFF"/>
        </w:rPr>
        <w:t xml:space="preserve"> need to do</w:t>
      </w:r>
      <w:r w:rsidR="00EC2DFF">
        <w:rPr>
          <w:color w:val="000000"/>
          <w:sz w:val="24"/>
          <w:szCs w:val="24"/>
          <w:shd w:val="clear" w:color="auto" w:fill="FFFFFF"/>
        </w:rPr>
        <w:t xml:space="preserve"> are very apparent</w:t>
      </w:r>
      <w:r w:rsidR="007E326B">
        <w:rPr>
          <w:color w:val="000000"/>
          <w:sz w:val="24"/>
          <w:szCs w:val="24"/>
          <w:shd w:val="clear" w:color="auto" w:fill="FFFFFF"/>
        </w:rPr>
        <w:t>:</w:t>
      </w:r>
    </w:p>
    <w:p w:rsidR="000F7D15" w:rsidRDefault="00C40A0F" w:rsidP="00DD129E">
      <w:pPr>
        <w:rPr>
          <w:color w:val="000000"/>
          <w:sz w:val="24"/>
          <w:szCs w:val="24"/>
          <w:shd w:val="clear" w:color="auto" w:fill="FFFFFF"/>
        </w:rPr>
      </w:pPr>
      <w:r>
        <w:rPr>
          <w:color w:val="000000"/>
          <w:sz w:val="24"/>
          <w:szCs w:val="24"/>
          <w:shd w:val="clear" w:color="auto" w:fill="FFFFFF"/>
        </w:rPr>
        <w:t xml:space="preserve"> </w:t>
      </w:r>
    </w:p>
    <w:p w:rsidR="00827A82" w:rsidRDefault="00827A82" w:rsidP="00D941E2">
      <w:pPr>
        <w:pStyle w:val="ListParagraph"/>
        <w:numPr>
          <w:ilvl w:val="0"/>
          <w:numId w:val="25"/>
        </w:numPr>
        <w:rPr>
          <w:color w:val="000000"/>
          <w:sz w:val="24"/>
          <w:szCs w:val="24"/>
          <w:shd w:val="clear" w:color="auto" w:fill="FFFFFF"/>
        </w:rPr>
      </w:pPr>
      <w:r w:rsidRPr="00D941E2">
        <w:rPr>
          <w:color w:val="000000"/>
          <w:sz w:val="24"/>
          <w:szCs w:val="24"/>
          <w:shd w:val="clear" w:color="auto" w:fill="FFFFFF"/>
        </w:rPr>
        <w:t>deal in a Christlike way with t</w:t>
      </w:r>
      <w:r w:rsidR="00ED6706" w:rsidRPr="00D941E2">
        <w:rPr>
          <w:color w:val="000000"/>
          <w:sz w:val="24"/>
          <w:szCs w:val="24"/>
          <w:shd w:val="clear" w:color="auto" w:fill="FFFFFF"/>
        </w:rPr>
        <w:t xml:space="preserve">he </w:t>
      </w:r>
      <w:r w:rsidR="00080473" w:rsidRPr="00D941E2">
        <w:rPr>
          <w:color w:val="000000"/>
          <w:sz w:val="24"/>
          <w:szCs w:val="24"/>
          <w:shd w:val="clear" w:color="auto" w:fill="FFFFFF"/>
        </w:rPr>
        <w:t xml:space="preserve">legacy of </w:t>
      </w:r>
      <w:r w:rsidRPr="00D941E2">
        <w:rPr>
          <w:color w:val="000000"/>
          <w:sz w:val="24"/>
          <w:szCs w:val="24"/>
          <w:shd w:val="clear" w:color="auto" w:fill="FFFFFF"/>
        </w:rPr>
        <w:t xml:space="preserve">the </w:t>
      </w:r>
      <w:r w:rsidR="00080473" w:rsidRPr="00D941E2">
        <w:rPr>
          <w:color w:val="000000"/>
          <w:sz w:val="24"/>
          <w:szCs w:val="24"/>
          <w:shd w:val="clear" w:color="auto" w:fill="FFFFFF"/>
        </w:rPr>
        <w:t>child sexual abuse</w:t>
      </w:r>
      <w:r w:rsidRPr="00D941E2">
        <w:rPr>
          <w:color w:val="000000"/>
          <w:sz w:val="24"/>
          <w:szCs w:val="24"/>
          <w:shd w:val="clear" w:color="auto" w:fill="FFFFFF"/>
        </w:rPr>
        <w:t xml:space="preserve"> </w:t>
      </w:r>
      <w:r w:rsidR="008D660F">
        <w:rPr>
          <w:color w:val="000000"/>
          <w:sz w:val="24"/>
          <w:szCs w:val="24"/>
          <w:shd w:val="clear" w:color="auto" w:fill="FFFFFF"/>
        </w:rPr>
        <w:t>crimes</w:t>
      </w:r>
      <w:r w:rsidRPr="00D941E2">
        <w:rPr>
          <w:color w:val="000000"/>
          <w:sz w:val="24"/>
          <w:szCs w:val="24"/>
          <w:shd w:val="clear" w:color="auto" w:fill="FFFFFF"/>
        </w:rPr>
        <w:t xml:space="preserve">, the </w:t>
      </w:r>
      <w:r w:rsidR="00600679">
        <w:rPr>
          <w:color w:val="000000"/>
          <w:sz w:val="24"/>
          <w:szCs w:val="24"/>
          <w:shd w:val="clear" w:color="auto" w:fill="FFFFFF"/>
        </w:rPr>
        <w:t xml:space="preserve">Episcopal </w:t>
      </w:r>
      <w:r w:rsidRPr="00D941E2">
        <w:rPr>
          <w:color w:val="000000"/>
          <w:sz w:val="24"/>
          <w:szCs w:val="24"/>
          <w:shd w:val="clear" w:color="auto" w:fill="FFFFFF"/>
        </w:rPr>
        <w:t xml:space="preserve">cover-up, and </w:t>
      </w:r>
      <w:r w:rsidR="00EE172A" w:rsidRPr="00D941E2">
        <w:rPr>
          <w:color w:val="000000"/>
          <w:sz w:val="24"/>
          <w:szCs w:val="24"/>
          <w:shd w:val="clear" w:color="auto" w:fill="FFFFFF"/>
        </w:rPr>
        <w:t xml:space="preserve">the </w:t>
      </w:r>
      <w:r w:rsidRPr="00D941E2">
        <w:rPr>
          <w:color w:val="000000"/>
          <w:sz w:val="24"/>
          <w:szCs w:val="24"/>
          <w:shd w:val="clear" w:color="auto" w:fill="FFFFFF"/>
        </w:rPr>
        <w:t xml:space="preserve">failure to treat the survivors and their families </w:t>
      </w:r>
      <w:r w:rsidR="00EE172A" w:rsidRPr="00D941E2">
        <w:rPr>
          <w:color w:val="000000"/>
          <w:sz w:val="24"/>
          <w:szCs w:val="24"/>
          <w:shd w:val="clear" w:color="auto" w:fill="FFFFFF"/>
        </w:rPr>
        <w:t xml:space="preserve">with </w:t>
      </w:r>
      <w:r w:rsidRPr="00D941E2">
        <w:rPr>
          <w:color w:val="000000"/>
          <w:sz w:val="24"/>
          <w:szCs w:val="24"/>
          <w:shd w:val="clear" w:color="auto" w:fill="FFFFFF"/>
        </w:rPr>
        <w:t>pastoral</w:t>
      </w:r>
      <w:r w:rsidR="00EE172A" w:rsidRPr="00D941E2">
        <w:rPr>
          <w:color w:val="000000"/>
          <w:sz w:val="24"/>
          <w:szCs w:val="24"/>
          <w:shd w:val="clear" w:color="auto" w:fill="FFFFFF"/>
        </w:rPr>
        <w:t xml:space="preserve"> care and </w:t>
      </w:r>
      <w:r w:rsidRPr="00D941E2">
        <w:rPr>
          <w:color w:val="000000"/>
          <w:sz w:val="24"/>
          <w:szCs w:val="24"/>
          <w:shd w:val="clear" w:color="auto" w:fill="FFFFFF"/>
        </w:rPr>
        <w:t>just</w:t>
      </w:r>
      <w:r w:rsidR="00EE172A" w:rsidRPr="00D941E2">
        <w:rPr>
          <w:color w:val="000000"/>
          <w:sz w:val="24"/>
          <w:szCs w:val="24"/>
          <w:shd w:val="clear" w:color="auto" w:fill="FFFFFF"/>
        </w:rPr>
        <w:t>ice</w:t>
      </w:r>
      <w:r w:rsidRPr="00D941E2">
        <w:rPr>
          <w:color w:val="000000"/>
          <w:sz w:val="24"/>
          <w:szCs w:val="24"/>
          <w:shd w:val="clear" w:color="auto" w:fill="FFFFFF"/>
        </w:rPr>
        <w:t>;</w:t>
      </w:r>
    </w:p>
    <w:p w:rsidR="004B53D7" w:rsidRDefault="004B53D7" w:rsidP="004B53D7">
      <w:pPr>
        <w:pStyle w:val="ListParagraph"/>
        <w:numPr>
          <w:ilvl w:val="0"/>
          <w:numId w:val="25"/>
        </w:numPr>
        <w:rPr>
          <w:color w:val="000000"/>
          <w:sz w:val="24"/>
          <w:szCs w:val="24"/>
          <w:shd w:val="clear" w:color="auto" w:fill="FFFFFF"/>
        </w:rPr>
      </w:pPr>
      <w:r>
        <w:rPr>
          <w:color w:val="000000"/>
          <w:sz w:val="24"/>
          <w:szCs w:val="24"/>
          <w:shd w:val="clear" w:color="auto" w:fill="FFFFFF"/>
        </w:rPr>
        <w:t>ask forgiveness of the survivors and their families, do public penance, and make just reparation;</w:t>
      </w:r>
    </w:p>
    <w:p w:rsidR="00827A82" w:rsidRPr="00D941E2" w:rsidRDefault="00827A82" w:rsidP="00D941E2">
      <w:pPr>
        <w:pStyle w:val="ListParagraph"/>
        <w:numPr>
          <w:ilvl w:val="0"/>
          <w:numId w:val="25"/>
        </w:numPr>
        <w:rPr>
          <w:color w:val="000000"/>
          <w:sz w:val="24"/>
          <w:szCs w:val="24"/>
          <w:shd w:val="clear" w:color="auto" w:fill="FFFFFF"/>
        </w:rPr>
      </w:pPr>
      <w:r w:rsidRPr="00D941E2">
        <w:rPr>
          <w:color w:val="000000"/>
          <w:sz w:val="24"/>
          <w:szCs w:val="24"/>
          <w:shd w:val="clear" w:color="auto" w:fill="FFFFFF"/>
        </w:rPr>
        <w:t xml:space="preserve">accept with humility and gratitude the work and recommendations of the </w:t>
      </w:r>
      <w:r w:rsidR="008D660F">
        <w:rPr>
          <w:color w:val="000000"/>
          <w:sz w:val="24"/>
          <w:szCs w:val="24"/>
          <w:shd w:val="clear" w:color="auto" w:fill="FFFFFF"/>
        </w:rPr>
        <w:t>Parliamentary Inquiry and the</w:t>
      </w:r>
      <w:r w:rsidR="00600679">
        <w:rPr>
          <w:color w:val="000000"/>
          <w:sz w:val="24"/>
          <w:szCs w:val="24"/>
          <w:shd w:val="clear" w:color="auto" w:fill="FFFFFF"/>
        </w:rPr>
        <w:t xml:space="preserve"> </w:t>
      </w:r>
      <w:r w:rsidRPr="00D941E2">
        <w:rPr>
          <w:color w:val="000000"/>
          <w:sz w:val="24"/>
          <w:szCs w:val="24"/>
          <w:shd w:val="clear" w:color="auto" w:fill="FFFFFF"/>
        </w:rPr>
        <w:t>Royal Commission;</w:t>
      </w:r>
    </w:p>
    <w:p w:rsidR="00C54FE7" w:rsidRDefault="00344A3C" w:rsidP="00D941E2">
      <w:pPr>
        <w:pStyle w:val="ListParagraph"/>
        <w:numPr>
          <w:ilvl w:val="0"/>
          <w:numId w:val="25"/>
        </w:numPr>
        <w:rPr>
          <w:color w:val="000000"/>
          <w:sz w:val="24"/>
          <w:szCs w:val="24"/>
          <w:shd w:val="clear" w:color="auto" w:fill="FFFFFF"/>
        </w:rPr>
      </w:pPr>
      <w:r>
        <w:rPr>
          <w:color w:val="000000"/>
          <w:sz w:val="24"/>
          <w:szCs w:val="24"/>
          <w:shd w:val="clear" w:color="auto" w:fill="FFFFFF"/>
        </w:rPr>
        <w:t>repudiat</w:t>
      </w:r>
      <w:r w:rsidR="00D941E2">
        <w:rPr>
          <w:color w:val="000000"/>
          <w:sz w:val="24"/>
          <w:szCs w:val="24"/>
          <w:shd w:val="clear" w:color="auto" w:fill="FFFFFF"/>
        </w:rPr>
        <w:t>e</w:t>
      </w:r>
      <w:r>
        <w:rPr>
          <w:color w:val="000000"/>
          <w:sz w:val="24"/>
          <w:szCs w:val="24"/>
          <w:shd w:val="clear" w:color="auto" w:fill="FFFFFF"/>
        </w:rPr>
        <w:t xml:space="preserve"> and </w:t>
      </w:r>
      <w:r w:rsidR="00827A82">
        <w:rPr>
          <w:color w:val="000000"/>
          <w:sz w:val="24"/>
          <w:szCs w:val="24"/>
          <w:shd w:val="clear" w:color="auto" w:fill="FFFFFF"/>
        </w:rPr>
        <w:t xml:space="preserve">rid </w:t>
      </w:r>
      <w:r w:rsidR="007E326B">
        <w:rPr>
          <w:color w:val="000000"/>
          <w:sz w:val="24"/>
          <w:szCs w:val="24"/>
          <w:shd w:val="clear" w:color="auto" w:fill="FFFFFF"/>
        </w:rPr>
        <w:t>themselves and the</w:t>
      </w:r>
      <w:r w:rsidR="003C4FC9">
        <w:rPr>
          <w:color w:val="000000"/>
          <w:sz w:val="24"/>
          <w:szCs w:val="24"/>
          <w:shd w:val="clear" w:color="auto" w:fill="FFFFFF"/>
        </w:rPr>
        <w:t>ir</w:t>
      </w:r>
      <w:r w:rsidR="007E326B">
        <w:rPr>
          <w:color w:val="000000"/>
          <w:sz w:val="24"/>
          <w:szCs w:val="24"/>
          <w:shd w:val="clear" w:color="auto" w:fill="FFFFFF"/>
        </w:rPr>
        <w:t xml:space="preserve"> clergy</w:t>
      </w:r>
      <w:r w:rsidR="00827A82">
        <w:rPr>
          <w:color w:val="000000"/>
          <w:sz w:val="24"/>
          <w:szCs w:val="24"/>
          <w:shd w:val="clear" w:color="auto" w:fill="FFFFFF"/>
        </w:rPr>
        <w:t xml:space="preserve"> of all vestiges of c</w:t>
      </w:r>
      <w:r w:rsidR="00C54FE7">
        <w:rPr>
          <w:color w:val="000000"/>
          <w:sz w:val="24"/>
          <w:szCs w:val="24"/>
          <w:shd w:val="clear" w:color="auto" w:fill="FFFFFF"/>
        </w:rPr>
        <w:t xml:space="preserve">lericalism, </w:t>
      </w:r>
      <w:r>
        <w:rPr>
          <w:color w:val="000000"/>
          <w:sz w:val="24"/>
          <w:szCs w:val="24"/>
          <w:shd w:val="clear" w:color="auto" w:fill="FFFFFF"/>
        </w:rPr>
        <w:t>a major factor in the abuse scandal</w:t>
      </w:r>
      <w:r w:rsidR="00C54FE7">
        <w:rPr>
          <w:color w:val="000000"/>
          <w:sz w:val="24"/>
          <w:szCs w:val="24"/>
          <w:shd w:val="clear" w:color="auto" w:fill="FFFFFF"/>
        </w:rPr>
        <w:t>;</w:t>
      </w:r>
    </w:p>
    <w:p w:rsidR="00344A3C" w:rsidRDefault="00344A3C" w:rsidP="00D941E2">
      <w:pPr>
        <w:pStyle w:val="ListParagraph"/>
        <w:numPr>
          <w:ilvl w:val="0"/>
          <w:numId w:val="25"/>
        </w:numPr>
        <w:rPr>
          <w:color w:val="000000"/>
          <w:sz w:val="24"/>
          <w:szCs w:val="24"/>
          <w:shd w:val="clear" w:color="auto" w:fill="FFFFFF"/>
        </w:rPr>
      </w:pPr>
      <w:r>
        <w:rPr>
          <w:color w:val="000000"/>
          <w:sz w:val="24"/>
          <w:szCs w:val="24"/>
          <w:shd w:val="clear" w:color="auto" w:fill="FFFFFF"/>
        </w:rPr>
        <w:t>embrac</w:t>
      </w:r>
      <w:r w:rsidR="00D941E2">
        <w:rPr>
          <w:color w:val="000000"/>
          <w:sz w:val="24"/>
          <w:szCs w:val="24"/>
          <w:shd w:val="clear" w:color="auto" w:fill="FFFFFF"/>
        </w:rPr>
        <w:t>e</w:t>
      </w:r>
      <w:r>
        <w:rPr>
          <w:color w:val="000000"/>
          <w:sz w:val="24"/>
          <w:szCs w:val="24"/>
          <w:shd w:val="clear" w:color="auto" w:fill="FFFFFF"/>
        </w:rPr>
        <w:t xml:space="preserve"> and implement </w:t>
      </w:r>
      <w:r w:rsidR="007E326B">
        <w:rPr>
          <w:color w:val="000000"/>
          <w:sz w:val="24"/>
          <w:szCs w:val="24"/>
          <w:shd w:val="clear" w:color="auto" w:fill="FFFFFF"/>
        </w:rPr>
        <w:t xml:space="preserve">the highest standards of </w:t>
      </w:r>
      <w:r w:rsidR="00ED6706">
        <w:rPr>
          <w:color w:val="000000"/>
          <w:sz w:val="24"/>
          <w:szCs w:val="24"/>
          <w:shd w:val="clear" w:color="auto" w:fill="FFFFFF"/>
        </w:rPr>
        <w:t>good governance</w:t>
      </w:r>
      <w:r w:rsidR="00C83963">
        <w:rPr>
          <w:color w:val="000000"/>
          <w:sz w:val="24"/>
          <w:szCs w:val="24"/>
          <w:shd w:val="clear" w:color="auto" w:fill="FFFFFF"/>
        </w:rPr>
        <w:t xml:space="preserve"> in the archdiocese</w:t>
      </w:r>
      <w:r w:rsidR="00600679">
        <w:rPr>
          <w:color w:val="000000"/>
          <w:sz w:val="24"/>
          <w:szCs w:val="24"/>
          <w:shd w:val="clear" w:color="auto" w:fill="FFFFFF"/>
        </w:rPr>
        <w:t xml:space="preserve">. This </w:t>
      </w:r>
      <w:r>
        <w:rPr>
          <w:color w:val="000000"/>
          <w:sz w:val="24"/>
          <w:szCs w:val="24"/>
          <w:shd w:val="clear" w:color="auto" w:fill="FFFFFF"/>
        </w:rPr>
        <w:t>will involve bringing full gender balance into all diocesan structures, organizations and agencies</w:t>
      </w:r>
      <w:r w:rsidR="004B53D7">
        <w:rPr>
          <w:color w:val="000000"/>
          <w:sz w:val="24"/>
          <w:szCs w:val="24"/>
          <w:shd w:val="clear" w:color="auto" w:fill="FFFFFF"/>
        </w:rPr>
        <w:t>;</w:t>
      </w:r>
      <w:r>
        <w:rPr>
          <w:color w:val="000000"/>
          <w:sz w:val="24"/>
          <w:szCs w:val="24"/>
          <w:shd w:val="clear" w:color="auto" w:fill="FFFFFF"/>
        </w:rPr>
        <w:t xml:space="preserve"> implementing  co-responsibil</w:t>
      </w:r>
      <w:r w:rsidR="003C4FC9">
        <w:rPr>
          <w:color w:val="000000"/>
          <w:sz w:val="24"/>
          <w:szCs w:val="24"/>
          <w:shd w:val="clear" w:color="auto" w:fill="FFFFFF"/>
        </w:rPr>
        <w:t>e</w:t>
      </w:r>
      <w:r>
        <w:rPr>
          <w:color w:val="000000"/>
          <w:sz w:val="24"/>
          <w:szCs w:val="24"/>
          <w:shd w:val="clear" w:color="auto" w:fill="FFFFFF"/>
        </w:rPr>
        <w:t xml:space="preserve"> decision-making at all levels</w:t>
      </w:r>
      <w:r w:rsidR="004B53D7">
        <w:rPr>
          <w:color w:val="000000"/>
          <w:sz w:val="24"/>
          <w:szCs w:val="24"/>
          <w:shd w:val="clear" w:color="auto" w:fill="FFFFFF"/>
        </w:rPr>
        <w:t>;</w:t>
      </w:r>
      <w:r>
        <w:rPr>
          <w:color w:val="000000"/>
          <w:sz w:val="24"/>
          <w:szCs w:val="24"/>
          <w:shd w:val="clear" w:color="auto" w:fill="FFFFFF"/>
        </w:rPr>
        <w:t xml:space="preserve"> ensuring full accountability to the faithful</w:t>
      </w:r>
      <w:r w:rsidR="004B53D7">
        <w:rPr>
          <w:color w:val="000000"/>
          <w:sz w:val="24"/>
          <w:szCs w:val="24"/>
          <w:shd w:val="clear" w:color="auto" w:fill="FFFFFF"/>
        </w:rPr>
        <w:t xml:space="preserve"> of the archdiocese;</w:t>
      </w:r>
      <w:r>
        <w:rPr>
          <w:color w:val="000000"/>
          <w:sz w:val="24"/>
          <w:szCs w:val="24"/>
          <w:shd w:val="clear" w:color="auto" w:fill="FFFFFF"/>
        </w:rPr>
        <w:t xml:space="preserve"> and </w:t>
      </w:r>
      <w:r w:rsidR="00600679">
        <w:rPr>
          <w:color w:val="000000"/>
          <w:sz w:val="24"/>
          <w:szCs w:val="24"/>
          <w:shd w:val="clear" w:color="auto" w:fill="FFFFFF"/>
        </w:rPr>
        <w:t xml:space="preserve">conducting </w:t>
      </w:r>
      <w:r w:rsidR="00C83963">
        <w:rPr>
          <w:color w:val="000000"/>
          <w:sz w:val="24"/>
          <w:szCs w:val="24"/>
          <w:shd w:val="clear" w:color="auto" w:fill="FFFFFF"/>
        </w:rPr>
        <w:t>church</w:t>
      </w:r>
      <w:r w:rsidR="00600679">
        <w:rPr>
          <w:color w:val="000000"/>
          <w:sz w:val="24"/>
          <w:szCs w:val="24"/>
          <w:shd w:val="clear" w:color="auto" w:fill="FFFFFF"/>
        </w:rPr>
        <w:t xml:space="preserve"> affairs with </w:t>
      </w:r>
      <w:r w:rsidR="00EE172A">
        <w:rPr>
          <w:color w:val="000000"/>
          <w:sz w:val="24"/>
          <w:szCs w:val="24"/>
          <w:shd w:val="clear" w:color="auto" w:fill="FFFFFF"/>
        </w:rPr>
        <w:t xml:space="preserve">maximum </w:t>
      </w:r>
      <w:r>
        <w:rPr>
          <w:color w:val="000000"/>
          <w:sz w:val="24"/>
          <w:szCs w:val="24"/>
          <w:shd w:val="clear" w:color="auto" w:fill="FFFFFF"/>
        </w:rPr>
        <w:t>transparency;</w:t>
      </w:r>
    </w:p>
    <w:p w:rsidR="00344A3C" w:rsidRDefault="00D941E2" w:rsidP="00D941E2">
      <w:pPr>
        <w:pStyle w:val="ListParagraph"/>
        <w:numPr>
          <w:ilvl w:val="0"/>
          <w:numId w:val="25"/>
        </w:numPr>
        <w:rPr>
          <w:color w:val="000000"/>
          <w:sz w:val="24"/>
          <w:szCs w:val="24"/>
          <w:shd w:val="clear" w:color="auto" w:fill="FFFFFF"/>
        </w:rPr>
      </w:pPr>
      <w:r>
        <w:rPr>
          <w:color w:val="000000"/>
          <w:sz w:val="24"/>
          <w:szCs w:val="24"/>
          <w:shd w:val="clear" w:color="auto" w:fill="FFFFFF"/>
        </w:rPr>
        <w:t xml:space="preserve">fully </w:t>
      </w:r>
      <w:r w:rsidR="00344A3C">
        <w:rPr>
          <w:color w:val="000000"/>
          <w:sz w:val="24"/>
          <w:szCs w:val="24"/>
          <w:shd w:val="clear" w:color="auto" w:fill="FFFFFF"/>
        </w:rPr>
        <w:t>engag</w:t>
      </w:r>
      <w:r>
        <w:rPr>
          <w:color w:val="000000"/>
          <w:sz w:val="24"/>
          <w:szCs w:val="24"/>
          <w:shd w:val="clear" w:color="auto" w:fill="FFFFFF"/>
        </w:rPr>
        <w:t>e</w:t>
      </w:r>
      <w:r w:rsidR="00344A3C">
        <w:rPr>
          <w:color w:val="000000"/>
          <w:sz w:val="24"/>
          <w:szCs w:val="24"/>
          <w:shd w:val="clear" w:color="auto" w:fill="FFFFFF"/>
        </w:rPr>
        <w:t xml:space="preserve"> </w:t>
      </w:r>
      <w:r w:rsidR="00600679">
        <w:rPr>
          <w:color w:val="000000"/>
          <w:sz w:val="24"/>
          <w:szCs w:val="24"/>
          <w:shd w:val="clear" w:color="auto" w:fill="FFFFFF"/>
        </w:rPr>
        <w:t xml:space="preserve">with </w:t>
      </w:r>
      <w:r w:rsidR="00344A3C">
        <w:rPr>
          <w:color w:val="000000"/>
          <w:sz w:val="24"/>
          <w:szCs w:val="24"/>
          <w:shd w:val="clear" w:color="auto" w:fill="FFFFFF"/>
        </w:rPr>
        <w:t>the</w:t>
      </w:r>
      <w:r w:rsidR="00344A3C" w:rsidRPr="00ED6706">
        <w:rPr>
          <w:i/>
          <w:color w:val="000000"/>
          <w:sz w:val="24"/>
          <w:szCs w:val="24"/>
          <w:shd w:val="clear" w:color="auto" w:fill="FFFFFF"/>
        </w:rPr>
        <w:t xml:space="preserve"> sensus</w:t>
      </w:r>
      <w:r w:rsidR="00344A3C">
        <w:rPr>
          <w:color w:val="000000"/>
          <w:sz w:val="24"/>
          <w:szCs w:val="24"/>
          <w:shd w:val="clear" w:color="auto" w:fill="FFFFFF"/>
        </w:rPr>
        <w:t xml:space="preserve"> </w:t>
      </w:r>
      <w:r w:rsidR="00344A3C" w:rsidRPr="00ED6706">
        <w:rPr>
          <w:i/>
          <w:color w:val="000000"/>
          <w:sz w:val="24"/>
          <w:szCs w:val="24"/>
          <w:shd w:val="clear" w:color="auto" w:fill="FFFFFF"/>
        </w:rPr>
        <w:t>fidelium</w:t>
      </w:r>
      <w:r w:rsidR="00344A3C">
        <w:rPr>
          <w:color w:val="000000"/>
          <w:sz w:val="24"/>
          <w:szCs w:val="24"/>
          <w:shd w:val="clear" w:color="auto" w:fill="FFFFFF"/>
        </w:rPr>
        <w:t xml:space="preserve">, </w:t>
      </w:r>
      <w:r w:rsidR="00600679">
        <w:rPr>
          <w:color w:val="000000"/>
          <w:sz w:val="24"/>
          <w:szCs w:val="24"/>
          <w:shd w:val="clear" w:color="auto" w:fill="FFFFFF"/>
        </w:rPr>
        <w:t xml:space="preserve">so that </w:t>
      </w:r>
      <w:r w:rsidR="00344A3C">
        <w:rPr>
          <w:color w:val="000000"/>
          <w:sz w:val="24"/>
          <w:szCs w:val="24"/>
          <w:shd w:val="clear" w:color="auto" w:fill="FFFFFF"/>
        </w:rPr>
        <w:t>all</w:t>
      </w:r>
      <w:r w:rsidR="00ED6706">
        <w:rPr>
          <w:color w:val="000000"/>
          <w:sz w:val="24"/>
          <w:szCs w:val="24"/>
          <w:shd w:val="clear" w:color="auto" w:fill="FFFFFF"/>
        </w:rPr>
        <w:t xml:space="preserve"> the faithful</w:t>
      </w:r>
      <w:r w:rsidR="00EE172A">
        <w:rPr>
          <w:color w:val="000000"/>
          <w:sz w:val="24"/>
          <w:szCs w:val="24"/>
          <w:shd w:val="clear" w:color="auto" w:fill="FFFFFF"/>
        </w:rPr>
        <w:t xml:space="preserve"> of the archdiocese</w:t>
      </w:r>
      <w:r w:rsidR="00600679">
        <w:rPr>
          <w:color w:val="000000"/>
          <w:sz w:val="24"/>
          <w:szCs w:val="24"/>
          <w:shd w:val="clear" w:color="auto" w:fill="FFFFFF"/>
        </w:rPr>
        <w:t xml:space="preserve"> </w:t>
      </w:r>
      <w:r w:rsidR="004B53D7">
        <w:rPr>
          <w:color w:val="000000"/>
          <w:sz w:val="24"/>
          <w:szCs w:val="24"/>
          <w:shd w:val="clear" w:color="auto" w:fill="FFFFFF"/>
        </w:rPr>
        <w:t xml:space="preserve">can </w:t>
      </w:r>
      <w:r w:rsidR="00600679">
        <w:rPr>
          <w:color w:val="000000"/>
          <w:sz w:val="24"/>
          <w:szCs w:val="24"/>
          <w:shd w:val="clear" w:color="auto" w:fill="FFFFFF"/>
        </w:rPr>
        <w:t>become involved</w:t>
      </w:r>
      <w:r w:rsidR="00ED6706">
        <w:rPr>
          <w:color w:val="000000"/>
          <w:sz w:val="24"/>
          <w:szCs w:val="24"/>
          <w:shd w:val="clear" w:color="auto" w:fill="FFFFFF"/>
        </w:rPr>
        <w:t xml:space="preserve"> in a </w:t>
      </w:r>
      <w:r w:rsidR="004B53D7">
        <w:rPr>
          <w:color w:val="000000"/>
          <w:sz w:val="24"/>
          <w:szCs w:val="24"/>
          <w:shd w:val="clear" w:color="auto" w:fill="FFFFFF"/>
        </w:rPr>
        <w:t>‘</w:t>
      </w:r>
      <w:r w:rsidR="00ED6706">
        <w:rPr>
          <w:color w:val="000000"/>
          <w:sz w:val="24"/>
          <w:szCs w:val="24"/>
          <w:shd w:val="clear" w:color="auto" w:fill="FFFFFF"/>
        </w:rPr>
        <w:t>communal search</w:t>
      </w:r>
      <w:r w:rsidR="004B53D7">
        <w:rPr>
          <w:color w:val="000000"/>
          <w:sz w:val="24"/>
          <w:szCs w:val="24"/>
          <w:shd w:val="clear" w:color="auto" w:fill="FFFFFF"/>
        </w:rPr>
        <w:t>’</w:t>
      </w:r>
      <w:r w:rsidR="00ED6706">
        <w:rPr>
          <w:color w:val="000000"/>
          <w:sz w:val="24"/>
          <w:szCs w:val="24"/>
          <w:shd w:val="clear" w:color="auto" w:fill="FFFFFF"/>
        </w:rPr>
        <w:t xml:space="preserve"> for a </w:t>
      </w:r>
      <w:r w:rsidR="00ED6706" w:rsidRPr="00ED6706">
        <w:rPr>
          <w:color w:val="000000"/>
          <w:sz w:val="24"/>
          <w:szCs w:val="24"/>
          <w:shd w:val="clear" w:color="auto" w:fill="FFFFFF"/>
        </w:rPr>
        <w:t xml:space="preserve">shared </w:t>
      </w:r>
      <w:r w:rsidR="00344A3C">
        <w:rPr>
          <w:color w:val="000000"/>
          <w:sz w:val="24"/>
          <w:szCs w:val="24"/>
          <w:shd w:val="clear" w:color="auto" w:fill="FFFFFF"/>
        </w:rPr>
        <w:t xml:space="preserve">diocesan </w:t>
      </w:r>
      <w:r w:rsidR="00ED6706" w:rsidRPr="00ED6706">
        <w:rPr>
          <w:color w:val="000000"/>
          <w:sz w:val="24"/>
          <w:szCs w:val="24"/>
          <w:shd w:val="clear" w:color="auto" w:fill="FFFFFF"/>
        </w:rPr>
        <w:t>vision of goals and methods of evangelization</w:t>
      </w:r>
      <w:r w:rsidR="00344A3C">
        <w:rPr>
          <w:color w:val="000000"/>
          <w:sz w:val="24"/>
          <w:szCs w:val="24"/>
          <w:shd w:val="clear" w:color="auto" w:fill="FFFFFF"/>
        </w:rPr>
        <w:t>;</w:t>
      </w:r>
    </w:p>
    <w:p w:rsidR="00DD129E" w:rsidRDefault="00EE172A" w:rsidP="00D941E2">
      <w:pPr>
        <w:pStyle w:val="ListParagraph"/>
        <w:numPr>
          <w:ilvl w:val="0"/>
          <w:numId w:val="25"/>
        </w:numPr>
        <w:rPr>
          <w:color w:val="000000"/>
          <w:sz w:val="24"/>
          <w:szCs w:val="24"/>
          <w:shd w:val="clear" w:color="auto" w:fill="FFFFFF"/>
        </w:rPr>
      </w:pPr>
      <w:r>
        <w:rPr>
          <w:color w:val="000000"/>
          <w:sz w:val="24"/>
          <w:szCs w:val="24"/>
          <w:shd w:val="clear" w:color="auto" w:fill="FFFFFF"/>
        </w:rPr>
        <w:t xml:space="preserve">establish </w:t>
      </w:r>
      <w:r w:rsidR="00344A3C">
        <w:rPr>
          <w:color w:val="000000"/>
          <w:sz w:val="24"/>
          <w:szCs w:val="24"/>
          <w:shd w:val="clear" w:color="auto" w:fill="FFFFFF"/>
        </w:rPr>
        <w:t>a diocesan pastoral council</w:t>
      </w:r>
      <w:r>
        <w:rPr>
          <w:color w:val="000000"/>
          <w:sz w:val="24"/>
          <w:szCs w:val="24"/>
          <w:shd w:val="clear" w:color="auto" w:fill="FFFFFF"/>
        </w:rPr>
        <w:t xml:space="preserve"> immediately;</w:t>
      </w:r>
      <w:r w:rsidR="004B53D7">
        <w:rPr>
          <w:color w:val="000000"/>
          <w:sz w:val="24"/>
          <w:szCs w:val="24"/>
          <w:shd w:val="clear" w:color="auto" w:fill="FFFFFF"/>
        </w:rPr>
        <w:t xml:space="preserve"> and </w:t>
      </w:r>
    </w:p>
    <w:p w:rsidR="00EE172A" w:rsidRDefault="00EE172A" w:rsidP="00D941E2">
      <w:pPr>
        <w:pStyle w:val="ListParagraph"/>
        <w:numPr>
          <w:ilvl w:val="0"/>
          <w:numId w:val="25"/>
        </w:numPr>
        <w:rPr>
          <w:color w:val="000000"/>
          <w:sz w:val="24"/>
          <w:szCs w:val="24"/>
          <w:shd w:val="clear" w:color="auto" w:fill="FFFFFF"/>
        </w:rPr>
      </w:pPr>
      <w:r>
        <w:rPr>
          <w:color w:val="000000"/>
          <w:sz w:val="24"/>
          <w:szCs w:val="24"/>
          <w:shd w:val="clear" w:color="auto" w:fill="FFFFFF"/>
        </w:rPr>
        <w:t xml:space="preserve">hold a </w:t>
      </w:r>
      <w:r w:rsidR="00DD6508">
        <w:rPr>
          <w:color w:val="000000"/>
          <w:sz w:val="24"/>
          <w:szCs w:val="24"/>
          <w:shd w:val="clear" w:color="auto" w:fill="FFFFFF"/>
        </w:rPr>
        <w:t xml:space="preserve">long-overdue </w:t>
      </w:r>
      <w:r w:rsidR="00C83963">
        <w:rPr>
          <w:color w:val="000000"/>
          <w:sz w:val="24"/>
          <w:szCs w:val="24"/>
          <w:shd w:val="clear" w:color="auto" w:fill="FFFFFF"/>
        </w:rPr>
        <w:t>diocesan synod</w:t>
      </w:r>
      <w:r w:rsidR="00600679">
        <w:rPr>
          <w:color w:val="000000"/>
          <w:sz w:val="24"/>
          <w:szCs w:val="24"/>
          <w:shd w:val="clear" w:color="auto" w:fill="FFFFFF"/>
        </w:rPr>
        <w:t>,</w:t>
      </w:r>
      <w:r>
        <w:rPr>
          <w:color w:val="000000"/>
          <w:sz w:val="24"/>
          <w:szCs w:val="24"/>
          <w:shd w:val="clear" w:color="auto" w:fill="FFFFFF"/>
        </w:rPr>
        <w:t xml:space="preserve"> as soon as possible</w:t>
      </w:r>
      <w:r w:rsidR="00600679">
        <w:rPr>
          <w:color w:val="000000"/>
          <w:sz w:val="24"/>
          <w:szCs w:val="24"/>
          <w:shd w:val="clear" w:color="auto" w:fill="FFFFFF"/>
        </w:rPr>
        <w:t>,</w:t>
      </w:r>
      <w:r>
        <w:rPr>
          <w:color w:val="000000"/>
          <w:sz w:val="24"/>
          <w:szCs w:val="24"/>
          <w:shd w:val="clear" w:color="auto" w:fill="FFFFFF"/>
        </w:rPr>
        <w:t xml:space="preserve"> to prepare for the National Plenary Council proposed for 2020</w:t>
      </w:r>
      <w:r w:rsidR="00D941E2">
        <w:rPr>
          <w:color w:val="000000"/>
          <w:sz w:val="24"/>
          <w:szCs w:val="24"/>
          <w:shd w:val="clear" w:color="auto" w:fill="FFFFFF"/>
        </w:rPr>
        <w:t>,</w:t>
      </w:r>
      <w:r>
        <w:rPr>
          <w:color w:val="000000"/>
          <w:sz w:val="24"/>
          <w:szCs w:val="24"/>
          <w:shd w:val="clear" w:color="auto" w:fill="FFFFFF"/>
        </w:rPr>
        <w:t xml:space="preserve"> </w:t>
      </w:r>
      <w:r w:rsidR="004B53D7">
        <w:rPr>
          <w:color w:val="000000"/>
          <w:sz w:val="24"/>
          <w:szCs w:val="24"/>
          <w:shd w:val="clear" w:color="auto" w:fill="FFFFFF"/>
        </w:rPr>
        <w:t xml:space="preserve">, to draw up a diocesan pastoral plan, </w:t>
      </w:r>
      <w:r>
        <w:rPr>
          <w:color w:val="000000"/>
          <w:sz w:val="24"/>
          <w:szCs w:val="24"/>
          <w:shd w:val="clear" w:color="auto" w:fill="FFFFFF"/>
        </w:rPr>
        <w:t xml:space="preserve">and to </w:t>
      </w:r>
      <w:r w:rsidR="008D660F">
        <w:rPr>
          <w:color w:val="000000"/>
          <w:sz w:val="24"/>
          <w:szCs w:val="24"/>
          <w:shd w:val="clear" w:color="auto" w:fill="FFFFFF"/>
        </w:rPr>
        <w:t>seek</w:t>
      </w:r>
      <w:r w:rsidR="00A0679E">
        <w:rPr>
          <w:color w:val="000000"/>
          <w:sz w:val="24"/>
          <w:szCs w:val="24"/>
          <w:shd w:val="clear" w:color="auto" w:fill="FFFFFF"/>
        </w:rPr>
        <w:t xml:space="preserve"> strategies to address </w:t>
      </w:r>
      <w:r w:rsidR="004B53D7">
        <w:rPr>
          <w:color w:val="000000"/>
          <w:sz w:val="24"/>
          <w:szCs w:val="24"/>
          <w:shd w:val="clear" w:color="auto" w:fill="FFFFFF"/>
        </w:rPr>
        <w:t xml:space="preserve">some of the </w:t>
      </w:r>
      <w:r>
        <w:rPr>
          <w:color w:val="000000"/>
          <w:sz w:val="24"/>
          <w:szCs w:val="24"/>
          <w:shd w:val="clear" w:color="auto" w:fill="FFFFFF"/>
        </w:rPr>
        <w:t>major problems in the archdiocese</w:t>
      </w:r>
      <w:r w:rsidR="003C4FC9">
        <w:rPr>
          <w:color w:val="000000"/>
          <w:sz w:val="24"/>
          <w:szCs w:val="24"/>
          <w:shd w:val="clear" w:color="auto" w:fill="FFFFFF"/>
        </w:rPr>
        <w:t>, such as</w:t>
      </w:r>
      <w:r w:rsidR="001D3029">
        <w:rPr>
          <w:color w:val="000000"/>
          <w:sz w:val="24"/>
          <w:szCs w:val="24"/>
          <w:shd w:val="clear" w:color="auto" w:fill="FFFFFF"/>
        </w:rPr>
        <w:t>:</w:t>
      </w:r>
    </w:p>
    <w:p w:rsidR="00C54FE7" w:rsidRPr="00D941E2" w:rsidRDefault="00EE172A" w:rsidP="00D941E2">
      <w:pPr>
        <w:pStyle w:val="ListParagraph"/>
        <w:numPr>
          <w:ilvl w:val="0"/>
          <w:numId w:val="24"/>
        </w:numPr>
        <w:rPr>
          <w:color w:val="000000"/>
          <w:sz w:val="24"/>
          <w:szCs w:val="24"/>
          <w:shd w:val="clear" w:color="auto" w:fill="FFFFFF"/>
        </w:rPr>
      </w:pPr>
      <w:r w:rsidRPr="00D941E2">
        <w:rPr>
          <w:color w:val="000000"/>
          <w:sz w:val="24"/>
          <w:szCs w:val="24"/>
          <w:shd w:val="clear" w:color="auto" w:fill="FFFFFF"/>
        </w:rPr>
        <w:t xml:space="preserve">the crisis in parish ministry; </w:t>
      </w:r>
    </w:p>
    <w:p w:rsidR="00080473" w:rsidRPr="00D941E2" w:rsidRDefault="00A0679E" w:rsidP="00D941E2">
      <w:pPr>
        <w:pStyle w:val="ListParagraph"/>
        <w:numPr>
          <w:ilvl w:val="0"/>
          <w:numId w:val="24"/>
        </w:numPr>
        <w:rPr>
          <w:color w:val="000000"/>
          <w:sz w:val="24"/>
          <w:szCs w:val="24"/>
          <w:shd w:val="clear" w:color="auto" w:fill="FFFFFF"/>
        </w:rPr>
      </w:pPr>
      <w:r>
        <w:rPr>
          <w:color w:val="000000"/>
          <w:sz w:val="24"/>
          <w:szCs w:val="24"/>
          <w:shd w:val="clear" w:color="auto" w:fill="FFFFFF"/>
        </w:rPr>
        <w:t>the lack</w:t>
      </w:r>
      <w:r w:rsidR="00C54FE7" w:rsidRPr="00D941E2">
        <w:rPr>
          <w:color w:val="000000"/>
          <w:sz w:val="24"/>
          <w:szCs w:val="24"/>
          <w:shd w:val="clear" w:color="auto" w:fill="FFFFFF"/>
        </w:rPr>
        <w:t xml:space="preserve"> of vocations to the priesthood and religious life</w:t>
      </w:r>
      <w:r w:rsidR="00080473" w:rsidRPr="00D941E2">
        <w:rPr>
          <w:color w:val="000000"/>
          <w:sz w:val="24"/>
          <w:szCs w:val="24"/>
          <w:shd w:val="clear" w:color="auto" w:fill="FFFFFF"/>
        </w:rPr>
        <w:t>;</w:t>
      </w:r>
    </w:p>
    <w:p w:rsidR="00C54FE7" w:rsidRDefault="00080473" w:rsidP="00D941E2">
      <w:pPr>
        <w:pStyle w:val="ListParagraph"/>
        <w:numPr>
          <w:ilvl w:val="0"/>
          <w:numId w:val="24"/>
        </w:numPr>
        <w:rPr>
          <w:color w:val="000000"/>
          <w:sz w:val="24"/>
          <w:szCs w:val="24"/>
          <w:shd w:val="clear" w:color="auto" w:fill="FFFFFF"/>
        </w:rPr>
      </w:pPr>
      <w:r>
        <w:rPr>
          <w:color w:val="000000"/>
          <w:sz w:val="24"/>
          <w:szCs w:val="24"/>
          <w:shd w:val="clear" w:color="auto" w:fill="FFFFFF"/>
        </w:rPr>
        <w:t>t</w:t>
      </w:r>
      <w:r w:rsidR="00C54FE7">
        <w:rPr>
          <w:color w:val="000000"/>
          <w:sz w:val="24"/>
          <w:szCs w:val="24"/>
          <w:shd w:val="clear" w:color="auto" w:fill="FFFFFF"/>
        </w:rPr>
        <w:t>he stop-gap</w:t>
      </w:r>
      <w:r w:rsidR="00A0679E">
        <w:rPr>
          <w:color w:val="000000"/>
          <w:sz w:val="24"/>
          <w:szCs w:val="24"/>
          <w:shd w:val="clear" w:color="auto" w:fill="FFFFFF"/>
        </w:rPr>
        <w:t xml:space="preserve"> </w:t>
      </w:r>
      <w:r w:rsidR="00C54FE7">
        <w:rPr>
          <w:color w:val="000000"/>
          <w:sz w:val="24"/>
          <w:szCs w:val="24"/>
          <w:shd w:val="clear" w:color="auto" w:fill="FFFFFF"/>
        </w:rPr>
        <w:t xml:space="preserve">recruiting </w:t>
      </w:r>
      <w:r w:rsidR="00A0679E">
        <w:rPr>
          <w:color w:val="000000"/>
          <w:sz w:val="24"/>
          <w:szCs w:val="24"/>
          <w:shd w:val="clear" w:color="auto" w:fill="FFFFFF"/>
        </w:rPr>
        <w:t xml:space="preserve">of </w:t>
      </w:r>
      <w:r w:rsidR="00055153">
        <w:rPr>
          <w:color w:val="000000"/>
          <w:sz w:val="24"/>
          <w:szCs w:val="24"/>
          <w:shd w:val="clear" w:color="auto" w:fill="FFFFFF"/>
        </w:rPr>
        <w:t>priests and seminarians</w:t>
      </w:r>
      <w:r w:rsidR="00C54FE7">
        <w:rPr>
          <w:color w:val="000000"/>
          <w:sz w:val="24"/>
          <w:szCs w:val="24"/>
          <w:shd w:val="clear" w:color="auto" w:fill="FFFFFF"/>
        </w:rPr>
        <w:t xml:space="preserve"> from </w:t>
      </w:r>
      <w:r w:rsidR="00D941E2">
        <w:rPr>
          <w:color w:val="000000"/>
          <w:sz w:val="24"/>
          <w:szCs w:val="24"/>
          <w:shd w:val="clear" w:color="auto" w:fill="FFFFFF"/>
        </w:rPr>
        <w:t>overseas</w:t>
      </w:r>
      <w:r w:rsidR="00C54FE7">
        <w:rPr>
          <w:color w:val="000000"/>
          <w:sz w:val="24"/>
          <w:szCs w:val="24"/>
          <w:shd w:val="clear" w:color="auto" w:fill="FFFFFF"/>
        </w:rPr>
        <w:t xml:space="preserve"> churches who may need them more;</w:t>
      </w:r>
    </w:p>
    <w:p w:rsidR="000F7D15" w:rsidRDefault="00A0679E" w:rsidP="00D941E2">
      <w:pPr>
        <w:pStyle w:val="ListParagraph"/>
        <w:numPr>
          <w:ilvl w:val="0"/>
          <w:numId w:val="24"/>
        </w:numPr>
        <w:rPr>
          <w:color w:val="000000"/>
          <w:sz w:val="24"/>
          <w:szCs w:val="24"/>
          <w:shd w:val="clear" w:color="auto" w:fill="FFFFFF"/>
        </w:rPr>
      </w:pPr>
      <w:r>
        <w:rPr>
          <w:color w:val="000000"/>
          <w:sz w:val="24"/>
          <w:szCs w:val="24"/>
          <w:shd w:val="clear" w:color="auto" w:fill="FFFFFF"/>
        </w:rPr>
        <w:t>t</w:t>
      </w:r>
      <w:r w:rsidR="00C54FE7">
        <w:rPr>
          <w:color w:val="000000"/>
          <w:sz w:val="24"/>
          <w:szCs w:val="24"/>
          <w:shd w:val="clear" w:color="auto" w:fill="FFFFFF"/>
        </w:rPr>
        <w:t xml:space="preserve">he continuing ‘drifting away’ </w:t>
      </w:r>
      <w:r w:rsidR="00055153">
        <w:rPr>
          <w:color w:val="000000"/>
          <w:sz w:val="24"/>
          <w:szCs w:val="24"/>
          <w:shd w:val="clear" w:color="auto" w:fill="FFFFFF"/>
        </w:rPr>
        <w:t xml:space="preserve">of </w:t>
      </w:r>
      <w:r w:rsidR="00C54FE7">
        <w:rPr>
          <w:color w:val="000000"/>
          <w:sz w:val="24"/>
          <w:szCs w:val="24"/>
          <w:shd w:val="clear" w:color="auto" w:fill="FFFFFF"/>
        </w:rPr>
        <w:t xml:space="preserve">Catholics, especially the young, </w:t>
      </w:r>
      <w:r w:rsidR="000F7D15">
        <w:rPr>
          <w:color w:val="000000"/>
          <w:sz w:val="24"/>
          <w:szCs w:val="24"/>
          <w:shd w:val="clear" w:color="auto" w:fill="FFFFFF"/>
        </w:rPr>
        <w:t xml:space="preserve">from the Eucharistic celebration and other sacraments; </w:t>
      </w:r>
    </w:p>
    <w:p w:rsidR="00A32045" w:rsidRDefault="00EC2DFF" w:rsidP="00A32045">
      <w:pPr>
        <w:rPr>
          <w:color w:val="000000"/>
          <w:sz w:val="24"/>
          <w:szCs w:val="24"/>
          <w:shd w:val="clear" w:color="auto" w:fill="FFFFFF"/>
        </w:rPr>
      </w:pPr>
      <w:r>
        <w:rPr>
          <w:color w:val="000000"/>
          <w:sz w:val="24"/>
          <w:szCs w:val="24"/>
          <w:shd w:val="clear" w:color="auto" w:fill="FFFFFF"/>
        </w:rPr>
        <w:t xml:space="preserve">Most </w:t>
      </w:r>
      <w:r w:rsidR="00314006">
        <w:rPr>
          <w:color w:val="000000"/>
          <w:sz w:val="24"/>
          <w:szCs w:val="24"/>
          <w:shd w:val="clear" w:color="auto" w:fill="FFFFFF"/>
        </w:rPr>
        <w:t xml:space="preserve">important </w:t>
      </w:r>
      <w:r>
        <w:rPr>
          <w:color w:val="000000"/>
          <w:sz w:val="24"/>
          <w:szCs w:val="24"/>
          <w:shd w:val="clear" w:color="auto" w:fill="FFFFFF"/>
        </w:rPr>
        <w:t xml:space="preserve">is </w:t>
      </w:r>
      <w:r w:rsidR="00314006">
        <w:rPr>
          <w:color w:val="000000"/>
          <w:sz w:val="24"/>
          <w:szCs w:val="24"/>
          <w:shd w:val="clear" w:color="auto" w:fill="FFFFFF"/>
        </w:rPr>
        <w:t xml:space="preserve">that </w:t>
      </w:r>
      <w:r w:rsidR="00D43480">
        <w:rPr>
          <w:color w:val="000000"/>
          <w:sz w:val="24"/>
          <w:szCs w:val="24"/>
          <w:shd w:val="clear" w:color="auto" w:fill="FFFFFF"/>
        </w:rPr>
        <w:t xml:space="preserve">the Pope </w:t>
      </w:r>
      <w:r>
        <w:rPr>
          <w:color w:val="000000"/>
          <w:sz w:val="24"/>
          <w:szCs w:val="24"/>
          <w:shd w:val="clear" w:color="auto" w:fill="FFFFFF"/>
        </w:rPr>
        <w:t>is</w:t>
      </w:r>
      <w:r w:rsidR="00DD6508">
        <w:rPr>
          <w:color w:val="000000"/>
          <w:sz w:val="24"/>
          <w:szCs w:val="24"/>
          <w:shd w:val="clear" w:color="auto" w:fill="FFFFFF"/>
        </w:rPr>
        <w:t xml:space="preserve"> </w:t>
      </w:r>
      <w:r w:rsidR="004B53D7">
        <w:rPr>
          <w:color w:val="000000"/>
          <w:sz w:val="24"/>
          <w:szCs w:val="24"/>
          <w:shd w:val="clear" w:color="auto" w:fill="FFFFFF"/>
        </w:rPr>
        <w:t xml:space="preserve">aware of </w:t>
      </w:r>
      <w:r w:rsidR="00051DA2">
        <w:rPr>
          <w:color w:val="000000"/>
          <w:sz w:val="24"/>
          <w:szCs w:val="24"/>
          <w:shd w:val="clear" w:color="auto" w:fill="FFFFFF"/>
        </w:rPr>
        <w:t>the</w:t>
      </w:r>
      <w:r w:rsidR="00D43480">
        <w:rPr>
          <w:color w:val="000000"/>
          <w:sz w:val="24"/>
          <w:szCs w:val="24"/>
          <w:shd w:val="clear" w:color="auto" w:fill="FFFFFF"/>
        </w:rPr>
        <w:t>se</w:t>
      </w:r>
      <w:r w:rsidR="00051DA2">
        <w:rPr>
          <w:color w:val="000000"/>
          <w:sz w:val="24"/>
          <w:szCs w:val="24"/>
          <w:shd w:val="clear" w:color="auto" w:fill="FFFFFF"/>
        </w:rPr>
        <w:t xml:space="preserve"> ‘needs’ when he </w:t>
      </w:r>
      <w:r w:rsidR="00D43480">
        <w:rPr>
          <w:color w:val="000000"/>
          <w:sz w:val="24"/>
          <w:szCs w:val="24"/>
          <w:shd w:val="clear" w:color="auto" w:fill="FFFFFF"/>
        </w:rPr>
        <w:t xml:space="preserve">is choosing the next </w:t>
      </w:r>
      <w:r w:rsidR="00051DA2">
        <w:rPr>
          <w:color w:val="000000"/>
          <w:sz w:val="24"/>
          <w:szCs w:val="24"/>
          <w:shd w:val="clear" w:color="auto" w:fill="FFFFFF"/>
        </w:rPr>
        <w:t xml:space="preserve">archbishop. </w:t>
      </w:r>
    </w:p>
    <w:p w:rsidR="005D4C7C" w:rsidRDefault="005D4C7C" w:rsidP="00A32045">
      <w:pPr>
        <w:rPr>
          <w:color w:val="000000"/>
          <w:sz w:val="24"/>
          <w:szCs w:val="24"/>
          <w:shd w:val="clear" w:color="auto" w:fill="FFFFFF"/>
        </w:rPr>
      </w:pPr>
    </w:p>
    <w:p w:rsidR="005D4C7C" w:rsidRPr="005D4C7C" w:rsidRDefault="00EC2DFF" w:rsidP="00A32045">
      <w:pPr>
        <w:rPr>
          <w:b/>
          <w:color w:val="000000"/>
          <w:sz w:val="24"/>
          <w:szCs w:val="24"/>
          <w:shd w:val="clear" w:color="auto" w:fill="FFFFFF"/>
        </w:rPr>
      </w:pPr>
      <w:r>
        <w:rPr>
          <w:b/>
          <w:sz w:val="24"/>
          <w:szCs w:val="24"/>
        </w:rPr>
        <w:t>Current p</w:t>
      </w:r>
      <w:r w:rsidR="005D4C7C" w:rsidRPr="005D4C7C">
        <w:rPr>
          <w:b/>
          <w:sz w:val="24"/>
          <w:szCs w:val="24"/>
        </w:rPr>
        <w:t xml:space="preserve">rocess for </w:t>
      </w:r>
      <w:r>
        <w:rPr>
          <w:b/>
          <w:sz w:val="24"/>
          <w:szCs w:val="24"/>
        </w:rPr>
        <w:t>c</w:t>
      </w:r>
      <w:r w:rsidR="005D4C7C" w:rsidRPr="005D4C7C">
        <w:rPr>
          <w:b/>
          <w:sz w:val="24"/>
          <w:szCs w:val="24"/>
        </w:rPr>
        <w:t xml:space="preserve">hoosing </w:t>
      </w:r>
      <w:r>
        <w:rPr>
          <w:b/>
          <w:sz w:val="24"/>
          <w:szCs w:val="24"/>
        </w:rPr>
        <w:t>the</w:t>
      </w:r>
      <w:r w:rsidR="005D4C7C" w:rsidRPr="005D4C7C">
        <w:rPr>
          <w:b/>
          <w:sz w:val="24"/>
          <w:szCs w:val="24"/>
        </w:rPr>
        <w:t xml:space="preserve"> ne</w:t>
      </w:r>
      <w:r>
        <w:rPr>
          <w:b/>
          <w:sz w:val="24"/>
          <w:szCs w:val="24"/>
        </w:rPr>
        <w:t>xt</w:t>
      </w:r>
      <w:r w:rsidR="005D4C7C" w:rsidRPr="005D4C7C">
        <w:rPr>
          <w:b/>
          <w:sz w:val="24"/>
          <w:szCs w:val="24"/>
        </w:rPr>
        <w:t xml:space="preserve"> </w:t>
      </w:r>
      <w:r>
        <w:rPr>
          <w:b/>
          <w:sz w:val="24"/>
          <w:szCs w:val="24"/>
        </w:rPr>
        <w:t>a</w:t>
      </w:r>
      <w:r w:rsidR="005D4C7C" w:rsidRPr="005D4C7C">
        <w:rPr>
          <w:b/>
          <w:sz w:val="24"/>
          <w:szCs w:val="24"/>
        </w:rPr>
        <w:t>rchbishop</w:t>
      </w:r>
    </w:p>
    <w:p w:rsidR="00DD129E" w:rsidRDefault="00DD129E" w:rsidP="00B81B02">
      <w:pPr>
        <w:rPr>
          <w:rFonts w:ascii="Arial" w:hAnsi="Arial" w:cs="Arial"/>
          <w:color w:val="000000"/>
          <w:sz w:val="18"/>
          <w:szCs w:val="18"/>
          <w:bdr w:val="none" w:sz="0" w:space="0" w:color="auto" w:frame="1"/>
        </w:rPr>
      </w:pPr>
    </w:p>
    <w:p w:rsidR="00BC69E8" w:rsidRDefault="00EC2DFF" w:rsidP="008E6F80">
      <w:pPr>
        <w:rPr>
          <w:color w:val="000000"/>
          <w:sz w:val="24"/>
          <w:szCs w:val="24"/>
        </w:rPr>
      </w:pPr>
      <w:r>
        <w:rPr>
          <w:sz w:val="24"/>
          <w:szCs w:val="24"/>
        </w:rPr>
        <w:t>T</w:t>
      </w:r>
      <w:r w:rsidR="00DD6508" w:rsidRPr="003C4FC9">
        <w:rPr>
          <w:sz w:val="24"/>
          <w:szCs w:val="24"/>
        </w:rPr>
        <w:t>h</w:t>
      </w:r>
      <w:r w:rsidR="008E6F80" w:rsidRPr="003C4FC9">
        <w:rPr>
          <w:sz w:val="24"/>
          <w:szCs w:val="24"/>
        </w:rPr>
        <w:t xml:space="preserve">e </w:t>
      </w:r>
      <w:r w:rsidR="005D4C7C">
        <w:rPr>
          <w:sz w:val="24"/>
          <w:szCs w:val="24"/>
        </w:rPr>
        <w:t>c</w:t>
      </w:r>
      <w:r w:rsidR="008E6F80" w:rsidRPr="003C4FC9">
        <w:rPr>
          <w:sz w:val="24"/>
          <w:szCs w:val="24"/>
        </w:rPr>
        <w:t xml:space="preserve">urrent </w:t>
      </w:r>
      <w:r w:rsidR="005D4C7C">
        <w:rPr>
          <w:sz w:val="24"/>
          <w:szCs w:val="24"/>
        </w:rPr>
        <w:t>p</w:t>
      </w:r>
      <w:r w:rsidR="008E6F80" w:rsidRPr="003C4FC9">
        <w:rPr>
          <w:sz w:val="24"/>
          <w:szCs w:val="24"/>
        </w:rPr>
        <w:t xml:space="preserve">rocess for </w:t>
      </w:r>
      <w:r w:rsidR="005D4C7C">
        <w:rPr>
          <w:sz w:val="24"/>
          <w:szCs w:val="24"/>
        </w:rPr>
        <w:t>c</w:t>
      </w:r>
      <w:r w:rsidR="008E6F80" w:rsidRPr="003C4FC9">
        <w:rPr>
          <w:sz w:val="24"/>
          <w:szCs w:val="24"/>
        </w:rPr>
        <w:t xml:space="preserve">hoosing </w:t>
      </w:r>
      <w:r w:rsidR="005D4C7C">
        <w:rPr>
          <w:sz w:val="24"/>
          <w:szCs w:val="24"/>
        </w:rPr>
        <w:t>a new a</w:t>
      </w:r>
      <w:r w:rsidR="00051DA2" w:rsidRPr="003C4FC9">
        <w:rPr>
          <w:sz w:val="24"/>
          <w:szCs w:val="24"/>
        </w:rPr>
        <w:t>rchbishop</w:t>
      </w:r>
      <w:r w:rsidR="00DD6508">
        <w:rPr>
          <w:b/>
          <w:sz w:val="24"/>
          <w:szCs w:val="24"/>
        </w:rPr>
        <w:t xml:space="preserve"> </w:t>
      </w:r>
      <w:r w:rsidR="00051DA2">
        <w:rPr>
          <w:color w:val="000000"/>
          <w:sz w:val="24"/>
          <w:szCs w:val="24"/>
        </w:rPr>
        <w:t>involve</w:t>
      </w:r>
      <w:r w:rsidR="00D43480">
        <w:rPr>
          <w:color w:val="000000"/>
          <w:sz w:val="24"/>
          <w:szCs w:val="24"/>
        </w:rPr>
        <w:t>s</w:t>
      </w:r>
      <w:r w:rsidR="00051DA2">
        <w:rPr>
          <w:color w:val="000000"/>
          <w:sz w:val="24"/>
          <w:szCs w:val="24"/>
        </w:rPr>
        <w:t xml:space="preserve"> the </w:t>
      </w:r>
      <w:r w:rsidR="00BC69E8">
        <w:rPr>
          <w:color w:val="000000"/>
          <w:sz w:val="24"/>
          <w:szCs w:val="24"/>
        </w:rPr>
        <w:t>Apostolic Nuncio</w:t>
      </w:r>
      <w:r w:rsidR="00051DA2">
        <w:rPr>
          <w:color w:val="000000"/>
          <w:sz w:val="24"/>
          <w:szCs w:val="24"/>
        </w:rPr>
        <w:t xml:space="preserve"> playing </w:t>
      </w:r>
      <w:r w:rsidR="00BC69E8">
        <w:rPr>
          <w:color w:val="000000"/>
          <w:sz w:val="24"/>
          <w:szCs w:val="24"/>
        </w:rPr>
        <w:t>a central</w:t>
      </w:r>
      <w:r w:rsidR="00051DA2">
        <w:rPr>
          <w:color w:val="000000"/>
          <w:sz w:val="24"/>
          <w:szCs w:val="24"/>
        </w:rPr>
        <w:t xml:space="preserve"> role. </w:t>
      </w:r>
      <w:r w:rsidR="00A6066B">
        <w:rPr>
          <w:color w:val="000000"/>
          <w:sz w:val="24"/>
          <w:szCs w:val="24"/>
        </w:rPr>
        <w:t xml:space="preserve">Besides </w:t>
      </w:r>
      <w:r w:rsidR="00BC69E8">
        <w:rPr>
          <w:color w:val="000000"/>
          <w:sz w:val="24"/>
          <w:szCs w:val="24"/>
        </w:rPr>
        <w:t>familiariz</w:t>
      </w:r>
      <w:r w:rsidR="00A6066B">
        <w:rPr>
          <w:color w:val="000000"/>
          <w:sz w:val="24"/>
          <w:szCs w:val="24"/>
        </w:rPr>
        <w:t>ing</w:t>
      </w:r>
      <w:r w:rsidR="00BC69E8">
        <w:rPr>
          <w:color w:val="000000"/>
          <w:sz w:val="24"/>
          <w:szCs w:val="24"/>
        </w:rPr>
        <w:t xml:space="preserve"> himself with the circumstances and needs of the </w:t>
      </w:r>
      <w:r w:rsidR="00BC69E8">
        <w:rPr>
          <w:color w:val="000000"/>
          <w:sz w:val="24"/>
          <w:szCs w:val="24"/>
        </w:rPr>
        <w:lastRenderedPageBreak/>
        <w:t>archdiocese,</w:t>
      </w:r>
      <w:r w:rsidR="00A6066B">
        <w:rPr>
          <w:color w:val="000000"/>
          <w:sz w:val="24"/>
          <w:szCs w:val="24"/>
        </w:rPr>
        <w:t xml:space="preserve"> he must also </w:t>
      </w:r>
      <w:r w:rsidR="00BC69E8">
        <w:rPr>
          <w:color w:val="000000"/>
          <w:sz w:val="24"/>
          <w:szCs w:val="24"/>
        </w:rPr>
        <w:t>prepar</w:t>
      </w:r>
      <w:r w:rsidR="00051DA2">
        <w:rPr>
          <w:color w:val="000000"/>
          <w:sz w:val="24"/>
          <w:szCs w:val="24"/>
        </w:rPr>
        <w:t>e</w:t>
      </w:r>
      <w:r w:rsidR="00BC69E8">
        <w:rPr>
          <w:color w:val="000000"/>
          <w:sz w:val="24"/>
          <w:szCs w:val="24"/>
        </w:rPr>
        <w:t xml:space="preserve"> a short list of three </w:t>
      </w:r>
      <w:r w:rsidR="00051DA2">
        <w:rPr>
          <w:color w:val="000000"/>
          <w:sz w:val="24"/>
          <w:szCs w:val="24"/>
        </w:rPr>
        <w:t xml:space="preserve">preferred </w:t>
      </w:r>
      <w:r w:rsidR="00BC69E8">
        <w:rPr>
          <w:color w:val="000000"/>
          <w:sz w:val="24"/>
          <w:szCs w:val="24"/>
        </w:rPr>
        <w:t>candidates (‘</w:t>
      </w:r>
      <w:r w:rsidR="00BC69E8" w:rsidRPr="00051DA2">
        <w:rPr>
          <w:i/>
          <w:color w:val="000000"/>
          <w:sz w:val="24"/>
          <w:szCs w:val="24"/>
        </w:rPr>
        <w:t>ternus</w:t>
      </w:r>
      <w:r w:rsidR="00051DA2">
        <w:rPr>
          <w:color w:val="000000"/>
          <w:sz w:val="24"/>
          <w:szCs w:val="24"/>
        </w:rPr>
        <w:t>’)</w:t>
      </w:r>
      <w:r w:rsidR="00DD6508">
        <w:rPr>
          <w:color w:val="000000"/>
          <w:sz w:val="24"/>
          <w:szCs w:val="24"/>
        </w:rPr>
        <w:t xml:space="preserve">, which he </w:t>
      </w:r>
      <w:r w:rsidR="00A6066B">
        <w:rPr>
          <w:color w:val="000000"/>
          <w:sz w:val="24"/>
          <w:szCs w:val="24"/>
        </w:rPr>
        <w:t xml:space="preserve">will </w:t>
      </w:r>
      <w:r w:rsidR="00DD6508">
        <w:rPr>
          <w:color w:val="000000"/>
          <w:sz w:val="24"/>
          <w:szCs w:val="24"/>
        </w:rPr>
        <w:t>forward</w:t>
      </w:r>
      <w:r w:rsidR="00A6066B">
        <w:rPr>
          <w:color w:val="000000"/>
          <w:sz w:val="24"/>
          <w:szCs w:val="24"/>
        </w:rPr>
        <w:t>, with hi</w:t>
      </w:r>
      <w:r w:rsidR="00DD6508">
        <w:rPr>
          <w:color w:val="000000"/>
          <w:sz w:val="24"/>
          <w:szCs w:val="24"/>
        </w:rPr>
        <w:t>s</w:t>
      </w:r>
      <w:r w:rsidR="00BC69E8">
        <w:rPr>
          <w:color w:val="000000"/>
          <w:sz w:val="24"/>
          <w:szCs w:val="24"/>
        </w:rPr>
        <w:t xml:space="preserve"> </w:t>
      </w:r>
      <w:r w:rsidR="00A6066B">
        <w:rPr>
          <w:color w:val="000000"/>
          <w:sz w:val="24"/>
          <w:szCs w:val="24"/>
        </w:rPr>
        <w:t xml:space="preserve">report, </w:t>
      </w:r>
      <w:r w:rsidR="00BC69E8">
        <w:rPr>
          <w:color w:val="000000"/>
          <w:sz w:val="24"/>
          <w:szCs w:val="24"/>
        </w:rPr>
        <w:t>to the Congregation for Bishops in Rome.</w:t>
      </w:r>
    </w:p>
    <w:p w:rsidR="00D43480" w:rsidRDefault="00D43480" w:rsidP="008E6F80">
      <w:pPr>
        <w:rPr>
          <w:color w:val="000000"/>
          <w:sz w:val="24"/>
          <w:szCs w:val="24"/>
        </w:rPr>
      </w:pPr>
    </w:p>
    <w:p w:rsidR="00DD6508" w:rsidRDefault="00C83963" w:rsidP="00DD6508">
      <w:pPr>
        <w:rPr>
          <w:sz w:val="24"/>
          <w:szCs w:val="24"/>
        </w:rPr>
      </w:pPr>
      <w:r>
        <w:rPr>
          <w:color w:val="000000"/>
          <w:sz w:val="24"/>
          <w:szCs w:val="24"/>
        </w:rPr>
        <w:t>However, b</w:t>
      </w:r>
      <w:r w:rsidR="00A6066B">
        <w:rPr>
          <w:color w:val="000000"/>
          <w:sz w:val="24"/>
          <w:szCs w:val="24"/>
        </w:rPr>
        <w:t>efore finalizing his list</w:t>
      </w:r>
      <w:r w:rsidR="00EC2DFF">
        <w:rPr>
          <w:color w:val="000000"/>
          <w:sz w:val="24"/>
          <w:szCs w:val="24"/>
        </w:rPr>
        <w:t xml:space="preserve"> and report</w:t>
      </w:r>
      <w:r w:rsidR="00A6066B">
        <w:rPr>
          <w:color w:val="000000"/>
          <w:sz w:val="24"/>
          <w:szCs w:val="24"/>
        </w:rPr>
        <w:t xml:space="preserve">, the Nuncio </w:t>
      </w:r>
      <w:r w:rsidR="00DD6508" w:rsidRPr="0014707D">
        <w:rPr>
          <w:sz w:val="24"/>
          <w:szCs w:val="24"/>
          <w:u w:val="single"/>
        </w:rPr>
        <w:t>must consult</w:t>
      </w:r>
      <w:r w:rsidR="00DD6508" w:rsidRPr="0014707D">
        <w:rPr>
          <w:sz w:val="24"/>
          <w:szCs w:val="24"/>
        </w:rPr>
        <w:t xml:space="preserve"> with the Archbishop of Melbourne (</w:t>
      </w:r>
      <w:r w:rsidR="005D4C7C">
        <w:rPr>
          <w:sz w:val="24"/>
          <w:szCs w:val="24"/>
        </w:rPr>
        <w:t>Archbishop Hart</w:t>
      </w:r>
      <w:r w:rsidR="00DD6508" w:rsidRPr="0014707D">
        <w:rPr>
          <w:sz w:val="24"/>
          <w:szCs w:val="24"/>
        </w:rPr>
        <w:t>), the other Victorian bishops, the President of the Australian Bishops Conference (</w:t>
      </w:r>
      <w:r w:rsidR="005D4C7C">
        <w:rPr>
          <w:sz w:val="24"/>
          <w:szCs w:val="24"/>
        </w:rPr>
        <w:t>Archbishop H</w:t>
      </w:r>
      <w:r w:rsidR="00DD6508" w:rsidRPr="0014707D">
        <w:rPr>
          <w:sz w:val="24"/>
          <w:szCs w:val="24"/>
        </w:rPr>
        <w:t>art), and some (but not all) members of the Melbourne College of Consultors.</w:t>
      </w:r>
    </w:p>
    <w:p w:rsidR="00DD6508" w:rsidRDefault="00DD6508" w:rsidP="00DD6508">
      <w:pPr>
        <w:rPr>
          <w:sz w:val="24"/>
          <w:szCs w:val="24"/>
        </w:rPr>
      </w:pPr>
    </w:p>
    <w:p w:rsidR="00DD6508" w:rsidRPr="005D4C7C" w:rsidRDefault="00DD6508" w:rsidP="00DD6508">
      <w:pPr>
        <w:rPr>
          <w:color w:val="000000"/>
          <w:sz w:val="24"/>
          <w:szCs w:val="24"/>
        </w:rPr>
      </w:pPr>
      <w:r w:rsidRPr="005D4C7C">
        <w:rPr>
          <w:sz w:val="24"/>
          <w:szCs w:val="24"/>
          <w:u w:val="single"/>
        </w:rPr>
        <w:t>If he sees fit</w:t>
      </w:r>
      <w:r w:rsidRPr="005D4C7C">
        <w:rPr>
          <w:sz w:val="24"/>
          <w:szCs w:val="24"/>
        </w:rPr>
        <w:t xml:space="preserve">, he can </w:t>
      </w:r>
      <w:hyperlink r:id="rId34" w:history="1"/>
      <w:r w:rsidRPr="005D4C7C">
        <w:rPr>
          <w:sz w:val="24"/>
          <w:szCs w:val="24"/>
        </w:rPr>
        <w:t>also seek, individually and in</w:t>
      </w:r>
      <w:r w:rsidRPr="005D4C7C">
        <w:rPr>
          <w:rStyle w:val="apple-converted-space"/>
          <w:sz w:val="24"/>
          <w:szCs w:val="24"/>
        </w:rPr>
        <w:t> </w:t>
      </w:r>
      <w:hyperlink r:id="rId35" w:history="1">
        <w:r w:rsidRPr="005D4C7C">
          <w:rPr>
            <w:rStyle w:val="Hyperlink"/>
            <w:color w:val="auto"/>
            <w:sz w:val="24"/>
            <w:szCs w:val="24"/>
            <w:u w:val="none"/>
          </w:rPr>
          <w:t>secret</w:t>
        </w:r>
      </w:hyperlink>
      <w:r w:rsidRPr="005D4C7C">
        <w:rPr>
          <w:sz w:val="24"/>
          <w:szCs w:val="24"/>
        </w:rPr>
        <w:t>,</w:t>
      </w:r>
      <w:r w:rsidRPr="005D4C7C">
        <w:rPr>
          <w:rStyle w:val="apple-converted-space"/>
          <w:sz w:val="24"/>
          <w:szCs w:val="24"/>
        </w:rPr>
        <w:t> </w:t>
      </w:r>
      <w:r w:rsidRPr="005D4C7C">
        <w:rPr>
          <w:sz w:val="24"/>
          <w:szCs w:val="24"/>
        </w:rPr>
        <w:t>the</w:t>
      </w:r>
      <w:r w:rsidRPr="005D4C7C">
        <w:rPr>
          <w:rStyle w:val="apple-converted-space"/>
          <w:sz w:val="24"/>
          <w:szCs w:val="24"/>
        </w:rPr>
        <w:t> views</w:t>
      </w:r>
      <w:r w:rsidRPr="005D4C7C">
        <w:rPr>
          <w:sz w:val="24"/>
          <w:szCs w:val="24"/>
        </w:rPr>
        <w:t xml:space="preserve"> of other</w:t>
      </w:r>
      <w:r w:rsidRPr="005D4C7C">
        <w:rPr>
          <w:rStyle w:val="apple-converted-space"/>
          <w:sz w:val="24"/>
          <w:szCs w:val="24"/>
        </w:rPr>
        <w:t> </w:t>
      </w:r>
      <w:hyperlink r:id="rId36" w:history="1">
        <w:r w:rsidRPr="005D4C7C">
          <w:rPr>
            <w:rStyle w:val="Hyperlink"/>
            <w:color w:val="auto"/>
            <w:sz w:val="24"/>
            <w:szCs w:val="24"/>
            <w:u w:val="none"/>
          </w:rPr>
          <w:t>clergy</w:t>
        </w:r>
      </w:hyperlink>
      <w:r w:rsidRPr="005D4C7C">
        <w:rPr>
          <w:sz w:val="24"/>
          <w:szCs w:val="24"/>
        </w:rPr>
        <w:t xml:space="preserve">, religious and </w:t>
      </w:r>
      <w:hyperlink r:id="rId37" w:history="1">
        <w:r w:rsidRPr="005D4C7C">
          <w:rPr>
            <w:rStyle w:val="Hyperlink"/>
            <w:color w:val="auto"/>
            <w:sz w:val="24"/>
            <w:szCs w:val="24"/>
            <w:u w:val="none"/>
          </w:rPr>
          <w:t>laity</w:t>
        </w:r>
      </w:hyperlink>
      <w:r w:rsidRPr="005D4C7C">
        <w:rPr>
          <w:sz w:val="24"/>
          <w:szCs w:val="24"/>
        </w:rPr>
        <w:t xml:space="preserve"> (not necessarily of Melbourne) and official diocesan entities. </w:t>
      </w:r>
      <w:r w:rsidRPr="005D4C7C">
        <w:rPr>
          <w:color w:val="000000"/>
          <w:sz w:val="24"/>
          <w:szCs w:val="24"/>
        </w:rPr>
        <w:t xml:space="preserve">The Code places no limitation on which or how many clergy or laypersons he may consult, save that they be wise. Normally, individuals </w:t>
      </w:r>
      <w:r w:rsidR="00EC2DFF">
        <w:rPr>
          <w:color w:val="000000"/>
          <w:sz w:val="24"/>
          <w:szCs w:val="24"/>
        </w:rPr>
        <w:t xml:space="preserve">to be consulted </w:t>
      </w:r>
      <w:r w:rsidRPr="005D4C7C">
        <w:rPr>
          <w:color w:val="000000"/>
          <w:sz w:val="24"/>
          <w:szCs w:val="24"/>
        </w:rPr>
        <w:t xml:space="preserve">are sent a formal Questionnaire to be filled out and returned in the utmost secrecy. </w:t>
      </w:r>
    </w:p>
    <w:p w:rsidR="00CA3744" w:rsidRDefault="00CA3744" w:rsidP="008E6F80">
      <w:pPr>
        <w:rPr>
          <w:color w:val="000000"/>
          <w:sz w:val="24"/>
          <w:szCs w:val="24"/>
        </w:rPr>
      </w:pPr>
    </w:p>
    <w:p w:rsidR="008E6F80" w:rsidRDefault="00CA3744" w:rsidP="008E6F80">
      <w:pPr>
        <w:rPr>
          <w:sz w:val="24"/>
          <w:szCs w:val="24"/>
        </w:rPr>
      </w:pPr>
      <w:r>
        <w:rPr>
          <w:color w:val="000000"/>
          <w:sz w:val="24"/>
          <w:szCs w:val="24"/>
        </w:rPr>
        <w:t>It is t</w:t>
      </w:r>
      <w:r w:rsidR="001275A0">
        <w:rPr>
          <w:color w:val="000000"/>
          <w:sz w:val="24"/>
          <w:szCs w:val="24"/>
        </w:rPr>
        <w:t xml:space="preserve">he circumstances and needs of the archdiocese </w:t>
      </w:r>
      <w:r w:rsidR="00FE2E76">
        <w:rPr>
          <w:color w:val="000000"/>
          <w:sz w:val="24"/>
          <w:szCs w:val="24"/>
        </w:rPr>
        <w:t xml:space="preserve">that </w:t>
      </w:r>
      <w:r w:rsidR="00D43480">
        <w:rPr>
          <w:color w:val="000000"/>
          <w:sz w:val="24"/>
          <w:szCs w:val="24"/>
        </w:rPr>
        <w:t xml:space="preserve">must </w:t>
      </w:r>
      <w:r w:rsidR="008D7B8A">
        <w:rPr>
          <w:color w:val="000000"/>
          <w:sz w:val="24"/>
          <w:szCs w:val="24"/>
        </w:rPr>
        <w:t xml:space="preserve">guide the Nuncio’s </w:t>
      </w:r>
      <w:r w:rsidR="00D43480">
        <w:rPr>
          <w:color w:val="000000"/>
          <w:sz w:val="24"/>
          <w:szCs w:val="24"/>
        </w:rPr>
        <w:t xml:space="preserve">choice of </w:t>
      </w:r>
      <w:r w:rsidR="001275A0">
        <w:rPr>
          <w:color w:val="000000"/>
          <w:sz w:val="24"/>
          <w:szCs w:val="24"/>
        </w:rPr>
        <w:t>candidates</w:t>
      </w:r>
      <w:r w:rsidR="00C83963">
        <w:rPr>
          <w:color w:val="000000"/>
          <w:sz w:val="24"/>
          <w:szCs w:val="24"/>
        </w:rPr>
        <w:t xml:space="preserve">. They </w:t>
      </w:r>
      <w:r>
        <w:rPr>
          <w:color w:val="000000"/>
          <w:sz w:val="24"/>
          <w:szCs w:val="24"/>
        </w:rPr>
        <w:t xml:space="preserve">can be clerics </w:t>
      </w:r>
      <w:r w:rsidR="001275A0">
        <w:rPr>
          <w:color w:val="000000"/>
          <w:sz w:val="24"/>
          <w:szCs w:val="24"/>
        </w:rPr>
        <w:t>who are already bishops</w:t>
      </w:r>
      <w:r w:rsidR="00782428">
        <w:rPr>
          <w:color w:val="000000"/>
          <w:sz w:val="24"/>
          <w:szCs w:val="24"/>
        </w:rPr>
        <w:t xml:space="preserve"> </w:t>
      </w:r>
      <w:r w:rsidR="008D7B8A">
        <w:rPr>
          <w:color w:val="000000"/>
          <w:sz w:val="24"/>
          <w:szCs w:val="24"/>
        </w:rPr>
        <w:t>and have a</w:t>
      </w:r>
      <w:r w:rsidR="00782428">
        <w:rPr>
          <w:color w:val="000000"/>
          <w:sz w:val="24"/>
          <w:szCs w:val="24"/>
        </w:rPr>
        <w:t xml:space="preserve"> track record</w:t>
      </w:r>
      <w:r w:rsidR="001275A0">
        <w:rPr>
          <w:color w:val="000000"/>
          <w:sz w:val="24"/>
          <w:szCs w:val="24"/>
        </w:rPr>
        <w:t xml:space="preserve">, </w:t>
      </w:r>
      <w:r w:rsidR="008D7B8A">
        <w:rPr>
          <w:color w:val="000000"/>
          <w:sz w:val="24"/>
          <w:szCs w:val="24"/>
        </w:rPr>
        <w:t xml:space="preserve">or </w:t>
      </w:r>
      <w:r>
        <w:rPr>
          <w:color w:val="000000"/>
          <w:sz w:val="24"/>
          <w:szCs w:val="24"/>
        </w:rPr>
        <w:t>priests</w:t>
      </w:r>
      <w:r w:rsidR="005D4C7C">
        <w:rPr>
          <w:color w:val="000000"/>
          <w:sz w:val="24"/>
          <w:szCs w:val="24"/>
        </w:rPr>
        <w:t>,</w:t>
      </w:r>
      <w:r w:rsidR="00C83963">
        <w:rPr>
          <w:color w:val="000000"/>
          <w:sz w:val="24"/>
          <w:szCs w:val="24"/>
        </w:rPr>
        <w:t xml:space="preserve"> whom he can select from a</w:t>
      </w:r>
      <w:r w:rsidR="00EC2DFF">
        <w:rPr>
          <w:color w:val="000000"/>
          <w:sz w:val="24"/>
          <w:szCs w:val="24"/>
        </w:rPr>
        <w:t xml:space="preserve">n already prepared and updated – by the Australian bishops - </w:t>
      </w:r>
      <w:r w:rsidR="001275A0">
        <w:rPr>
          <w:color w:val="000000"/>
          <w:sz w:val="24"/>
          <w:szCs w:val="24"/>
        </w:rPr>
        <w:t xml:space="preserve">list </w:t>
      </w:r>
      <w:r w:rsidR="00A6066B">
        <w:rPr>
          <w:color w:val="000000"/>
          <w:sz w:val="24"/>
          <w:szCs w:val="24"/>
        </w:rPr>
        <w:t xml:space="preserve">of </w:t>
      </w:r>
      <w:r w:rsidR="00C83963">
        <w:rPr>
          <w:color w:val="000000"/>
          <w:sz w:val="24"/>
          <w:szCs w:val="24"/>
        </w:rPr>
        <w:t xml:space="preserve">suitable </w:t>
      </w:r>
      <w:r w:rsidR="005D4C7C">
        <w:rPr>
          <w:color w:val="000000"/>
          <w:sz w:val="24"/>
          <w:szCs w:val="24"/>
        </w:rPr>
        <w:t>candidates</w:t>
      </w:r>
      <w:r w:rsidR="00EC2DFF">
        <w:rPr>
          <w:color w:val="000000"/>
          <w:sz w:val="24"/>
          <w:szCs w:val="24"/>
        </w:rPr>
        <w:t>.</w:t>
      </w:r>
      <w:r w:rsidR="00C83963">
        <w:rPr>
          <w:color w:val="000000"/>
          <w:sz w:val="24"/>
          <w:szCs w:val="24"/>
        </w:rPr>
        <w:t xml:space="preserve"> T</w:t>
      </w:r>
      <w:r w:rsidR="00A6066B">
        <w:rPr>
          <w:color w:val="000000"/>
          <w:sz w:val="24"/>
          <w:szCs w:val="24"/>
        </w:rPr>
        <w:t xml:space="preserve">hey must </w:t>
      </w:r>
      <w:r>
        <w:rPr>
          <w:color w:val="000000"/>
          <w:sz w:val="24"/>
          <w:szCs w:val="24"/>
        </w:rPr>
        <w:t xml:space="preserve">be men of </w:t>
      </w:r>
      <w:r w:rsidR="008E6F80" w:rsidRPr="002963BF">
        <w:rPr>
          <w:sz w:val="24"/>
          <w:szCs w:val="24"/>
        </w:rPr>
        <w:t xml:space="preserve">solid faith, good morals, piety, zeal for souls, wisdom, prudence, </w:t>
      </w:r>
      <w:r w:rsidR="00A6066B">
        <w:rPr>
          <w:sz w:val="24"/>
          <w:szCs w:val="24"/>
        </w:rPr>
        <w:t xml:space="preserve">with </w:t>
      </w:r>
      <w:r w:rsidR="008E6F80" w:rsidRPr="002963BF">
        <w:rPr>
          <w:sz w:val="24"/>
          <w:szCs w:val="24"/>
        </w:rPr>
        <w:t xml:space="preserve">other virtues and qualities suited to the </w:t>
      </w:r>
      <w:r w:rsidR="003C3BAB">
        <w:rPr>
          <w:sz w:val="24"/>
          <w:szCs w:val="24"/>
        </w:rPr>
        <w:t xml:space="preserve">office, and a good reputation. </w:t>
      </w:r>
      <w:r w:rsidR="008D7B8A">
        <w:rPr>
          <w:sz w:val="24"/>
          <w:szCs w:val="24"/>
        </w:rPr>
        <w:t>They</w:t>
      </w:r>
      <w:r w:rsidR="003C3BAB">
        <w:rPr>
          <w:sz w:val="24"/>
          <w:szCs w:val="24"/>
        </w:rPr>
        <w:t xml:space="preserve"> </w:t>
      </w:r>
      <w:r w:rsidR="008E6F80" w:rsidRPr="002963BF">
        <w:rPr>
          <w:sz w:val="24"/>
          <w:szCs w:val="24"/>
        </w:rPr>
        <w:t>sho</w:t>
      </w:r>
      <w:r w:rsidR="008E6F80">
        <w:rPr>
          <w:sz w:val="24"/>
          <w:szCs w:val="24"/>
        </w:rPr>
        <w:t>u</w:t>
      </w:r>
      <w:r w:rsidR="008E6F80" w:rsidRPr="002963BF">
        <w:rPr>
          <w:sz w:val="24"/>
          <w:szCs w:val="24"/>
        </w:rPr>
        <w:t xml:space="preserve">ld be at least 35 years of age, ordained at least 5 years, and have </w:t>
      </w:r>
      <w:r w:rsidR="008E6F80">
        <w:rPr>
          <w:sz w:val="24"/>
          <w:szCs w:val="24"/>
        </w:rPr>
        <w:t xml:space="preserve">a </w:t>
      </w:r>
      <w:r w:rsidR="008E6F80" w:rsidRPr="002963BF">
        <w:rPr>
          <w:sz w:val="24"/>
          <w:szCs w:val="24"/>
        </w:rPr>
        <w:t>higher degree</w:t>
      </w:r>
      <w:r w:rsidR="008E6F80">
        <w:rPr>
          <w:sz w:val="24"/>
          <w:szCs w:val="24"/>
        </w:rPr>
        <w:t xml:space="preserve"> in a sacred science </w:t>
      </w:r>
      <w:r w:rsidR="008E6F80" w:rsidRPr="002963BF">
        <w:rPr>
          <w:sz w:val="24"/>
          <w:szCs w:val="24"/>
        </w:rPr>
        <w:t xml:space="preserve">from an approved university, or </w:t>
      </w:r>
      <w:r w:rsidR="00A6066B">
        <w:rPr>
          <w:sz w:val="24"/>
          <w:szCs w:val="24"/>
        </w:rPr>
        <w:t xml:space="preserve">have </w:t>
      </w:r>
      <w:r w:rsidR="008E6F80">
        <w:rPr>
          <w:sz w:val="24"/>
          <w:szCs w:val="24"/>
        </w:rPr>
        <w:t>expertise in these areas</w:t>
      </w:r>
      <w:r w:rsidR="008E6F80" w:rsidRPr="002963BF">
        <w:rPr>
          <w:sz w:val="24"/>
          <w:szCs w:val="24"/>
        </w:rPr>
        <w:t xml:space="preserve">.  </w:t>
      </w:r>
      <w:r w:rsidR="003C3BAB">
        <w:rPr>
          <w:sz w:val="24"/>
          <w:szCs w:val="24"/>
        </w:rPr>
        <w:t xml:space="preserve">Bishops </w:t>
      </w:r>
      <w:r w:rsidR="00152CA2">
        <w:rPr>
          <w:sz w:val="24"/>
          <w:szCs w:val="24"/>
        </w:rPr>
        <w:t xml:space="preserve">on </w:t>
      </w:r>
      <w:r w:rsidR="00D43480">
        <w:rPr>
          <w:sz w:val="24"/>
          <w:szCs w:val="24"/>
        </w:rPr>
        <w:t>the short-list</w:t>
      </w:r>
      <w:r w:rsidR="0014707D">
        <w:rPr>
          <w:sz w:val="24"/>
          <w:szCs w:val="24"/>
        </w:rPr>
        <w:t xml:space="preserve"> will need to be </w:t>
      </w:r>
      <w:r w:rsidR="000B1459">
        <w:rPr>
          <w:sz w:val="24"/>
          <w:szCs w:val="24"/>
        </w:rPr>
        <w:t>evaluated</w:t>
      </w:r>
      <w:r w:rsidR="003C3BAB">
        <w:rPr>
          <w:sz w:val="24"/>
          <w:szCs w:val="24"/>
        </w:rPr>
        <w:t xml:space="preserve"> according to their abilit</w:t>
      </w:r>
      <w:r w:rsidR="00152CA2">
        <w:rPr>
          <w:sz w:val="24"/>
          <w:szCs w:val="24"/>
        </w:rPr>
        <w:t>ies</w:t>
      </w:r>
      <w:r w:rsidR="003C3BAB">
        <w:rPr>
          <w:sz w:val="24"/>
          <w:szCs w:val="24"/>
        </w:rPr>
        <w:t xml:space="preserve"> to respond to the </w:t>
      </w:r>
      <w:r w:rsidR="0014707D">
        <w:rPr>
          <w:sz w:val="24"/>
          <w:szCs w:val="24"/>
        </w:rPr>
        <w:t xml:space="preserve">current </w:t>
      </w:r>
      <w:r w:rsidR="003C3BAB">
        <w:rPr>
          <w:sz w:val="24"/>
          <w:szCs w:val="24"/>
        </w:rPr>
        <w:t>needs of the archdiocese</w:t>
      </w:r>
      <w:r w:rsidR="0014707D">
        <w:rPr>
          <w:sz w:val="24"/>
          <w:szCs w:val="24"/>
        </w:rPr>
        <w:t>.</w:t>
      </w:r>
      <w:r w:rsidR="003C3BAB">
        <w:rPr>
          <w:sz w:val="24"/>
          <w:szCs w:val="24"/>
        </w:rPr>
        <w:t xml:space="preserve"> </w:t>
      </w:r>
    </w:p>
    <w:p w:rsidR="008E6F80" w:rsidRDefault="008E6F80" w:rsidP="008E6F80"/>
    <w:p w:rsidR="002B6890" w:rsidRDefault="002B6890" w:rsidP="008E6F80">
      <w:pPr>
        <w:rPr>
          <w:sz w:val="24"/>
          <w:szCs w:val="24"/>
        </w:rPr>
      </w:pPr>
      <w:r>
        <w:rPr>
          <w:color w:val="000000"/>
          <w:sz w:val="24"/>
          <w:szCs w:val="24"/>
        </w:rPr>
        <w:t>Having finalized</w:t>
      </w:r>
      <w:r w:rsidR="008E6F80">
        <w:rPr>
          <w:color w:val="000000"/>
          <w:sz w:val="24"/>
          <w:szCs w:val="24"/>
        </w:rPr>
        <w:t xml:space="preserve"> his </w:t>
      </w:r>
      <w:r w:rsidR="00152CA2">
        <w:rPr>
          <w:color w:val="000000"/>
          <w:sz w:val="24"/>
          <w:szCs w:val="24"/>
        </w:rPr>
        <w:t xml:space="preserve">list </w:t>
      </w:r>
      <w:r w:rsidR="008E6F80">
        <w:rPr>
          <w:color w:val="000000"/>
          <w:sz w:val="24"/>
          <w:szCs w:val="24"/>
        </w:rPr>
        <w:t>and report</w:t>
      </w:r>
      <w:r w:rsidR="0014707D">
        <w:rPr>
          <w:color w:val="000000"/>
          <w:sz w:val="24"/>
          <w:szCs w:val="24"/>
        </w:rPr>
        <w:t xml:space="preserve">, </w:t>
      </w:r>
      <w:r w:rsidR="00060572">
        <w:rPr>
          <w:color w:val="000000"/>
          <w:sz w:val="24"/>
          <w:szCs w:val="24"/>
        </w:rPr>
        <w:t>the Nuncio</w:t>
      </w:r>
      <w:r w:rsidR="008E6F80">
        <w:rPr>
          <w:color w:val="000000"/>
          <w:sz w:val="24"/>
          <w:szCs w:val="24"/>
        </w:rPr>
        <w:t xml:space="preserve"> </w:t>
      </w:r>
      <w:r w:rsidR="00152CA2">
        <w:rPr>
          <w:color w:val="000000"/>
          <w:sz w:val="24"/>
          <w:szCs w:val="24"/>
        </w:rPr>
        <w:t xml:space="preserve">will </w:t>
      </w:r>
      <w:r w:rsidR="008E6F80">
        <w:rPr>
          <w:color w:val="000000"/>
          <w:sz w:val="24"/>
          <w:szCs w:val="24"/>
        </w:rPr>
        <w:t xml:space="preserve">send </w:t>
      </w:r>
      <w:r>
        <w:rPr>
          <w:color w:val="000000"/>
          <w:sz w:val="24"/>
          <w:szCs w:val="24"/>
        </w:rPr>
        <w:t>his package</w:t>
      </w:r>
      <w:r w:rsidR="008E6F80">
        <w:rPr>
          <w:color w:val="000000"/>
          <w:sz w:val="24"/>
          <w:szCs w:val="24"/>
        </w:rPr>
        <w:t xml:space="preserve"> to the Congregation </w:t>
      </w:r>
      <w:r w:rsidR="004B1AFD">
        <w:rPr>
          <w:color w:val="000000"/>
          <w:sz w:val="24"/>
          <w:szCs w:val="24"/>
        </w:rPr>
        <w:t>in Rome</w:t>
      </w:r>
      <w:r w:rsidR="00CA3744">
        <w:rPr>
          <w:color w:val="000000"/>
          <w:sz w:val="24"/>
          <w:szCs w:val="24"/>
        </w:rPr>
        <w:t>,</w:t>
      </w:r>
      <w:r w:rsidR="004B1AFD">
        <w:rPr>
          <w:color w:val="000000"/>
          <w:sz w:val="24"/>
          <w:szCs w:val="24"/>
        </w:rPr>
        <w:t xml:space="preserve"> </w:t>
      </w:r>
      <w:r>
        <w:rPr>
          <w:sz w:val="24"/>
          <w:szCs w:val="24"/>
        </w:rPr>
        <w:t xml:space="preserve">made up of some </w:t>
      </w:r>
      <w:r w:rsidR="008E6F80">
        <w:rPr>
          <w:color w:val="000000"/>
          <w:sz w:val="24"/>
          <w:szCs w:val="24"/>
        </w:rPr>
        <w:t>30 Cardinal</w:t>
      </w:r>
      <w:r>
        <w:rPr>
          <w:color w:val="000000"/>
          <w:sz w:val="24"/>
          <w:szCs w:val="24"/>
        </w:rPr>
        <w:t>s</w:t>
      </w:r>
      <w:r w:rsidR="00A6066B">
        <w:rPr>
          <w:color w:val="000000"/>
          <w:sz w:val="24"/>
          <w:szCs w:val="24"/>
        </w:rPr>
        <w:t>. T</w:t>
      </w:r>
      <w:r w:rsidR="0014707D">
        <w:rPr>
          <w:color w:val="000000"/>
          <w:sz w:val="24"/>
          <w:szCs w:val="24"/>
        </w:rPr>
        <w:t>hey</w:t>
      </w:r>
      <w:r>
        <w:rPr>
          <w:color w:val="000000"/>
          <w:sz w:val="24"/>
          <w:szCs w:val="24"/>
        </w:rPr>
        <w:t xml:space="preserve"> </w:t>
      </w:r>
      <w:r w:rsidR="008E6F80">
        <w:rPr>
          <w:sz w:val="24"/>
          <w:szCs w:val="24"/>
        </w:rPr>
        <w:t xml:space="preserve">will </w:t>
      </w:r>
      <w:r w:rsidR="008E6F80" w:rsidRPr="007C754C">
        <w:rPr>
          <w:sz w:val="24"/>
          <w:szCs w:val="24"/>
        </w:rPr>
        <w:t xml:space="preserve">examine </w:t>
      </w:r>
      <w:r w:rsidR="00A6066B">
        <w:rPr>
          <w:sz w:val="24"/>
          <w:szCs w:val="24"/>
        </w:rPr>
        <w:t xml:space="preserve">the list </w:t>
      </w:r>
      <w:r w:rsidR="004B1AFD">
        <w:rPr>
          <w:sz w:val="24"/>
          <w:szCs w:val="24"/>
        </w:rPr>
        <w:t>at one of their regular meetings</w:t>
      </w:r>
      <w:r w:rsidR="00A6066B">
        <w:rPr>
          <w:sz w:val="24"/>
          <w:szCs w:val="24"/>
        </w:rPr>
        <w:t>, and may</w:t>
      </w:r>
      <w:r w:rsidR="00CA3744">
        <w:rPr>
          <w:sz w:val="24"/>
          <w:szCs w:val="24"/>
        </w:rPr>
        <w:t xml:space="preserve"> </w:t>
      </w:r>
      <w:r w:rsidR="0014707D">
        <w:rPr>
          <w:sz w:val="24"/>
          <w:szCs w:val="24"/>
        </w:rPr>
        <w:t xml:space="preserve">either </w:t>
      </w:r>
      <w:r w:rsidR="008E6F80" w:rsidRPr="007C754C">
        <w:rPr>
          <w:sz w:val="24"/>
          <w:szCs w:val="24"/>
        </w:rPr>
        <w:t xml:space="preserve">approve or reject </w:t>
      </w:r>
      <w:r w:rsidR="004B1AFD">
        <w:rPr>
          <w:sz w:val="24"/>
          <w:szCs w:val="24"/>
        </w:rPr>
        <w:t>it</w:t>
      </w:r>
      <w:r w:rsidR="008E6F80" w:rsidRPr="007C754C">
        <w:rPr>
          <w:sz w:val="24"/>
          <w:szCs w:val="24"/>
        </w:rPr>
        <w:t xml:space="preserve">, add or delete names, change the order, or request an entirely new </w:t>
      </w:r>
      <w:r w:rsidR="00152CA2">
        <w:rPr>
          <w:sz w:val="24"/>
          <w:szCs w:val="24"/>
        </w:rPr>
        <w:t>list</w:t>
      </w:r>
      <w:r w:rsidR="008E6F80" w:rsidRPr="007C754C">
        <w:rPr>
          <w:sz w:val="24"/>
          <w:szCs w:val="24"/>
        </w:rPr>
        <w:t xml:space="preserve">. </w:t>
      </w:r>
      <w:r w:rsidR="00D058EE">
        <w:rPr>
          <w:sz w:val="24"/>
          <w:szCs w:val="24"/>
        </w:rPr>
        <w:t xml:space="preserve">When </w:t>
      </w:r>
      <w:r w:rsidR="008E6F80" w:rsidRPr="007C754C">
        <w:rPr>
          <w:sz w:val="24"/>
          <w:szCs w:val="24"/>
        </w:rPr>
        <w:t>the Congregation</w:t>
      </w:r>
      <w:r w:rsidR="00D058EE">
        <w:rPr>
          <w:sz w:val="24"/>
          <w:szCs w:val="24"/>
        </w:rPr>
        <w:t xml:space="preserve"> has finalized its views, </w:t>
      </w:r>
      <w:r>
        <w:rPr>
          <w:sz w:val="24"/>
          <w:szCs w:val="24"/>
        </w:rPr>
        <w:t xml:space="preserve">which </w:t>
      </w:r>
      <w:r w:rsidR="008E6F80" w:rsidRPr="007C754C">
        <w:rPr>
          <w:sz w:val="24"/>
          <w:szCs w:val="24"/>
        </w:rPr>
        <w:t xml:space="preserve">will include </w:t>
      </w:r>
      <w:r>
        <w:rPr>
          <w:sz w:val="24"/>
          <w:szCs w:val="24"/>
        </w:rPr>
        <w:t>its</w:t>
      </w:r>
      <w:r w:rsidR="008E6F80" w:rsidRPr="007C754C">
        <w:rPr>
          <w:sz w:val="24"/>
          <w:szCs w:val="24"/>
        </w:rPr>
        <w:t xml:space="preserve"> </w:t>
      </w:r>
      <w:r w:rsidR="00CA3744">
        <w:rPr>
          <w:sz w:val="24"/>
          <w:szCs w:val="24"/>
        </w:rPr>
        <w:t xml:space="preserve">own </w:t>
      </w:r>
      <w:r w:rsidR="008E6F80" w:rsidRPr="007C754C">
        <w:rPr>
          <w:sz w:val="24"/>
          <w:szCs w:val="24"/>
        </w:rPr>
        <w:t xml:space="preserve">preferred order of candidates, </w:t>
      </w:r>
      <w:r w:rsidR="00CA3744">
        <w:rPr>
          <w:sz w:val="24"/>
          <w:szCs w:val="24"/>
        </w:rPr>
        <w:t xml:space="preserve">and </w:t>
      </w:r>
      <w:r w:rsidR="008E6F80" w:rsidRPr="007C754C">
        <w:rPr>
          <w:sz w:val="24"/>
          <w:szCs w:val="24"/>
        </w:rPr>
        <w:t>any doubts and questions</w:t>
      </w:r>
      <w:r>
        <w:rPr>
          <w:sz w:val="24"/>
          <w:szCs w:val="24"/>
        </w:rPr>
        <w:t xml:space="preserve"> it has</w:t>
      </w:r>
      <w:r w:rsidR="008E6F80" w:rsidRPr="007C754C">
        <w:rPr>
          <w:sz w:val="24"/>
          <w:szCs w:val="24"/>
        </w:rPr>
        <w:t xml:space="preserve">, </w:t>
      </w:r>
      <w:r>
        <w:rPr>
          <w:sz w:val="24"/>
          <w:szCs w:val="24"/>
        </w:rPr>
        <w:t xml:space="preserve">including </w:t>
      </w:r>
      <w:r w:rsidR="008E6F80" w:rsidRPr="007C754C">
        <w:rPr>
          <w:sz w:val="24"/>
          <w:szCs w:val="24"/>
        </w:rPr>
        <w:t>minority opinions</w:t>
      </w:r>
      <w:r w:rsidR="00D058EE">
        <w:rPr>
          <w:sz w:val="24"/>
          <w:szCs w:val="24"/>
        </w:rPr>
        <w:t>, it will present them to the pope</w:t>
      </w:r>
      <w:r w:rsidR="008E6F80" w:rsidRPr="007C754C">
        <w:rPr>
          <w:sz w:val="24"/>
          <w:szCs w:val="24"/>
        </w:rPr>
        <w:t xml:space="preserve">. </w:t>
      </w:r>
    </w:p>
    <w:p w:rsidR="00152CA2" w:rsidRDefault="00152CA2" w:rsidP="008E6F80">
      <w:pPr>
        <w:rPr>
          <w:sz w:val="24"/>
          <w:szCs w:val="24"/>
        </w:rPr>
      </w:pPr>
    </w:p>
    <w:p w:rsidR="008E6F80" w:rsidRPr="007C754C" w:rsidRDefault="002B6890" w:rsidP="002B6890">
      <w:pPr>
        <w:rPr>
          <w:rFonts w:eastAsia="Times New Roman"/>
          <w:color w:val="000000"/>
          <w:sz w:val="24"/>
          <w:szCs w:val="24"/>
        </w:rPr>
      </w:pPr>
      <w:r>
        <w:rPr>
          <w:sz w:val="24"/>
          <w:szCs w:val="24"/>
        </w:rPr>
        <w:t>T</w:t>
      </w:r>
      <w:r w:rsidR="008E6F80" w:rsidRPr="002963BF">
        <w:rPr>
          <w:sz w:val="24"/>
          <w:szCs w:val="24"/>
        </w:rPr>
        <w:t xml:space="preserve">he Pope </w:t>
      </w:r>
      <w:r w:rsidR="008E6F80" w:rsidRPr="007C754C">
        <w:rPr>
          <w:sz w:val="24"/>
          <w:szCs w:val="24"/>
        </w:rPr>
        <w:t>may</w:t>
      </w:r>
      <w:r w:rsidR="008E6F80">
        <w:rPr>
          <w:sz w:val="24"/>
          <w:szCs w:val="24"/>
        </w:rPr>
        <w:t xml:space="preserve"> seek other advice, </w:t>
      </w:r>
      <w:r w:rsidR="008E6F80" w:rsidRPr="007C754C">
        <w:rPr>
          <w:sz w:val="24"/>
          <w:szCs w:val="24"/>
        </w:rPr>
        <w:t>disregard th</w:t>
      </w:r>
      <w:r w:rsidR="008E6F80">
        <w:rPr>
          <w:sz w:val="24"/>
          <w:szCs w:val="24"/>
        </w:rPr>
        <w:t>e Congregation’s</w:t>
      </w:r>
      <w:r w:rsidR="008E6F80" w:rsidRPr="007C754C">
        <w:rPr>
          <w:sz w:val="24"/>
          <w:szCs w:val="24"/>
        </w:rPr>
        <w:t xml:space="preserve"> views </w:t>
      </w:r>
      <w:r w:rsidR="008E6F80">
        <w:rPr>
          <w:sz w:val="24"/>
          <w:szCs w:val="24"/>
        </w:rPr>
        <w:t>altogether</w:t>
      </w:r>
      <w:r w:rsidR="00CA3744">
        <w:rPr>
          <w:sz w:val="24"/>
          <w:szCs w:val="24"/>
        </w:rPr>
        <w:t>,</w:t>
      </w:r>
      <w:r w:rsidR="008E6F80">
        <w:rPr>
          <w:sz w:val="24"/>
          <w:szCs w:val="24"/>
        </w:rPr>
        <w:t xml:space="preserve"> </w:t>
      </w:r>
      <w:r w:rsidR="008E6F80" w:rsidRPr="007C754C">
        <w:rPr>
          <w:sz w:val="24"/>
          <w:szCs w:val="24"/>
        </w:rPr>
        <w:t>and appoint whomever he wishes</w:t>
      </w:r>
      <w:r w:rsidR="004B1AFD">
        <w:rPr>
          <w:sz w:val="24"/>
          <w:szCs w:val="24"/>
        </w:rPr>
        <w:t>. But mo</w:t>
      </w:r>
      <w:r w:rsidR="00D058EE">
        <w:rPr>
          <w:sz w:val="24"/>
          <w:szCs w:val="24"/>
        </w:rPr>
        <w:t xml:space="preserve">st </w:t>
      </w:r>
      <w:r w:rsidR="008E6F80" w:rsidRPr="007C754C">
        <w:rPr>
          <w:sz w:val="24"/>
          <w:szCs w:val="24"/>
        </w:rPr>
        <w:t>likely</w:t>
      </w:r>
      <w:r w:rsidR="008E6F80">
        <w:rPr>
          <w:sz w:val="24"/>
          <w:szCs w:val="24"/>
        </w:rPr>
        <w:t xml:space="preserve">, </w:t>
      </w:r>
      <w:r w:rsidR="008E6F80" w:rsidRPr="007C754C">
        <w:rPr>
          <w:sz w:val="24"/>
          <w:szCs w:val="24"/>
        </w:rPr>
        <w:t>he will accept the recommendations and make his decision known within days. Once received, t</w:t>
      </w:r>
      <w:r w:rsidR="008E6F80" w:rsidRPr="007C754C">
        <w:rPr>
          <w:rFonts w:eastAsia="Times New Roman"/>
          <w:color w:val="000000"/>
          <w:sz w:val="24"/>
          <w:szCs w:val="24"/>
        </w:rPr>
        <w:t>he Congregation notif</w:t>
      </w:r>
      <w:r w:rsidR="004B1AFD">
        <w:rPr>
          <w:rFonts w:eastAsia="Times New Roman"/>
          <w:color w:val="000000"/>
          <w:sz w:val="24"/>
          <w:szCs w:val="24"/>
        </w:rPr>
        <w:t>ies</w:t>
      </w:r>
      <w:r w:rsidR="008E6F80" w:rsidRPr="007C754C">
        <w:rPr>
          <w:rFonts w:eastAsia="Times New Roman"/>
          <w:color w:val="000000"/>
          <w:sz w:val="24"/>
          <w:szCs w:val="24"/>
        </w:rPr>
        <w:t xml:space="preserve"> the Nuncio who, in turn, contact</w:t>
      </w:r>
      <w:r w:rsidR="004B1AFD">
        <w:rPr>
          <w:rFonts w:eastAsia="Times New Roman"/>
          <w:color w:val="000000"/>
          <w:sz w:val="24"/>
          <w:szCs w:val="24"/>
        </w:rPr>
        <w:t>s</w:t>
      </w:r>
      <w:r w:rsidR="008E6F80" w:rsidRPr="007C754C">
        <w:rPr>
          <w:rFonts w:eastAsia="Times New Roman"/>
          <w:color w:val="000000"/>
          <w:sz w:val="24"/>
          <w:szCs w:val="24"/>
        </w:rPr>
        <w:t xml:space="preserve"> the candidate and ask</w:t>
      </w:r>
      <w:r w:rsidR="004B1AFD">
        <w:rPr>
          <w:rFonts w:eastAsia="Times New Roman"/>
          <w:color w:val="000000"/>
          <w:sz w:val="24"/>
          <w:szCs w:val="24"/>
        </w:rPr>
        <w:t>s</w:t>
      </w:r>
      <w:r w:rsidR="008E6F80" w:rsidRPr="007C754C">
        <w:rPr>
          <w:rFonts w:eastAsia="Times New Roman"/>
          <w:color w:val="000000"/>
          <w:sz w:val="24"/>
          <w:szCs w:val="24"/>
        </w:rPr>
        <w:t xml:space="preserve"> if he will accept.  If the </w:t>
      </w:r>
      <w:r w:rsidR="004B1AFD">
        <w:rPr>
          <w:rFonts w:eastAsia="Times New Roman"/>
          <w:color w:val="000000"/>
          <w:sz w:val="24"/>
          <w:szCs w:val="24"/>
        </w:rPr>
        <w:t>candidate</w:t>
      </w:r>
      <w:r w:rsidR="008E6F80" w:rsidRPr="007C754C">
        <w:rPr>
          <w:rFonts w:eastAsia="Times New Roman"/>
          <w:color w:val="000000"/>
          <w:sz w:val="24"/>
          <w:szCs w:val="24"/>
        </w:rPr>
        <w:t xml:space="preserve"> </w:t>
      </w:r>
      <w:r w:rsidR="00626F3F">
        <w:rPr>
          <w:rFonts w:eastAsia="Times New Roman"/>
          <w:color w:val="000000"/>
          <w:sz w:val="24"/>
          <w:szCs w:val="24"/>
        </w:rPr>
        <w:t xml:space="preserve">does </w:t>
      </w:r>
      <w:r w:rsidR="008E6F80" w:rsidRPr="007C754C">
        <w:rPr>
          <w:rFonts w:eastAsia="Times New Roman"/>
          <w:color w:val="000000"/>
          <w:sz w:val="24"/>
          <w:szCs w:val="24"/>
        </w:rPr>
        <w:t xml:space="preserve">accept, </w:t>
      </w:r>
      <w:r w:rsidR="004B1AFD">
        <w:rPr>
          <w:rFonts w:eastAsia="Times New Roman"/>
          <w:color w:val="000000"/>
          <w:sz w:val="24"/>
          <w:szCs w:val="24"/>
        </w:rPr>
        <w:t xml:space="preserve">the appointment is confirmed and </w:t>
      </w:r>
      <w:r w:rsidR="008E6F80" w:rsidRPr="007C754C">
        <w:rPr>
          <w:rFonts w:eastAsia="Times New Roman"/>
          <w:color w:val="000000"/>
          <w:sz w:val="24"/>
          <w:szCs w:val="24"/>
        </w:rPr>
        <w:t xml:space="preserve">made public; if he declines, there is </w:t>
      </w:r>
      <w:r w:rsidR="004B1AFD">
        <w:rPr>
          <w:rFonts w:eastAsia="Times New Roman"/>
          <w:color w:val="000000"/>
          <w:sz w:val="24"/>
          <w:szCs w:val="24"/>
        </w:rPr>
        <w:t>silence</w:t>
      </w:r>
      <w:r w:rsidR="008E6F80" w:rsidRPr="007C754C">
        <w:rPr>
          <w:rFonts w:eastAsia="Times New Roman"/>
          <w:color w:val="000000"/>
          <w:sz w:val="24"/>
          <w:szCs w:val="24"/>
        </w:rPr>
        <w:t>, and the process continues.</w:t>
      </w:r>
    </w:p>
    <w:p w:rsidR="002B6890" w:rsidRDefault="002B6890" w:rsidP="008E6F80">
      <w:pPr>
        <w:rPr>
          <w:color w:val="000000"/>
          <w:sz w:val="24"/>
          <w:szCs w:val="24"/>
        </w:rPr>
      </w:pPr>
      <w:bookmarkStart w:id="0" w:name="2.2.2.1.2.1.378"/>
      <w:bookmarkStart w:id="1" w:name="2.2.2.1.2.1.379"/>
      <w:bookmarkStart w:id="2" w:name="2.2.2.1.2.1.380"/>
      <w:bookmarkEnd w:id="0"/>
      <w:bookmarkEnd w:id="1"/>
      <w:bookmarkEnd w:id="2"/>
    </w:p>
    <w:p w:rsidR="008E6F80" w:rsidRPr="007C754C" w:rsidRDefault="0087542C" w:rsidP="008E6F80">
      <w:pPr>
        <w:rPr>
          <w:rFonts w:eastAsia="Times New Roman"/>
          <w:color w:val="000000"/>
          <w:sz w:val="24"/>
          <w:szCs w:val="24"/>
          <w:lang w:val="en-US"/>
        </w:rPr>
      </w:pPr>
      <w:r>
        <w:rPr>
          <w:color w:val="000000"/>
          <w:sz w:val="24"/>
          <w:szCs w:val="24"/>
        </w:rPr>
        <w:t xml:space="preserve">Of course, </w:t>
      </w:r>
      <w:r w:rsidR="00E06044">
        <w:rPr>
          <w:color w:val="000000"/>
          <w:sz w:val="24"/>
          <w:szCs w:val="24"/>
        </w:rPr>
        <w:t>t</w:t>
      </w:r>
      <w:r w:rsidR="004B1AFD">
        <w:rPr>
          <w:color w:val="000000"/>
          <w:sz w:val="24"/>
          <w:szCs w:val="24"/>
        </w:rPr>
        <w:t xml:space="preserve">he process </w:t>
      </w:r>
      <w:r w:rsidR="00E06044">
        <w:rPr>
          <w:color w:val="000000"/>
          <w:sz w:val="24"/>
          <w:szCs w:val="24"/>
        </w:rPr>
        <w:t xml:space="preserve">may </w:t>
      </w:r>
      <w:r>
        <w:rPr>
          <w:color w:val="000000"/>
          <w:sz w:val="24"/>
          <w:szCs w:val="24"/>
        </w:rPr>
        <w:t xml:space="preserve">not </w:t>
      </w:r>
      <w:r w:rsidR="004B1AFD">
        <w:rPr>
          <w:color w:val="000000"/>
          <w:sz w:val="24"/>
          <w:szCs w:val="24"/>
        </w:rPr>
        <w:t xml:space="preserve">play out </w:t>
      </w:r>
      <w:r w:rsidR="00C83963">
        <w:rPr>
          <w:color w:val="000000"/>
          <w:sz w:val="24"/>
          <w:szCs w:val="24"/>
        </w:rPr>
        <w:t>entirely smoothly</w:t>
      </w:r>
      <w:r w:rsidR="005D4C7C">
        <w:rPr>
          <w:color w:val="000000"/>
          <w:sz w:val="24"/>
          <w:szCs w:val="24"/>
        </w:rPr>
        <w:t>. O</w:t>
      </w:r>
      <w:r w:rsidR="00C83963">
        <w:rPr>
          <w:color w:val="000000"/>
          <w:sz w:val="24"/>
          <w:szCs w:val="24"/>
        </w:rPr>
        <w:t xml:space="preserve">ther </w:t>
      </w:r>
      <w:r>
        <w:rPr>
          <w:color w:val="000000"/>
          <w:sz w:val="24"/>
          <w:szCs w:val="24"/>
        </w:rPr>
        <w:t>factors</w:t>
      </w:r>
      <w:r w:rsidR="005D4C7C">
        <w:rPr>
          <w:color w:val="000000"/>
          <w:sz w:val="24"/>
          <w:szCs w:val="24"/>
        </w:rPr>
        <w:t xml:space="preserve"> may </w:t>
      </w:r>
      <w:r w:rsidR="00C83963">
        <w:rPr>
          <w:color w:val="000000"/>
          <w:sz w:val="24"/>
          <w:szCs w:val="24"/>
        </w:rPr>
        <w:t>interven</w:t>
      </w:r>
      <w:r w:rsidR="005D4C7C">
        <w:rPr>
          <w:color w:val="000000"/>
          <w:sz w:val="24"/>
          <w:szCs w:val="24"/>
        </w:rPr>
        <w:t>e</w:t>
      </w:r>
      <w:r w:rsidR="00C83963">
        <w:rPr>
          <w:color w:val="000000"/>
          <w:sz w:val="24"/>
          <w:szCs w:val="24"/>
        </w:rPr>
        <w:t>, such as</w:t>
      </w:r>
      <w:r w:rsidR="004B1AFD">
        <w:rPr>
          <w:color w:val="000000"/>
          <w:sz w:val="24"/>
          <w:szCs w:val="24"/>
        </w:rPr>
        <w:t>:</w:t>
      </w:r>
      <w:r w:rsidR="008E6F80">
        <w:rPr>
          <w:color w:val="000000"/>
          <w:sz w:val="24"/>
          <w:szCs w:val="24"/>
        </w:rPr>
        <w:t xml:space="preserve"> </w:t>
      </w:r>
    </w:p>
    <w:p w:rsidR="004A2DB6" w:rsidRDefault="00B45929" w:rsidP="00751E28">
      <w:pPr>
        <w:pStyle w:val="ListParagraph"/>
        <w:numPr>
          <w:ilvl w:val="0"/>
          <w:numId w:val="5"/>
        </w:numPr>
        <w:spacing w:before="100" w:beforeAutospacing="1" w:after="0" w:afterAutospacing="1" w:line="240" w:lineRule="auto"/>
        <w:contextualSpacing w:val="0"/>
        <w:rPr>
          <w:rFonts w:eastAsia="Times New Roman"/>
          <w:color w:val="000000"/>
          <w:sz w:val="24"/>
          <w:szCs w:val="24"/>
          <w:lang w:val="en-US"/>
        </w:rPr>
      </w:pPr>
      <w:r>
        <w:rPr>
          <w:rFonts w:eastAsia="Times New Roman"/>
          <w:color w:val="000000"/>
          <w:sz w:val="24"/>
          <w:szCs w:val="24"/>
          <w:lang w:val="en-US"/>
        </w:rPr>
        <w:t>the archbishop</w:t>
      </w:r>
      <w:r w:rsidR="00D058EE">
        <w:rPr>
          <w:rFonts w:eastAsia="Times New Roman"/>
          <w:color w:val="000000"/>
          <w:sz w:val="24"/>
          <w:szCs w:val="24"/>
          <w:lang w:val="en-US"/>
        </w:rPr>
        <w:t>’s own succession planning</w:t>
      </w:r>
      <w:r w:rsidR="005D4C7C">
        <w:rPr>
          <w:rFonts w:eastAsia="Times New Roman"/>
          <w:color w:val="000000"/>
          <w:sz w:val="24"/>
          <w:szCs w:val="24"/>
          <w:lang w:val="en-US"/>
        </w:rPr>
        <w:t>,</w:t>
      </w:r>
      <w:r w:rsidR="00152CA2">
        <w:rPr>
          <w:rFonts w:eastAsia="Times New Roman"/>
          <w:color w:val="000000"/>
          <w:sz w:val="24"/>
          <w:szCs w:val="24"/>
          <w:lang w:val="en-US"/>
        </w:rPr>
        <w:t xml:space="preserve"> which he can make know</w:t>
      </w:r>
      <w:r w:rsidR="00A0679E">
        <w:rPr>
          <w:rFonts w:eastAsia="Times New Roman"/>
          <w:color w:val="000000"/>
          <w:sz w:val="24"/>
          <w:szCs w:val="24"/>
          <w:lang w:val="en-US"/>
        </w:rPr>
        <w:t>n</w:t>
      </w:r>
      <w:r w:rsidR="00152CA2">
        <w:rPr>
          <w:rFonts w:eastAsia="Times New Roman"/>
          <w:color w:val="000000"/>
          <w:sz w:val="24"/>
          <w:szCs w:val="24"/>
          <w:lang w:val="en-US"/>
        </w:rPr>
        <w:t xml:space="preserve"> </w:t>
      </w:r>
      <w:r w:rsidR="004B1AFD">
        <w:rPr>
          <w:rFonts w:eastAsia="Times New Roman"/>
          <w:color w:val="000000"/>
          <w:sz w:val="24"/>
          <w:szCs w:val="24"/>
          <w:lang w:val="en-US"/>
        </w:rPr>
        <w:t xml:space="preserve">directly </w:t>
      </w:r>
      <w:r w:rsidR="00152CA2">
        <w:rPr>
          <w:rFonts w:eastAsia="Times New Roman"/>
          <w:color w:val="000000"/>
          <w:sz w:val="24"/>
          <w:szCs w:val="24"/>
          <w:lang w:val="en-US"/>
        </w:rPr>
        <w:t>to the Congregation</w:t>
      </w:r>
      <w:r w:rsidR="004A2DB6">
        <w:rPr>
          <w:rFonts w:eastAsia="Times New Roman"/>
          <w:color w:val="000000"/>
          <w:sz w:val="24"/>
          <w:szCs w:val="24"/>
          <w:lang w:val="en-US"/>
        </w:rPr>
        <w:t>;</w:t>
      </w:r>
    </w:p>
    <w:p w:rsidR="00A0679E" w:rsidRDefault="00A0679E" w:rsidP="00751E28">
      <w:pPr>
        <w:numPr>
          <w:ilvl w:val="0"/>
          <w:numId w:val="5"/>
        </w:numPr>
        <w:rPr>
          <w:rFonts w:eastAsia="Times New Roman"/>
          <w:color w:val="000000"/>
          <w:sz w:val="24"/>
          <w:szCs w:val="24"/>
          <w:lang w:val="en-US"/>
        </w:rPr>
      </w:pPr>
      <w:r>
        <w:rPr>
          <w:rFonts w:eastAsia="Times New Roman"/>
          <w:color w:val="000000"/>
          <w:sz w:val="24"/>
          <w:szCs w:val="24"/>
          <w:lang w:val="en-US"/>
        </w:rPr>
        <w:t>the</w:t>
      </w:r>
      <w:r w:rsidR="002B6890" w:rsidRPr="00A0679E">
        <w:rPr>
          <w:rFonts w:eastAsia="Times New Roman"/>
          <w:color w:val="000000"/>
          <w:sz w:val="24"/>
          <w:szCs w:val="24"/>
          <w:lang w:val="en-US"/>
        </w:rPr>
        <w:t xml:space="preserve"> limited </w:t>
      </w:r>
      <w:r w:rsidR="008E6F80" w:rsidRPr="00A0679E">
        <w:rPr>
          <w:rFonts w:eastAsia="Times New Roman"/>
          <w:color w:val="000000"/>
          <w:sz w:val="24"/>
          <w:szCs w:val="24"/>
          <w:lang w:val="en-US"/>
        </w:rPr>
        <w:t>talent pool</w:t>
      </w:r>
      <w:r w:rsidR="002B6890" w:rsidRPr="00A0679E">
        <w:rPr>
          <w:rFonts w:eastAsia="Times New Roman"/>
          <w:color w:val="000000"/>
          <w:sz w:val="24"/>
          <w:szCs w:val="24"/>
          <w:lang w:val="en-US"/>
        </w:rPr>
        <w:t xml:space="preserve"> </w:t>
      </w:r>
      <w:r w:rsidR="00626F3F">
        <w:rPr>
          <w:rFonts w:eastAsia="Times New Roman"/>
          <w:color w:val="000000"/>
          <w:sz w:val="24"/>
          <w:szCs w:val="24"/>
          <w:lang w:val="en-US"/>
        </w:rPr>
        <w:t>of suitable candidates</w:t>
      </w:r>
      <w:r w:rsidR="0087542C">
        <w:rPr>
          <w:rFonts w:eastAsia="Times New Roman"/>
          <w:color w:val="000000"/>
          <w:sz w:val="24"/>
          <w:szCs w:val="24"/>
          <w:lang w:val="en-US"/>
        </w:rPr>
        <w:t>;</w:t>
      </w:r>
      <w:r w:rsidR="008E6F80" w:rsidRPr="00A0679E">
        <w:rPr>
          <w:rFonts w:eastAsia="Times New Roman"/>
          <w:color w:val="000000"/>
          <w:sz w:val="24"/>
          <w:szCs w:val="24"/>
          <w:lang w:val="en-US"/>
        </w:rPr>
        <w:t xml:space="preserve"> </w:t>
      </w:r>
    </w:p>
    <w:p w:rsidR="008E6F80" w:rsidRPr="00A0679E" w:rsidRDefault="00A0679E" w:rsidP="00751E28">
      <w:pPr>
        <w:numPr>
          <w:ilvl w:val="0"/>
          <w:numId w:val="5"/>
        </w:numPr>
        <w:rPr>
          <w:rFonts w:eastAsia="Times New Roman"/>
          <w:color w:val="000000"/>
          <w:sz w:val="24"/>
          <w:szCs w:val="24"/>
          <w:lang w:val="en-US"/>
        </w:rPr>
      </w:pPr>
      <w:r>
        <w:rPr>
          <w:rFonts w:eastAsia="Times New Roman"/>
          <w:color w:val="000000"/>
          <w:sz w:val="24"/>
          <w:szCs w:val="24"/>
          <w:lang w:val="en-US"/>
        </w:rPr>
        <w:t>e</w:t>
      </w:r>
      <w:r w:rsidR="008E6F80" w:rsidRPr="00A0679E">
        <w:rPr>
          <w:rFonts w:eastAsia="Times New Roman"/>
          <w:color w:val="000000"/>
          <w:sz w:val="24"/>
          <w:szCs w:val="24"/>
          <w:lang w:val="en-US"/>
        </w:rPr>
        <w:t>cclesiastical politi</w:t>
      </w:r>
      <w:r w:rsidR="00B45929">
        <w:rPr>
          <w:rFonts w:eastAsia="Times New Roman"/>
          <w:color w:val="000000"/>
          <w:sz w:val="24"/>
          <w:szCs w:val="24"/>
          <w:lang w:val="en-US"/>
        </w:rPr>
        <w:t>ck</w:t>
      </w:r>
      <w:r w:rsidR="004B1AFD">
        <w:rPr>
          <w:rFonts w:eastAsia="Times New Roman"/>
          <w:color w:val="000000"/>
          <w:sz w:val="24"/>
          <w:szCs w:val="24"/>
          <w:lang w:val="en-US"/>
        </w:rPr>
        <w:t>ing</w:t>
      </w:r>
      <w:r w:rsidR="008E6F80" w:rsidRPr="00A0679E">
        <w:rPr>
          <w:rFonts w:eastAsia="Times New Roman"/>
          <w:color w:val="000000"/>
          <w:sz w:val="24"/>
          <w:szCs w:val="24"/>
          <w:lang w:val="en-US"/>
        </w:rPr>
        <w:t xml:space="preserve">, </w:t>
      </w:r>
      <w:r w:rsidR="0087542C">
        <w:rPr>
          <w:rFonts w:eastAsia="Times New Roman"/>
          <w:color w:val="000000"/>
          <w:sz w:val="24"/>
          <w:szCs w:val="24"/>
          <w:lang w:val="en-US"/>
        </w:rPr>
        <w:t xml:space="preserve">here </w:t>
      </w:r>
      <w:r w:rsidR="008E6F80" w:rsidRPr="00A0679E">
        <w:rPr>
          <w:rFonts w:eastAsia="Times New Roman"/>
          <w:color w:val="000000"/>
          <w:sz w:val="24"/>
          <w:szCs w:val="24"/>
          <w:lang w:val="en-US"/>
        </w:rPr>
        <w:t xml:space="preserve">and </w:t>
      </w:r>
      <w:r w:rsidR="0087542C">
        <w:rPr>
          <w:rFonts w:eastAsia="Times New Roman"/>
          <w:color w:val="000000"/>
          <w:sz w:val="24"/>
          <w:szCs w:val="24"/>
          <w:lang w:val="en-US"/>
        </w:rPr>
        <w:t xml:space="preserve">in </w:t>
      </w:r>
      <w:r w:rsidR="008E6F80" w:rsidRPr="00A0679E">
        <w:rPr>
          <w:rFonts w:eastAsia="Times New Roman"/>
          <w:color w:val="000000"/>
          <w:sz w:val="24"/>
          <w:szCs w:val="24"/>
          <w:lang w:val="en-US"/>
        </w:rPr>
        <w:t xml:space="preserve">Rome, </w:t>
      </w:r>
      <w:r>
        <w:rPr>
          <w:rFonts w:eastAsia="Times New Roman"/>
          <w:color w:val="000000"/>
          <w:sz w:val="24"/>
          <w:szCs w:val="24"/>
          <w:lang w:val="en-US"/>
        </w:rPr>
        <w:t xml:space="preserve">by </w:t>
      </w:r>
      <w:r w:rsidR="004A2DB6" w:rsidRPr="00A0679E">
        <w:rPr>
          <w:rFonts w:eastAsia="Times New Roman"/>
          <w:color w:val="000000"/>
          <w:sz w:val="24"/>
          <w:szCs w:val="24"/>
          <w:lang w:val="en-US"/>
        </w:rPr>
        <w:t xml:space="preserve">bishops </w:t>
      </w:r>
      <w:r w:rsidR="008E6F80" w:rsidRPr="00A0679E">
        <w:rPr>
          <w:rFonts w:eastAsia="Times New Roman"/>
          <w:color w:val="000000"/>
          <w:sz w:val="24"/>
          <w:szCs w:val="24"/>
          <w:lang w:val="en-US"/>
        </w:rPr>
        <w:t xml:space="preserve">lobbying </w:t>
      </w:r>
      <w:r w:rsidR="004B1AFD">
        <w:rPr>
          <w:rFonts w:eastAsia="Times New Roman"/>
          <w:color w:val="000000"/>
          <w:sz w:val="24"/>
          <w:szCs w:val="24"/>
          <w:lang w:val="en-US"/>
        </w:rPr>
        <w:t xml:space="preserve">or </w:t>
      </w:r>
      <w:r w:rsidR="008E6F80" w:rsidRPr="00A0679E">
        <w:rPr>
          <w:rFonts w:eastAsia="Times New Roman"/>
          <w:color w:val="000000"/>
          <w:sz w:val="24"/>
          <w:szCs w:val="24"/>
          <w:lang w:val="en-US"/>
        </w:rPr>
        <w:t>jo</w:t>
      </w:r>
      <w:r w:rsidR="00B45929">
        <w:rPr>
          <w:rFonts w:eastAsia="Times New Roman"/>
          <w:color w:val="000000"/>
          <w:sz w:val="24"/>
          <w:szCs w:val="24"/>
          <w:lang w:val="en-US"/>
        </w:rPr>
        <w:t>ckeying</w:t>
      </w:r>
      <w:r w:rsidR="008E6F80" w:rsidRPr="00A0679E">
        <w:rPr>
          <w:rFonts w:eastAsia="Times New Roman"/>
          <w:color w:val="000000"/>
          <w:sz w:val="24"/>
          <w:szCs w:val="24"/>
          <w:lang w:val="en-US"/>
        </w:rPr>
        <w:t xml:space="preserve"> for preferred candidates </w:t>
      </w:r>
      <w:r w:rsidR="004A2DB6" w:rsidRPr="00A0679E">
        <w:rPr>
          <w:rFonts w:eastAsia="Times New Roman"/>
          <w:color w:val="000000"/>
          <w:sz w:val="24"/>
          <w:szCs w:val="24"/>
          <w:lang w:val="en-US"/>
        </w:rPr>
        <w:t>or</w:t>
      </w:r>
      <w:r w:rsidR="008E6F80" w:rsidRPr="00A0679E">
        <w:rPr>
          <w:rFonts w:eastAsia="Times New Roman"/>
          <w:color w:val="000000"/>
          <w:sz w:val="24"/>
          <w:szCs w:val="24"/>
          <w:lang w:val="en-US"/>
        </w:rPr>
        <w:t xml:space="preserve"> dioceses</w:t>
      </w:r>
      <w:r w:rsidR="00122AF3" w:rsidRPr="00A0679E">
        <w:rPr>
          <w:rFonts w:eastAsia="Times New Roman"/>
          <w:color w:val="000000"/>
          <w:sz w:val="24"/>
          <w:szCs w:val="24"/>
          <w:lang w:val="en-US"/>
        </w:rPr>
        <w:t>;</w:t>
      </w:r>
    </w:p>
    <w:p w:rsidR="00A0679E" w:rsidRDefault="00A0679E" w:rsidP="00751E28">
      <w:pPr>
        <w:numPr>
          <w:ilvl w:val="0"/>
          <w:numId w:val="5"/>
        </w:numPr>
        <w:rPr>
          <w:rFonts w:eastAsia="Times New Roman"/>
          <w:color w:val="000000"/>
          <w:sz w:val="24"/>
          <w:szCs w:val="24"/>
          <w:lang w:val="en-US"/>
        </w:rPr>
      </w:pPr>
      <w:r>
        <w:rPr>
          <w:rFonts w:eastAsia="Times New Roman"/>
          <w:color w:val="000000"/>
          <w:sz w:val="24"/>
          <w:szCs w:val="24"/>
          <w:lang w:val="en-US"/>
        </w:rPr>
        <w:lastRenderedPageBreak/>
        <w:t>t</w:t>
      </w:r>
      <w:r w:rsidR="008E6F80" w:rsidRPr="00A0679E">
        <w:rPr>
          <w:rFonts w:eastAsia="Times New Roman"/>
          <w:color w:val="000000"/>
          <w:sz w:val="24"/>
          <w:szCs w:val="24"/>
          <w:lang w:val="en-US"/>
        </w:rPr>
        <w:t xml:space="preserve">he increasing use of </w:t>
      </w:r>
      <w:r w:rsidR="004B1AFD">
        <w:rPr>
          <w:rFonts w:eastAsia="Times New Roman"/>
          <w:color w:val="000000"/>
          <w:sz w:val="24"/>
          <w:szCs w:val="24"/>
          <w:lang w:val="en-US"/>
        </w:rPr>
        <w:t>‘</w:t>
      </w:r>
      <w:r w:rsidR="008E6F80" w:rsidRPr="00A0679E">
        <w:rPr>
          <w:rFonts w:eastAsia="Times New Roman"/>
          <w:color w:val="000000"/>
          <w:sz w:val="24"/>
          <w:szCs w:val="24"/>
          <w:lang w:val="en-US"/>
        </w:rPr>
        <w:t>transfers</w:t>
      </w:r>
      <w:r w:rsidR="004B1AFD">
        <w:rPr>
          <w:rFonts w:eastAsia="Times New Roman"/>
          <w:color w:val="000000"/>
          <w:sz w:val="24"/>
          <w:szCs w:val="24"/>
          <w:lang w:val="en-US"/>
        </w:rPr>
        <w:t>’</w:t>
      </w:r>
      <w:r w:rsidR="008E6F80" w:rsidRPr="00A0679E">
        <w:rPr>
          <w:rFonts w:eastAsia="Times New Roman"/>
          <w:color w:val="000000"/>
          <w:sz w:val="24"/>
          <w:szCs w:val="24"/>
          <w:lang w:val="en-US"/>
        </w:rPr>
        <w:t xml:space="preserve"> or moving bishops from diocese to diocese</w:t>
      </w:r>
      <w:r w:rsidR="00B45929">
        <w:rPr>
          <w:rFonts w:eastAsia="Times New Roman"/>
          <w:color w:val="000000"/>
          <w:sz w:val="24"/>
          <w:szCs w:val="24"/>
          <w:lang w:val="en-US"/>
        </w:rPr>
        <w:t xml:space="preserve">, which </w:t>
      </w:r>
      <w:r w:rsidR="00626F3F">
        <w:rPr>
          <w:rFonts w:eastAsia="Times New Roman"/>
          <w:color w:val="000000"/>
          <w:sz w:val="24"/>
          <w:szCs w:val="24"/>
          <w:lang w:val="en-US"/>
        </w:rPr>
        <w:t xml:space="preserve">is now </w:t>
      </w:r>
      <w:r w:rsidR="008E6F80" w:rsidRPr="00A0679E">
        <w:rPr>
          <w:rFonts w:eastAsia="Times New Roman"/>
          <w:color w:val="000000"/>
          <w:sz w:val="24"/>
          <w:szCs w:val="24"/>
          <w:lang w:val="en-US"/>
        </w:rPr>
        <w:t>commonplace, and frequently used as career stepping stones to more important dioceses or higher rank</w:t>
      </w:r>
      <w:r w:rsidR="00495D69">
        <w:rPr>
          <w:rFonts w:eastAsia="Times New Roman"/>
          <w:color w:val="000000"/>
          <w:sz w:val="24"/>
          <w:szCs w:val="24"/>
          <w:lang w:val="en-US"/>
        </w:rPr>
        <w:t>;</w:t>
      </w:r>
      <w:r w:rsidR="008E6F80" w:rsidRPr="00A0679E">
        <w:rPr>
          <w:rFonts w:eastAsia="Times New Roman"/>
          <w:color w:val="000000"/>
          <w:sz w:val="24"/>
          <w:szCs w:val="24"/>
          <w:lang w:val="en-US"/>
        </w:rPr>
        <w:t xml:space="preserve"> </w:t>
      </w:r>
      <w:r w:rsidR="00B45929">
        <w:rPr>
          <w:rFonts w:eastAsia="Times New Roman"/>
          <w:color w:val="000000"/>
          <w:sz w:val="24"/>
          <w:szCs w:val="24"/>
          <w:lang w:val="en-US"/>
        </w:rPr>
        <w:t xml:space="preserve">and </w:t>
      </w:r>
    </w:p>
    <w:p w:rsidR="008E6F80" w:rsidRPr="00A0679E" w:rsidRDefault="005D4C7C" w:rsidP="00751E28">
      <w:pPr>
        <w:numPr>
          <w:ilvl w:val="0"/>
          <w:numId w:val="5"/>
        </w:numPr>
        <w:rPr>
          <w:rFonts w:eastAsia="Times New Roman"/>
          <w:color w:val="000000"/>
          <w:sz w:val="24"/>
          <w:szCs w:val="24"/>
          <w:lang w:val="en-US"/>
        </w:rPr>
      </w:pPr>
      <w:r>
        <w:rPr>
          <w:rFonts w:eastAsia="Times New Roman"/>
          <w:color w:val="000000"/>
          <w:sz w:val="24"/>
          <w:szCs w:val="24"/>
          <w:lang w:val="en-US"/>
        </w:rPr>
        <w:t>o</w:t>
      </w:r>
      <w:r w:rsidR="008E6F80" w:rsidRPr="00A0679E">
        <w:rPr>
          <w:rFonts w:eastAsia="Times New Roman"/>
          <w:color w:val="000000"/>
          <w:sz w:val="24"/>
          <w:szCs w:val="24"/>
          <w:lang w:val="en-US"/>
        </w:rPr>
        <w:t>ffers of appointment being declined</w:t>
      </w:r>
      <w:r w:rsidR="00495D69">
        <w:rPr>
          <w:rFonts w:eastAsia="Times New Roman"/>
          <w:color w:val="000000"/>
          <w:sz w:val="24"/>
          <w:szCs w:val="24"/>
          <w:lang w:val="en-US"/>
        </w:rPr>
        <w:t xml:space="preserve">. </w:t>
      </w:r>
      <w:r w:rsidR="008E6F80" w:rsidRPr="00A0679E">
        <w:rPr>
          <w:rFonts w:eastAsia="Times New Roman"/>
          <w:color w:val="000000"/>
          <w:sz w:val="24"/>
          <w:szCs w:val="24"/>
          <w:lang w:val="en-US"/>
        </w:rPr>
        <w:t xml:space="preserve"> </w:t>
      </w:r>
    </w:p>
    <w:p w:rsidR="00122AF3" w:rsidRDefault="00122AF3" w:rsidP="00122AF3">
      <w:pPr>
        <w:ind w:left="360"/>
        <w:rPr>
          <w:rFonts w:eastAsia="Times New Roman"/>
          <w:color w:val="000000"/>
          <w:sz w:val="24"/>
          <w:szCs w:val="24"/>
          <w:lang w:val="en-US"/>
        </w:rPr>
      </w:pPr>
    </w:p>
    <w:p w:rsidR="004A2DB6" w:rsidRDefault="00EC2DFF" w:rsidP="0041710D">
      <w:pPr>
        <w:rPr>
          <w:b/>
          <w:sz w:val="24"/>
          <w:szCs w:val="24"/>
        </w:rPr>
      </w:pPr>
      <w:r w:rsidRPr="00EC2DFF">
        <w:rPr>
          <w:b/>
          <w:sz w:val="24"/>
          <w:szCs w:val="24"/>
        </w:rPr>
        <w:t>W</w:t>
      </w:r>
      <w:r w:rsidR="004A2DB6" w:rsidRPr="00EC2DFF">
        <w:rPr>
          <w:b/>
          <w:sz w:val="24"/>
          <w:szCs w:val="24"/>
        </w:rPr>
        <w:t>ha</w:t>
      </w:r>
      <w:r w:rsidR="004A2DB6" w:rsidRPr="0041710D">
        <w:rPr>
          <w:b/>
          <w:sz w:val="24"/>
          <w:szCs w:val="24"/>
        </w:rPr>
        <w:t xml:space="preserve">t sort of bishop is now needed for the </w:t>
      </w:r>
      <w:r w:rsidR="005D4C7C">
        <w:rPr>
          <w:b/>
          <w:sz w:val="24"/>
          <w:szCs w:val="24"/>
        </w:rPr>
        <w:t xml:space="preserve">Melbourne </w:t>
      </w:r>
      <w:r w:rsidR="004A2DB6" w:rsidRPr="0041710D">
        <w:rPr>
          <w:b/>
          <w:sz w:val="24"/>
          <w:szCs w:val="24"/>
        </w:rPr>
        <w:t>Archdiocese?</w:t>
      </w:r>
    </w:p>
    <w:p w:rsidR="00EC2DFF" w:rsidRDefault="00EC2DFF" w:rsidP="0041710D">
      <w:pPr>
        <w:rPr>
          <w:b/>
          <w:sz w:val="24"/>
          <w:szCs w:val="24"/>
        </w:rPr>
      </w:pPr>
    </w:p>
    <w:p w:rsidR="008C023F" w:rsidRDefault="009E7999" w:rsidP="008C023F">
      <w:pPr>
        <w:rPr>
          <w:rFonts w:cs="Arial"/>
          <w:sz w:val="24"/>
          <w:szCs w:val="24"/>
        </w:rPr>
      </w:pPr>
      <w:r>
        <w:rPr>
          <w:sz w:val="24"/>
          <w:szCs w:val="24"/>
        </w:rPr>
        <w:t xml:space="preserve">Certainly </w:t>
      </w:r>
      <w:r w:rsidR="00A56346">
        <w:rPr>
          <w:sz w:val="24"/>
          <w:szCs w:val="24"/>
        </w:rPr>
        <w:t>you</w:t>
      </w:r>
      <w:r>
        <w:rPr>
          <w:sz w:val="24"/>
          <w:szCs w:val="24"/>
        </w:rPr>
        <w:t xml:space="preserve"> would want someone with the qualities identified by </w:t>
      </w:r>
      <w:r w:rsidR="008C023F">
        <w:rPr>
          <w:sz w:val="24"/>
          <w:szCs w:val="24"/>
        </w:rPr>
        <w:t>S</w:t>
      </w:r>
      <w:r w:rsidR="008C023F" w:rsidRPr="008C023F">
        <w:rPr>
          <w:sz w:val="24"/>
          <w:szCs w:val="24"/>
        </w:rPr>
        <w:t>t Paul</w:t>
      </w:r>
      <w:r>
        <w:rPr>
          <w:sz w:val="24"/>
          <w:szCs w:val="24"/>
        </w:rPr>
        <w:t>:</w:t>
      </w:r>
      <w:r w:rsidR="008C023F" w:rsidRPr="008C023F">
        <w:rPr>
          <w:sz w:val="24"/>
          <w:szCs w:val="24"/>
        </w:rPr>
        <w:t xml:space="preserve"> “...</w:t>
      </w:r>
      <w:r w:rsidR="008C023F" w:rsidRPr="008C023F">
        <w:rPr>
          <w:rFonts w:cs="Arial"/>
          <w:sz w:val="24"/>
          <w:szCs w:val="24"/>
        </w:rPr>
        <w:t>irreproachable, married only once, temperate, self-controlled, decent, hospitable, able to teach, not a drunkard, not aggressive but gentle, not contentious, not a lover of money</w:t>
      </w:r>
      <w:r>
        <w:rPr>
          <w:rFonts w:cs="Arial"/>
          <w:sz w:val="24"/>
          <w:szCs w:val="24"/>
        </w:rPr>
        <w:t>,</w:t>
      </w:r>
      <w:r w:rsidR="008C023F" w:rsidRPr="008C023F">
        <w:rPr>
          <w:rFonts w:cs="Arial"/>
          <w:sz w:val="24"/>
          <w:szCs w:val="24"/>
        </w:rPr>
        <w:t xml:space="preserve"> able to manage his own household well</w:t>
      </w:r>
      <w:r>
        <w:rPr>
          <w:rFonts w:cs="Arial"/>
          <w:sz w:val="24"/>
          <w:szCs w:val="24"/>
        </w:rPr>
        <w:t xml:space="preserve"> and</w:t>
      </w:r>
      <w:r w:rsidR="00495D69">
        <w:rPr>
          <w:rFonts w:cs="Arial"/>
          <w:sz w:val="24"/>
          <w:szCs w:val="24"/>
        </w:rPr>
        <w:t xml:space="preserve"> </w:t>
      </w:r>
      <w:r w:rsidR="008C023F" w:rsidRPr="008C023F">
        <w:rPr>
          <w:rFonts w:cs="Arial"/>
          <w:sz w:val="24"/>
          <w:szCs w:val="24"/>
        </w:rPr>
        <w:t>keep his children under control with perfect dignity ... hav</w:t>
      </w:r>
      <w:r w:rsidR="00495D69">
        <w:rPr>
          <w:rFonts w:cs="Arial"/>
          <w:sz w:val="24"/>
          <w:szCs w:val="24"/>
        </w:rPr>
        <w:t>e</w:t>
      </w:r>
      <w:r w:rsidR="008C023F" w:rsidRPr="008C023F">
        <w:rPr>
          <w:rFonts w:cs="Arial"/>
          <w:sz w:val="24"/>
          <w:szCs w:val="24"/>
        </w:rPr>
        <w:t xml:space="preserve"> a good reputation among outsiders” (</w:t>
      </w:r>
      <w:r w:rsidR="008C023F" w:rsidRPr="008C023F">
        <w:rPr>
          <w:rFonts w:cs="Arial"/>
          <w:i/>
          <w:sz w:val="24"/>
          <w:szCs w:val="24"/>
        </w:rPr>
        <w:t>1 Tim</w:t>
      </w:r>
      <w:r w:rsidR="008C023F" w:rsidRPr="008C023F">
        <w:rPr>
          <w:rFonts w:cs="Arial"/>
          <w:sz w:val="24"/>
          <w:szCs w:val="24"/>
        </w:rPr>
        <w:t>. 3:1-7; 5:17-19); “...</w:t>
      </w:r>
      <w:r w:rsidR="00495D69">
        <w:rPr>
          <w:rFonts w:cs="Arial"/>
          <w:sz w:val="24"/>
          <w:szCs w:val="24"/>
        </w:rPr>
        <w:t>[someone ]</w:t>
      </w:r>
      <w:r w:rsidR="008C023F" w:rsidRPr="008C023F">
        <w:rPr>
          <w:rFonts w:cs="Arial"/>
          <w:sz w:val="24"/>
          <w:szCs w:val="24"/>
        </w:rPr>
        <w:t xml:space="preserve"> blameless, not arrogant, not irritable, ...  not greedy for sordid gain, ...a lover of goodness, </w:t>
      </w:r>
      <w:r w:rsidR="00495D69">
        <w:rPr>
          <w:rFonts w:cs="Arial"/>
          <w:sz w:val="24"/>
          <w:szCs w:val="24"/>
        </w:rPr>
        <w:t>...</w:t>
      </w:r>
      <w:r w:rsidR="008C023F" w:rsidRPr="008C023F">
        <w:rPr>
          <w:rFonts w:cs="Arial"/>
          <w:sz w:val="24"/>
          <w:szCs w:val="24"/>
        </w:rPr>
        <w:t xml:space="preserve"> just, holy ..., holding fast to the true message as taught </w:t>
      </w:r>
      <w:r w:rsidR="00495D69">
        <w:rPr>
          <w:rFonts w:cs="Arial"/>
          <w:sz w:val="24"/>
          <w:szCs w:val="24"/>
        </w:rPr>
        <w:t>....</w:t>
      </w:r>
      <w:r w:rsidR="008C023F" w:rsidRPr="008C023F">
        <w:rPr>
          <w:rFonts w:cs="Arial"/>
          <w:sz w:val="24"/>
          <w:szCs w:val="24"/>
        </w:rPr>
        <w:t>” (</w:t>
      </w:r>
      <w:r w:rsidR="008C023F" w:rsidRPr="008C023F">
        <w:rPr>
          <w:rFonts w:cs="Arial"/>
          <w:i/>
          <w:sz w:val="24"/>
          <w:szCs w:val="24"/>
        </w:rPr>
        <w:t>Titus</w:t>
      </w:r>
      <w:r w:rsidR="008C023F" w:rsidRPr="008C023F">
        <w:rPr>
          <w:rFonts w:cs="Arial"/>
          <w:sz w:val="24"/>
          <w:szCs w:val="24"/>
        </w:rPr>
        <w:t>, 1:5-9).</w:t>
      </w:r>
    </w:p>
    <w:p w:rsidR="009E7999" w:rsidRDefault="009E7999" w:rsidP="008C023F">
      <w:pPr>
        <w:rPr>
          <w:rFonts w:cs="Arial"/>
          <w:sz w:val="24"/>
          <w:szCs w:val="24"/>
        </w:rPr>
      </w:pPr>
    </w:p>
    <w:p w:rsidR="008C023F" w:rsidRDefault="008C023F" w:rsidP="008C023F">
      <w:pPr>
        <w:rPr>
          <w:rFonts w:asciiTheme="minorHAnsi" w:hAnsiTheme="minorHAnsi" w:cs="Arial"/>
          <w:sz w:val="24"/>
          <w:szCs w:val="24"/>
        </w:rPr>
      </w:pPr>
      <w:r w:rsidRPr="008C023F">
        <w:rPr>
          <w:rFonts w:asciiTheme="minorHAnsi" w:hAnsiTheme="minorHAnsi" w:cs="Arial"/>
          <w:sz w:val="24"/>
          <w:szCs w:val="24"/>
        </w:rPr>
        <w:t xml:space="preserve">Pope Francis has said that he will be looking for “...a </w:t>
      </w:r>
      <w:r w:rsidRPr="008C023F">
        <w:rPr>
          <w:rFonts w:asciiTheme="minorHAnsi" w:hAnsiTheme="minorHAnsi" w:cs="Arial"/>
          <w:color w:val="0A1E25"/>
          <w:sz w:val="24"/>
          <w:szCs w:val="24"/>
        </w:rPr>
        <w:t>pastor</w:t>
      </w:r>
      <w:r w:rsidRPr="005D4C7C">
        <w:rPr>
          <w:rFonts w:asciiTheme="minorHAnsi" w:hAnsiTheme="minorHAnsi" w:cs="Arial"/>
          <w:color w:val="0A1E25"/>
          <w:sz w:val="24"/>
          <w:szCs w:val="24"/>
        </w:rPr>
        <w:t>, close to the people</w:t>
      </w:r>
      <w:r w:rsidRPr="008C023F">
        <w:rPr>
          <w:rFonts w:asciiTheme="minorHAnsi" w:hAnsiTheme="minorHAnsi" w:cs="Arial"/>
          <w:color w:val="0A1E25"/>
          <w:sz w:val="24"/>
          <w:szCs w:val="24"/>
        </w:rPr>
        <w:t xml:space="preserve">, a father and brother, someone </w:t>
      </w:r>
      <w:r>
        <w:rPr>
          <w:rFonts w:asciiTheme="minorHAnsi" w:hAnsiTheme="minorHAnsi" w:cs="Arial"/>
          <w:color w:val="0A1E25"/>
          <w:sz w:val="24"/>
          <w:szCs w:val="24"/>
        </w:rPr>
        <w:t>w</w:t>
      </w:r>
      <w:r w:rsidRPr="008C023F">
        <w:rPr>
          <w:rFonts w:asciiTheme="minorHAnsi" w:hAnsiTheme="minorHAnsi" w:cs="Arial"/>
          <w:color w:val="0A1E25"/>
          <w:sz w:val="24"/>
          <w:szCs w:val="24"/>
        </w:rPr>
        <w:t>ith great gentleness, patient, and merciful...</w:t>
      </w:r>
      <w:r w:rsidRPr="008C023F">
        <w:rPr>
          <w:rFonts w:asciiTheme="minorHAnsi" w:hAnsiTheme="minorHAnsi" w:cs="Arial"/>
          <w:color w:val="000000"/>
          <w:sz w:val="24"/>
          <w:szCs w:val="24"/>
        </w:rPr>
        <w:t xml:space="preserve">not having the psychology of a prince, ... </w:t>
      </w:r>
      <w:r w:rsidRPr="008C023F">
        <w:rPr>
          <w:rFonts w:asciiTheme="minorHAnsi" w:hAnsiTheme="minorHAnsi" w:cs="Arial"/>
          <w:iCs/>
          <w:sz w:val="24"/>
          <w:szCs w:val="24"/>
        </w:rPr>
        <w:t>able to support the movements</w:t>
      </w:r>
      <w:r w:rsidRPr="008C023F">
        <w:rPr>
          <w:rStyle w:val="apple-converted-space"/>
          <w:rFonts w:asciiTheme="minorHAnsi" w:hAnsiTheme="minorHAnsi" w:cs="Arial"/>
          <w:iCs/>
          <w:sz w:val="24"/>
          <w:szCs w:val="24"/>
        </w:rPr>
        <w:t> </w:t>
      </w:r>
      <w:r w:rsidRPr="008C023F">
        <w:rPr>
          <w:rFonts w:asciiTheme="minorHAnsi" w:hAnsiTheme="minorHAnsi" w:cs="Arial"/>
          <w:iCs/>
          <w:sz w:val="24"/>
          <w:szCs w:val="24"/>
        </w:rPr>
        <w:t>of God among his people</w:t>
      </w:r>
      <w:r w:rsidRPr="008C023F">
        <w:rPr>
          <w:rFonts w:asciiTheme="minorHAnsi" w:hAnsiTheme="minorHAnsi" w:cs="Arial"/>
          <w:sz w:val="24"/>
          <w:szCs w:val="24"/>
        </w:rPr>
        <w:t>’</w:t>
      </w:r>
      <w:r w:rsidR="00495D69">
        <w:rPr>
          <w:rFonts w:asciiTheme="minorHAnsi" w:hAnsiTheme="minorHAnsi" w:cs="Arial"/>
          <w:sz w:val="24"/>
          <w:szCs w:val="24"/>
        </w:rPr>
        <w:t xml:space="preserve"> ...</w:t>
      </w:r>
      <w:r w:rsidR="003A173C">
        <w:rPr>
          <w:rFonts w:asciiTheme="minorHAnsi" w:hAnsiTheme="minorHAnsi" w:cs="Arial"/>
          <w:sz w:val="24"/>
          <w:szCs w:val="24"/>
        </w:rPr>
        <w:t xml:space="preserve"> ‘a shepherd with the smell of the sheep’.</w:t>
      </w:r>
    </w:p>
    <w:p w:rsidR="00A56346" w:rsidRPr="008C023F" w:rsidRDefault="00A56346" w:rsidP="008C023F">
      <w:pPr>
        <w:rPr>
          <w:rFonts w:asciiTheme="minorHAnsi" w:hAnsiTheme="minorHAnsi" w:cs="Arial"/>
          <w:sz w:val="24"/>
          <w:szCs w:val="24"/>
        </w:rPr>
      </w:pPr>
    </w:p>
    <w:p w:rsidR="008C023F" w:rsidRPr="005D4C7C" w:rsidRDefault="00EC2DFF" w:rsidP="0034569F">
      <w:pPr>
        <w:rPr>
          <w:sz w:val="24"/>
          <w:szCs w:val="24"/>
        </w:rPr>
      </w:pPr>
      <w:r>
        <w:rPr>
          <w:sz w:val="24"/>
          <w:szCs w:val="24"/>
        </w:rPr>
        <w:t xml:space="preserve">Pope </w:t>
      </w:r>
      <w:r w:rsidR="009E7999">
        <w:rPr>
          <w:sz w:val="24"/>
          <w:szCs w:val="24"/>
        </w:rPr>
        <w:t xml:space="preserve">Francis has also said </w:t>
      </w:r>
      <w:r w:rsidR="005D4C7C">
        <w:rPr>
          <w:sz w:val="24"/>
          <w:szCs w:val="24"/>
        </w:rPr>
        <w:t xml:space="preserve">that </w:t>
      </w:r>
      <w:r w:rsidR="009E7999">
        <w:rPr>
          <w:sz w:val="24"/>
          <w:szCs w:val="24"/>
        </w:rPr>
        <w:t>h</w:t>
      </w:r>
      <w:r w:rsidR="008C023F" w:rsidRPr="008C023F">
        <w:rPr>
          <w:sz w:val="24"/>
          <w:szCs w:val="24"/>
        </w:rPr>
        <w:t xml:space="preserve">e </w:t>
      </w:r>
      <w:r w:rsidR="005D4C7C">
        <w:rPr>
          <w:sz w:val="24"/>
          <w:szCs w:val="24"/>
        </w:rPr>
        <w:t xml:space="preserve">wants </w:t>
      </w:r>
      <w:r w:rsidR="008C023F">
        <w:rPr>
          <w:sz w:val="24"/>
          <w:szCs w:val="24"/>
        </w:rPr>
        <w:t>bishop</w:t>
      </w:r>
      <w:r w:rsidR="005D4C7C">
        <w:rPr>
          <w:sz w:val="24"/>
          <w:szCs w:val="24"/>
        </w:rPr>
        <w:t>s</w:t>
      </w:r>
      <w:r w:rsidR="008C023F">
        <w:rPr>
          <w:sz w:val="24"/>
          <w:szCs w:val="24"/>
        </w:rPr>
        <w:t xml:space="preserve"> who will foster a ‘missionary communion’ </w:t>
      </w:r>
      <w:r w:rsidR="00495D69">
        <w:rPr>
          <w:sz w:val="24"/>
          <w:szCs w:val="24"/>
        </w:rPr>
        <w:t>...,</w:t>
      </w:r>
      <w:r w:rsidR="008C023F">
        <w:rPr>
          <w:sz w:val="24"/>
          <w:szCs w:val="24"/>
        </w:rPr>
        <w:t xml:space="preserve"> </w:t>
      </w:r>
      <w:r w:rsidR="001372F1">
        <w:rPr>
          <w:sz w:val="24"/>
          <w:szCs w:val="24"/>
        </w:rPr>
        <w:t>who at</w:t>
      </w:r>
      <w:r w:rsidR="00B04D5C">
        <w:rPr>
          <w:sz w:val="24"/>
          <w:szCs w:val="24"/>
        </w:rPr>
        <w:t xml:space="preserve"> time</w:t>
      </w:r>
      <w:r w:rsidR="002D72F9">
        <w:rPr>
          <w:sz w:val="24"/>
          <w:szCs w:val="24"/>
        </w:rPr>
        <w:t>s,</w:t>
      </w:r>
      <w:r w:rsidR="008C023F">
        <w:rPr>
          <w:sz w:val="24"/>
          <w:szCs w:val="24"/>
        </w:rPr>
        <w:t xml:space="preserve"> </w:t>
      </w:r>
      <w:r w:rsidR="001372F1">
        <w:rPr>
          <w:sz w:val="24"/>
          <w:szCs w:val="24"/>
        </w:rPr>
        <w:t xml:space="preserve">will </w:t>
      </w:r>
      <w:r w:rsidR="008C023F">
        <w:rPr>
          <w:sz w:val="24"/>
          <w:szCs w:val="24"/>
        </w:rPr>
        <w:t>‘</w:t>
      </w:r>
      <w:r w:rsidR="008C023F" w:rsidRPr="005D4C7C">
        <w:rPr>
          <w:sz w:val="24"/>
          <w:szCs w:val="24"/>
        </w:rPr>
        <w:t xml:space="preserve">go before </w:t>
      </w:r>
      <w:r w:rsidR="001372F1">
        <w:rPr>
          <w:sz w:val="24"/>
          <w:szCs w:val="24"/>
        </w:rPr>
        <w:t>their</w:t>
      </w:r>
      <w:r w:rsidR="008C023F" w:rsidRPr="005D4C7C">
        <w:rPr>
          <w:sz w:val="24"/>
          <w:szCs w:val="24"/>
        </w:rPr>
        <w:t xml:space="preserve"> people’ pointing the way</w:t>
      </w:r>
      <w:r w:rsidR="002D72F9" w:rsidRPr="005D4C7C">
        <w:rPr>
          <w:sz w:val="24"/>
          <w:szCs w:val="24"/>
        </w:rPr>
        <w:t>’</w:t>
      </w:r>
      <w:r w:rsidR="008C023F" w:rsidRPr="005D4C7C">
        <w:rPr>
          <w:sz w:val="24"/>
          <w:szCs w:val="24"/>
        </w:rPr>
        <w:t>, at other times ‘simply be</w:t>
      </w:r>
      <w:r w:rsidR="00B04D5C" w:rsidRPr="005D4C7C">
        <w:rPr>
          <w:sz w:val="24"/>
          <w:szCs w:val="24"/>
        </w:rPr>
        <w:t xml:space="preserve"> </w:t>
      </w:r>
      <w:r w:rsidR="008C023F" w:rsidRPr="005D4C7C">
        <w:rPr>
          <w:sz w:val="24"/>
          <w:szCs w:val="24"/>
        </w:rPr>
        <w:t>in their midst with an unassuming and merciful presence’</w:t>
      </w:r>
      <w:r w:rsidR="00B04D5C" w:rsidRPr="005D4C7C">
        <w:rPr>
          <w:sz w:val="24"/>
          <w:szCs w:val="24"/>
        </w:rPr>
        <w:t>, and at other times ‘walk</w:t>
      </w:r>
      <w:r w:rsidR="003A173C" w:rsidRPr="005D4C7C">
        <w:rPr>
          <w:sz w:val="24"/>
          <w:szCs w:val="24"/>
        </w:rPr>
        <w:t>ing</w:t>
      </w:r>
      <w:r w:rsidR="00B04D5C" w:rsidRPr="005D4C7C">
        <w:rPr>
          <w:sz w:val="24"/>
          <w:szCs w:val="24"/>
        </w:rPr>
        <w:t xml:space="preserve"> after </w:t>
      </w:r>
      <w:r w:rsidR="001372F1">
        <w:rPr>
          <w:sz w:val="24"/>
          <w:szCs w:val="24"/>
        </w:rPr>
        <w:t>their</w:t>
      </w:r>
      <w:r w:rsidR="002D72F9" w:rsidRPr="005D4C7C">
        <w:rPr>
          <w:sz w:val="24"/>
          <w:szCs w:val="24"/>
        </w:rPr>
        <w:t xml:space="preserve"> people </w:t>
      </w:r>
      <w:r w:rsidR="003A173C" w:rsidRPr="005D4C7C">
        <w:rPr>
          <w:sz w:val="24"/>
          <w:szCs w:val="24"/>
        </w:rPr>
        <w:t xml:space="preserve">and </w:t>
      </w:r>
      <w:r w:rsidR="00B04D5C" w:rsidRPr="005D4C7C">
        <w:rPr>
          <w:sz w:val="24"/>
          <w:szCs w:val="24"/>
        </w:rPr>
        <w:t xml:space="preserve">helping those who lag behind’. But above all, </w:t>
      </w:r>
      <w:r>
        <w:rPr>
          <w:sz w:val="24"/>
          <w:szCs w:val="24"/>
        </w:rPr>
        <w:t xml:space="preserve">he wants </w:t>
      </w:r>
      <w:r w:rsidR="001372F1">
        <w:rPr>
          <w:sz w:val="24"/>
          <w:szCs w:val="24"/>
        </w:rPr>
        <w:t xml:space="preserve">bishops </w:t>
      </w:r>
      <w:r w:rsidR="002D72F9" w:rsidRPr="005D4C7C">
        <w:rPr>
          <w:sz w:val="24"/>
          <w:szCs w:val="24"/>
        </w:rPr>
        <w:t xml:space="preserve">‘who </w:t>
      </w:r>
      <w:r w:rsidR="00B04D5C" w:rsidRPr="005D4C7C">
        <w:rPr>
          <w:sz w:val="24"/>
          <w:szCs w:val="24"/>
        </w:rPr>
        <w:t>will allow the flock to strike out on new paths</w:t>
      </w:r>
      <w:r w:rsidR="002D72F9" w:rsidRPr="005D4C7C">
        <w:rPr>
          <w:sz w:val="24"/>
          <w:szCs w:val="24"/>
        </w:rPr>
        <w:t>’</w:t>
      </w:r>
      <w:r w:rsidR="003A173C" w:rsidRPr="005D4C7C">
        <w:rPr>
          <w:sz w:val="24"/>
          <w:szCs w:val="24"/>
        </w:rPr>
        <w:t>,</w:t>
      </w:r>
      <w:r w:rsidR="001372F1">
        <w:rPr>
          <w:sz w:val="24"/>
          <w:szCs w:val="24"/>
        </w:rPr>
        <w:t>...</w:t>
      </w:r>
      <w:r w:rsidR="002D72F9" w:rsidRPr="005D4C7C">
        <w:rPr>
          <w:sz w:val="24"/>
          <w:szCs w:val="24"/>
        </w:rPr>
        <w:t xml:space="preserve"> </w:t>
      </w:r>
      <w:r w:rsidR="00B04D5C" w:rsidRPr="005D4C7C">
        <w:rPr>
          <w:sz w:val="24"/>
          <w:szCs w:val="24"/>
        </w:rPr>
        <w:t>’foster a dynamic, open and missionary communion</w:t>
      </w:r>
      <w:r w:rsidR="003A173C" w:rsidRPr="005D4C7C">
        <w:rPr>
          <w:sz w:val="24"/>
          <w:szCs w:val="24"/>
        </w:rPr>
        <w:t>’</w:t>
      </w:r>
      <w:r w:rsidR="00B04D5C" w:rsidRPr="005D4C7C">
        <w:rPr>
          <w:sz w:val="24"/>
          <w:szCs w:val="24"/>
        </w:rPr>
        <w:t xml:space="preserve">, </w:t>
      </w:r>
      <w:r w:rsidR="002D72F9" w:rsidRPr="005D4C7C">
        <w:rPr>
          <w:sz w:val="24"/>
          <w:szCs w:val="24"/>
        </w:rPr>
        <w:t>and ‘</w:t>
      </w:r>
      <w:r w:rsidR="00B04D5C" w:rsidRPr="005D4C7C">
        <w:rPr>
          <w:sz w:val="24"/>
          <w:szCs w:val="24"/>
        </w:rPr>
        <w:t xml:space="preserve">encourage and develop a </w:t>
      </w:r>
      <w:r w:rsidR="00495D69" w:rsidRPr="005D4C7C">
        <w:rPr>
          <w:sz w:val="24"/>
          <w:szCs w:val="24"/>
        </w:rPr>
        <w:t>pastoral dialogue</w:t>
      </w:r>
      <w:r w:rsidR="00626F3F" w:rsidRPr="005D4C7C">
        <w:rPr>
          <w:sz w:val="24"/>
          <w:szCs w:val="24"/>
        </w:rPr>
        <w:t>,</w:t>
      </w:r>
      <w:r w:rsidR="00495D69" w:rsidRPr="005D4C7C">
        <w:rPr>
          <w:sz w:val="24"/>
          <w:szCs w:val="24"/>
        </w:rPr>
        <w:t xml:space="preserve"> with a </w:t>
      </w:r>
      <w:r w:rsidR="00B04D5C" w:rsidRPr="005D4C7C">
        <w:rPr>
          <w:sz w:val="24"/>
          <w:szCs w:val="24"/>
        </w:rPr>
        <w:t xml:space="preserve">diocesan </w:t>
      </w:r>
      <w:r w:rsidR="00495D69" w:rsidRPr="005D4C7C">
        <w:rPr>
          <w:sz w:val="24"/>
          <w:szCs w:val="24"/>
        </w:rPr>
        <w:t>synod</w:t>
      </w:r>
      <w:r w:rsidR="009E7999" w:rsidRPr="005D4C7C">
        <w:rPr>
          <w:sz w:val="24"/>
          <w:szCs w:val="24"/>
        </w:rPr>
        <w:t xml:space="preserve"> a</w:t>
      </w:r>
      <w:r w:rsidR="00A56346" w:rsidRPr="005D4C7C">
        <w:rPr>
          <w:sz w:val="24"/>
          <w:szCs w:val="24"/>
        </w:rPr>
        <w:t>nd a</w:t>
      </w:r>
      <w:r w:rsidR="009E7999" w:rsidRPr="005D4C7C">
        <w:rPr>
          <w:sz w:val="24"/>
          <w:szCs w:val="24"/>
        </w:rPr>
        <w:t xml:space="preserve"> diocesan</w:t>
      </w:r>
      <w:r w:rsidR="00495D69" w:rsidRPr="005D4C7C">
        <w:rPr>
          <w:sz w:val="24"/>
          <w:szCs w:val="24"/>
        </w:rPr>
        <w:t xml:space="preserve"> </w:t>
      </w:r>
      <w:r w:rsidR="00B04D5C" w:rsidRPr="005D4C7C">
        <w:rPr>
          <w:sz w:val="24"/>
          <w:szCs w:val="24"/>
        </w:rPr>
        <w:t xml:space="preserve">pastoral council </w:t>
      </w:r>
      <w:r w:rsidR="00627045" w:rsidRPr="005D4C7C">
        <w:rPr>
          <w:sz w:val="24"/>
          <w:szCs w:val="24"/>
        </w:rPr>
        <w:t>...</w:t>
      </w:r>
      <w:r w:rsidR="00B04D5C" w:rsidRPr="005D4C7C">
        <w:rPr>
          <w:sz w:val="24"/>
          <w:szCs w:val="24"/>
        </w:rPr>
        <w:t xml:space="preserve">out of a desire to listen to everyone, and not simply to those who would tell </w:t>
      </w:r>
      <w:r w:rsidR="001372F1">
        <w:rPr>
          <w:sz w:val="24"/>
          <w:szCs w:val="24"/>
        </w:rPr>
        <w:t>them</w:t>
      </w:r>
      <w:r w:rsidR="00B04D5C" w:rsidRPr="005D4C7C">
        <w:rPr>
          <w:sz w:val="24"/>
          <w:szCs w:val="24"/>
        </w:rPr>
        <w:t xml:space="preserve"> what </w:t>
      </w:r>
      <w:r w:rsidR="001372F1">
        <w:rPr>
          <w:sz w:val="24"/>
          <w:szCs w:val="24"/>
        </w:rPr>
        <w:t>they</w:t>
      </w:r>
      <w:r w:rsidR="00B04D5C" w:rsidRPr="005D4C7C">
        <w:rPr>
          <w:sz w:val="24"/>
          <w:szCs w:val="24"/>
        </w:rPr>
        <w:t xml:space="preserve"> would like to hear</w:t>
      </w:r>
      <w:r w:rsidR="002D72F9" w:rsidRPr="005D4C7C">
        <w:rPr>
          <w:sz w:val="24"/>
          <w:szCs w:val="24"/>
        </w:rPr>
        <w:t>’</w:t>
      </w:r>
      <w:r w:rsidR="00B04D5C" w:rsidRPr="005D4C7C">
        <w:rPr>
          <w:sz w:val="24"/>
          <w:szCs w:val="24"/>
        </w:rPr>
        <w:t>.</w:t>
      </w:r>
      <w:r w:rsidR="00627045" w:rsidRPr="005D4C7C">
        <w:rPr>
          <w:sz w:val="24"/>
          <w:szCs w:val="24"/>
        </w:rPr>
        <w:t xml:space="preserve"> H</w:t>
      </w:r>
      <w:r w:rsidR="003A173C" w:rsidRPr="005D4C7C">
        <w:rPr>
          <w:sz w:val="24"/>
          <w:szCs w:val="24"/>
        </w:rPr>
        <w:t xml:space="preserve">e </w:t>
      </w:r>
      <w:r w:rsidR="001372F1">
        <w:rPr>
          <w:sz w:val="24"/>
          <w:szCs w:val="24"/>
        </w:rPr>
        <w:t xml:space="preserve">wants </w:t>
      </w:r>
      <w:r w:rsidR="003A173C" w:rsidRPr="005D4C7C">
        <w:rPr>
          <w:sz w:val="24"/>
          <w:szCs w:val="24"/>
        </w:rPr>
        <w:t>bishop</w:t>
      </w:r>
      <w:r w:rsidR="001372F1">
        <w:rPr>
          <w:sz w:val="24"/>
          <w:szCs w:val="24"/>
        </w:rPr>
        <w:t>s</w:t>
      </w:r>
      <w:r w:rsidR="003A173C" w:rsidRPr="005D4C7C">
        <w:rPr>
          <w:sz w:val="24"/>
          <w:szCs w:val="24"/>
        </w:rPr>
        <w:t xml:space="preserve"> whose </w:t>
      </w:r>
      <w:r w:rsidR="002D72F9" w:rsidRPr="005D4C7C">
        <w:rPr>
          <w:sz w:val="24"/>
          <w:szCs w:val="24"/>
        </w:rPr>
        <w:t>‘</w:t>
      </w:r>
      <w:r w:rsidR="00B04D5C" w:rsidRPr="005D4C7C">
        <w:rPr>
          <w:sz w:val="24"/>
          <w:szCs w:val="24"/>
        </w:rPr>
        <w:t xml:space="preserve">principal aim </w:t>
      </w:r>
      <w:r w:rsidR="002D72F9" w:rsidRPr="005D4C7C">
        <w:rPr>
          <w:sz w:val="24"/>
          <w:szCs w:val="24"/>
        </w:rPr>
        <w:t>with</w:t>
      </w:r>
      <w:r w:rsidR="00B04D5C" w:rsidRPr="005D4C7C">
        <w:rPr>
          <w:sz w:val="24"/>
          <w:szCs w:val="24"/>
        </w:rPr>
        <w:t xml:space="preserve"> these participatory processes </w:t>
      </w:r>
      <w:r w:rsidR="00626F3F" w:rsidRPr="005D4C7C">
        <w:rPr>
          <w:sz w:val="24"/>
          <w:szCs w:val="24"/>
        </w:rPr>
        <w:t>is</w:t>
      </w:r>
      <w:r w:rsidR="00B04D5C" w:rsidRPr="005D4C7C">
        <w:rPr>
          <w:sz w:val="24"/>
          <w:szCs w:val="24"/>
        </w:rPr>
        <w:t xml:space="preserve"> </w:t>
      </w:r>
      <w:r w:rsidR="002D72F9" w:rsidRPr="005D4C7C">
        <w:rPr>
          <w:sz w:val="24"/>
          <w:szCs w:val="24"/>
        </w:rPr>
        <w:t>a</w:t>
      </w:r>
      <w:r w:rsidR="00B04D5C" w:rsidRPr="005D4C7C">
        <w:rPr>
          <w:sz w:val="24"/>
          <w:szCs w:val="24"/>
        </w:rPr>
        <w:t xml:space="preserve"> missionary desire to reach everyone’</w:t>
      </w:r>
      <w:r w:rsidR="001372F1">
        <w:rPr>
          <w:sz w:val="24"/>
          <w:szCs w:val="24"/>
        </w:rPr>
        <w:t>.</w:t>
      </w:r>
      <w:r w:rsidR="005D4C7C">
        <w:rPr>
          <w:rStyle w:val="FootnoteReference"/>
          <w:sz w:val="24"/>
          <w:szCs w:val="24"/>
        </w:rPr>
        <w:footnoteReference w:id="19"/>
      </w:r>
      <w:r w:rsidR="00B04D5C" w:rsidRPr="005D4C7C">
        <w:rPr>
          <w:sz w:val="24"/>
          <w:szCs w:val="24"/>
        </w:rPr>
        <w:t xml:space="preserve">   </w:t>
      </w:r>
    </w:p>
    <w:p w:rsidR="00B04D5C" w:rsidRDefault="00B04D5C" w:rsidP="0034569F">
      <w:pPr>
        <w:rPr>
          <w:sz w:val="24"/>
          <w:szCs w:val="24"/>
        </w:rPr>
      </w:pPr>
    </w:p>
    <w:p w:rsidR="00B04D5C" w:rsidRDefault="002D72F9" w:rsidP="0034569F">
      <w:pPr>
        <w:rPr>
          <w:sz w:val="24"/>
          <w:szCs w:val="24"/>
        </w:rPr>
      </w:pPr>
      <w:r w:rsidRPr="001372F1">
        <w:rPr>
          <w:sz w:val="24"/>
          <w:szCs w:val="24"/>
        </w:rPr>
        <w:t>Melbourne</w:t>
      </w:r>
      <w:r w:rsidR="001372F1" w:rsidRPr="001372F1">
        <w:rPr>
          <w:sz w:val="24"/>
          <w:szCs w:val="24"/>
        </w:rPr>
        <w:t xml:space="preserve"> certainly needs a</w:t>
      </w:r>
      <w:r w:rsidRPr="001372F1">
        <w:rPr>
          <w:sz w:val="24"/>
          <w:szCs w:val="24"/>
        </w:rPr>
        <w:t xml:space="preserve"> </w:t>
      </w:r>
      <w:r w:rsidR="00B04D5C" w:rsidRPr="001372F1">
        <w:rPr>
          <w:sz w:val="24"/>
          <w:szCs w:val="24"/>
        </w:rPr>
        <w:t xml:space="preserve">new bishop who </w:t>
      </w:r>
      <w:r w:rsidRPr="001372F1">
        <w:rPr>
          <w:sz w:val="24"/>
          <w:szCs w:val="24"/>
        </w:rPr>
        <w:t>[</w:t>
      </w:r>
      <w:r w:rsidR="00627045" w:rsidRPr="001372F1">
        <w:rPr>
          <w:sz w:val="24"/>
          <w:szCs w:val="24"/>
        </w:rPr>
        <w:t>to</w:t>
      </w:r>
      <w:r w:rsidRPr="001372F1">
        <w:rPr>
          <w:sz w:val="24"/>
          <w:szCs w:val="24"/>
        </w:rPr>
        <w:t xml:space="preserve"> quote Francis] ‘</w:t>
      </w:r>
      <w:r w:rsidR="00B04D5C" w:rsidRPr="001372F1">
        <w:rPr>
          <w:sz w:val="24"/>
          <w:szCs w:val="24"/>
        </w:rPr>
        <w:t>will abandon the complacent attitude that says: “We have always done it this way”</w:t>
      </w:r>
      <w:r w:rsidR="009E7999" w:rsidRPr="001372F1">
        <w:rPr>
          <w:sz w:val="24"/>
          <w:szCs w:val="24"/>
        </w:rPr>
        <w:t>; someone who will be</w:t>
      </w:r>
      <w:r w:rsidR="00B04D5C" w:rsidRPr="001372F1">
        <w:rPr>
          <w:sz w:val="24"/>
          <w:szCs w:val="24"/>
        </w:rPr>
        <w:t xml:space="preserve"> </w:t>
      </w:r>
      <w:r w:rsidR="009E7999" w:rsidRPr="001372F1">
        <w:rPr>
          <w:sz w:val="24"/>
          <w:szCs w:val="24"/>
        </w:rPr>
        <w:t>‘</w:t>
      </w:r>
      <w:r w:rsidR="00B04D5C" w:rsidRPr="001372F1">
        <w:rPr>
          <w:sz w:val="24"/>
          <w:szCs w:val="24"/>
        </w:rPr>
        <w:t>bold and creative in rethinking the goals, structures, style and methods of evangelization’ in Melbourne</w:t>
      </w:r>
      <w:r w:rsidR="003A173C" w:rsidRPr="001372F1">
        <w:rPr>
          <w:sz w:val="24"/>
          <w:szCs w:val="24"/>
        </w:rPr>
        <w:t xml:space="preserve">, and </w:t>
      </w:r>
      <w:r w:rsidR="00B04D5C" w:rsidRPr="001372F1">
        <w:rPr>
          <w:sz w:val="24"/>
          <w:szCs w:val="24"/>
        </w:rPr>
        <w:t xml:space="preserve">do </w:t>
      </w:r>
      <w:r w:rsidR="003A173C" w:rsidRPr="001372F1">
        <w:rPr>
          <w:sz w:val="24"/>
          <w:szCs w:val="24"/>
        </w:rPr>
        <w:t xml:space="preserve">it </w:t>
      </w:r>
      <w:r w:rsidRPr="001372F1">
        <w:rPr>
          <w:sz w:val="24"/>
          <w:szCs w:val="24"/>
        </w:rPr>
        <w:t xml:space="preserve">with ‘an adequate communal search’, </w:t>
      </w:r>
      <w:r w:rsidR="003A173C" w:rsidRPr="001372F1">
        <w:rPr>
          <w:sz w:val="24"/>
          <w:szCs w:val="24"/>
        </w:rPr>
        <w:t xml:space="preserve">for </w:t>
      </w:r>
      <w:r w:rsidRPr="001372F1">
        <w:rPr>
          <w:sz w:val="24"/>
          <w:szCs w:val="24"/>
        </w:rPr>
        <w:t xml:space="preserve">otherwise </w:t>
      </w:r>
      <w:r w:rsidR="001372F1">
        <w:rPr>
          <w:sz w:val="24"/>
          <w:szCs w:val="24"/>
        </w:rPr>
        <w:t>his</w:t>
      </w:r>
      <w:r w:rsidR="009E7999" w:rsidRPr="001372F1">
        <w:rPr>
          <w:sz w:val="24"/>
          <w:szCs w:val="24"/>
        </w:rPr>
        <w:t xml:space="preserve"> </w:t>
      </w:r>
      <w:r w:rsidRPr="001372F1">
        <w:rPr>
          <w:sz w:val="24"/>
          <w:szCs w:val="24"/>
        </w:rPr>
        <w:t xml:space="preserve">proposals will be illusory. </w:t>
      </w:r>
      <w:r w:rsidR="003A173C" w:rsidRPr="001372F1">
        <w:rPr>
          <w:sz w:val="24"/>
          <w:szCs w:val="24"/>
        </w:rPr>
        <w:t xml:space="preserve"> </w:t>
      </w:r>
      <w:r w:rsidR="009E7999" w:rsidRPr="001372F1">
        <w:rPr>
          <w:sz w:val="24"/>
          <w:szCs w:val="24"/>
        </w:rPr>
        <w:t xml:space="preserve">Hopefully he will be </w:t>
      </w:r>
      <w:r w:rsidR="003A173C" w:rsidRPr="001372F1">
        <w:rPr>
          <w:sz w:val="24"/>
          <w:szCs w:val="24"/>
        </w:rPr>
        <w:t xml:space="preserve">a bishop who will </w:t>
      </w:r>
      <w:r w:rsidRPr="001372F1">
        <w:rPr>
          <w:sz w:val="24"/>
          <w:szCs w:val="24"/>
        </w:rPr>
        <w:t>‘not walk alone, but rely on</w:t>
      </w:r>
      <w:r w:rsidR="009E7999" w:rsidRPr="001372F1">
        <w:rPr>
          <w:sz w:val="24"/>
          <w:szCs w:val="24"/>
        </w:rPr>
        <w:t xml:space="preserve"> all </w:t>
      </w:r>
      <w:r w:rsidRPr="001372F1">
        <w:rPr>
          <w:sz w:val="24"/>
          <w:szCs w:val="24"/>
        </w:rPr>
        <w:t>his people as brothers and sisters</w:t>
      </w:r>
      <w:r>
        <w:rPr>
          <w:sz w:val="24"/>
          <w:szCs w:val="24"/>
        </w:rPr>
        <w:t xml:space="preserve"> under his leadership, in a wise and realistic pastoral discernment’</w:t>
      </w:r>
      <w:r w:rsidR="001372F1">
        <w:rPr>
          <w:sz w:val="24"/>
          <w:szCs w:val="24"/>
        </w:rPr>
        <w:t>.</w:t>
      </w:r>
      <w:r w:rsidR="001372F1">
        <w:rPr>
          <w:rStyle w:val="FootnoteReference"/>
          <w:sz w:val="24"/>
          <w:szCs w:val="24"/>
        </w:rPr>
        <w:footnoteReference w:id="20"/>
      </w:r>
      <w:r>
        <w:rPr>
          <w:sz w:val="24"/>
          <w:szCs w:val="24"/>
        </w:rPr>
        <w:t xml:space="preserve"> </w:t>
      </w:r>
    </w:p>
    <w:p w:rsidR="001372F1" w:rsidRDefault="001372F1" w:rsidP="0034569F">
      <w:pPr>
        <w:rPr>
          <w:sz w:val="24"/>
          <w:szCs w:val="24"/>
        </w:rPr>
      </w:pPr>
    </w:p>
    <w:p w:rsidR="001372F1" w:rsidRPr="001372F1" w:rsidRDefault="001372F1" w:rsidP="0034569F">
      <w:pPr>
        <w:rPr>
          <w:b/>
          <w:sz w:val="24"/>
          <w:szCs w:val="24"/>
        </w:rPr>
      </w:pPr>
      <w:r w:rsidRPr="001372F1">
        <w:rPr>
          <w:b/>
          <w:sz w:val="24"/>
          <w:szCs w:val="24"/>
        </w:rPr>
        <w:t>A better process?</w:t>
      </w:r>
    </w:p>
    <w:p w:rsidR="004A2DB6" w:rsidRPr="004A2DB6" w:rsidRDefault="004A2DB6" w:rsidP="004A2DB6">
      <w:pPr>
        <w:rPr>
          <w:b/>
          <w:sz w:val="24"/>
          <w:szCs w:val="24"/>
        </w:rPr>
      </w:pPr>
    </w:p>
    <w:p w:rsidR="008E6F80" w:rsidRPr="007A7943" w:rsidRDefault="00ED726F" w:rsidP="005A2399">
      <w:pPr>
        <w:rPr>
          <w:rFonts w:eastAsia="Times New Roman" w:cs="Arial"/>
          <w:bCs/>
          <w:color w:val="000000"/>
          <w:kern w:val="36"/>
          <w:sz w:val="24"/>
          <w:szCs w:val="24"/>
        </w:rPr>
      </w:pPr>
      <w:r>
        <w:rPr>
          <w:sz w:val="24"/>
          <w:szCs w:val="24"/>
        </w:rPr>
        <w:t xml:space="preserve">Can there be </w:t>
      </w:r>
      <w:r w:rsidR="009E7999" w:rsidRPr="001372F1">
        <w:rPr>
          <w:sz w:val="24"/>
          <w:szCs w:val="24"/>
        </w:rPr>
        <w:t>a</w:t>
      </w:r>
      <w:r w:rsidR="008E6F80" w:rsidRPr="001372F1">
        <w:rPr>
          <w:sz w:val="24"/>
          <w:szCs w:val="24"/>
        </w:rPr>
        <w:t xml:space="preserve"> better process</w:t>
      </w:r>
      <w:r>
        <w:rPr>
          <w:sz w:val="24"/>
          <w:szCs w:val="24"/>
        </w:rPr>
        <w:t>, i</w:t>
      </w:r>
      <w:r w:rsidR="008E6F80" w:rsidRPr="001372F1">
        <w:rPr>
          <w:sz w:val="24"/>
          <w:szCs w:val="24"/>
        </w:rPr>
        <w:t xml:space="preserve">nvolving </w:t>
      </w:r>
      <w:r w:rsidR="001372F1">
        <w:rPr>
          <w:sz w:val="24"/>
          <w:szCs w:val="24"/>
        </w:rPr>
        <w:t xml:space="preserve">all </w:t>
      </w:r>
      <w:r w:rsidR="008E6F80" w:rsidRPr="001372F1">
        <w:rPr>
          <w:sz w:val="24"/>
          <w:szCs w:val="24"/>
        </w:rPr>
        <w:t>the People of God</w:t>
      </w:r>
      <w:r>
        <w:rPr>
          <w:sz w:val="24"/>
          <w:szCs w:val="24"/>
        </w:rPr>
        <w:t>, to select the next archbishop of Melbourne</w:t>
      </w:r>
      <w:r w:rsidR="009E7999" w:rsidRPr="001372F1">
        <w:rPr>
          <w:sz w:val="24"/>
          <w:szCs w:val="24"/>
        </w:rPr>
        <w:t>?</w:t>
      </w:r>
      <w:r w:rsidR="005A2399">
        <w:rPr>
          <w:b/>
          <w:sz w:val="24"/>
          <w:szCs w:val="24"/>
        </w:rPr>
        <w:t xml:space="preserve">  </w:t>
      </w:r>
      <w:r w:rsidR="005A2399" w:rsidRPr="007A7943">
        <w:rPr>
          <w:sz w:val="24"/>
          <w:szCs w:val="24"/>
        </w:rPr>
        <w:t>Let’s be clear, t</w:t>
      </w:r>
      <w:r w:rsidR="003E4796" w:rsidRPr="007A7943">
        <w:rPr>
          <w:rFonts w:eastAsia="Times New Roman" w:cs="Arial"/>
          <w:bCs/>
          <w:color w:val="000000"/>
          <w:kern w:val="36"/>
          <w:sz w:val="24"/>
          <w:szCs w:val="24"/>
        </w:rPr>
        <w:t xml:space="preserve">he present process </w:t>
      </w:r>
      <w:r w:rsidR="00B45929" w:rsidRPr="007A7943">
        <w:rPr>
          <w:rFonts w:eastAsia="Times New Roman" w:cs="Arial"/>
          <w:bCs/>
          <w:color w:val="000000"/>
          <w:kern w:val="36"/>
          <w:sz w:val="24"/>
          <w:szCs w:val="24"/>
        </w:rPr>
        <w:t xml:space="preserve">has </w:t>
      </w:r>
      <w:r w:rsidR="003E4796" w:rsidRPr="007A7943">
        <w:rPr>
          <w:rFonts w:eastAsia="Times New Roman" w:cs="Arial"/>
          <w:bCs/>
          <w:color w:val="000000"/>
          <w:kern w:val="36"/>
          <w:sz w:val="24"/>
          <w:szCs w:val="24"/>
        </w:rPr>
        <w:t xml:space="preserve">not always </w:t>
      </w:r>
      <w:r w:rsidR="00B45929" w:rsidRPr="007A7943">
        <w:rPr>
          <w:rFonts w:eastAsia="Times New Roman" w:cs="Arial"/>
          <w:bCs/>
          <w:color w:val="000000"/>
          <w:kern w:val="36"/>
          <w:sz w:val="24"/>
          <w:szCs w:val="24"/>
        </w:rPr>
        <w:t xml:space="preserve">been </w:t>
      </w:r>
      <w:r w:rsidR="003E4796" w:rsidRPr="007A7943">
        <w:rPr>
          <w:rFonts w:eastAsia="Times New Roman" w:cs="Arial"/>
          <w:bCs/>
          <w:color w:val="000000"/>
          <w:kern w:val="36"/>
          <w:sz w:val="24"/>
          <w:szCs w:val="24"/>
        </w:rPr>
        <w:t xml:space="preserve">the </w:t>
      </w:r>
      <w:r w:rsidR="00627045" w:rsidRPr="007A7943">
        <w:rPr>
          <w:rFonts w:eastAsia="Times New Roman" w:cs="Arial"/>
          <w:bCs/>
          <w:color w:val="000000"/>
          <w:kern w:val="36"/>
          <w:sz w:val="24"/>
          <w:szCs w:val="24"/>
        </w:rPr>
        <w:t xml:space="preserve">way bishops </w:t>
      </w:r>
      <w:r w:rsidR="009E7999" w:rsidRPr="007A7943">
        <w:rPr>
          <w:rFonts w:eastAsia="Times New Roman" w:cs="Arial"/>
          <w:bCs/>
          <w:color w:val="000000"/>
          <w:kern w:val="36"/>
          <w:sz w:val="24"/>
          <w:szCs w:val="24"/>
        </w:rPr>
        <w:t xml:space="preserve">have been </w:t>
      </w:r>
      <w:r w:rsidR="00627045" w:rsidRPr="007A7943">
        <w:rPr>
          <w:rFonts w:eastAsia="Times New Roman" w:cs="Arial"/>
          <w:bCs/>
          <w:color w:val="000000"/>
          <w:kern w:val="36"/>
          <w:sz w:val="24"/>
          <w:szCs w:val="24"/>
        </w:rPr>
        <w:t>chosen.</w:t>
      </w:r>
      <w:r w:rsidR="007A7943">
        <w:rPr>
          <w:rFonts w:eastAsia="Times New Roman" w:cs="Arial"/>
          <w:bCs/>
          <w:color w:val="000000"/>
          <w:kern w:val="36"/>
          <w:sz w:val="24"/>
          <w:szCs w:val="24"/>
        </w:rPr>
        <w:t xml:space="preserve">   </w:t>
      </w:r>
    </w:p>
    <w:p w:rsidR="008E6F80" w:rsidRPr="00132403" w:rsidRDefault="008E6F80" w:rsidP="007A7943">
      <w:pPr>
        <w:pStyle w:val="NormalWeb"/>
        <w:shd w:val="clear" w:color="auto" w:fill="FFFFFF"/>
        <w:spacing w:before="120" w:beforeAutospacing="0" w:after="120" w:afterAutospacing="0"/>
        <w:rPr>
          <w:rFonts w:asciiTheme="minorHAnsi" w:hAnsiTheme="minorHAnsi" w:cs="Arial"/>
          <w:color w:val="252525"/>
          <w:shd w:val="clear" w:color="auto" w:fill="FFFFFF"/>
        </w:rPr>
      </w:pPr>
      <w:r w:rsidRPr="001372F1">
        <w:rPr>
          <w:rFonts w:asciiTheme="minorHAnsi" w:hAnsiTheme="minorHAnsi"/>
          <w:color w:val="000000"/>
          <w:shd w:val="clear" w:color="auto" w:fill="FFFFFF"/>
        </w:rPr>
        <w:t xml:space="preserve">During the first millennium, three authorities were normally decisive in </w:t>
      </w:r>
      <w:r w:rsidR="00ED726F">
        <w:rPr>
          <w:rFonts w:asciiTheme="minorHAnsi" w:hAnsiTheme="minorHAnsi"/>
          <w:color w:val="000000"/>
          <w:shd w:val="clear" w:color="auto" w:fill="FFFFFF"/>
        </w:rPr>
        <w:t xml:space="preserve">selecting </w:t>
      </w:r>
      <w:r w:rsidRPr="001372F1">
        <w:rPr>
          <w:rFonts w:asciiTheme="minorHAnsi" w:hAnsiTheme="minorHAnsi"/>
          <w:color w:val="000000"/>
          <w:shd w:val="clear" w:color="auto" w:fill="FFFFFF"/>
        </w:rPr>
        <w:t>a new bishop to a diocese: the local faithful, the local clergy, and the neighbouring bishops</w:t>
      </w:r>
      <w:r w:rsidR="00A0679E" w:rsidRPr="001372F1">
        <w:rPr>
          <w:rFonts w:asciiTheme="minorHAnsi" w:hAnsiTheme="minorHAnsi"/>
          <w:color w:val="000000"/>
          <w:shd w:val="clear" w:color="auto" w:fill="FFFFFF"/>
        </w:rPr>
        <w:t>.</w:t>
      </w:r>
      <w:r w:rsidRPr="001372F1">
        <w:rPr>
          <w:rFonts w:asciiTheme="minorHAnsi" w:hAnsiTheme="minorHAnsi"/>
          <w:color w:val="000000"/>
          <w:shd w:val="clear" w:color="auto" w:fill="FFFFFF"/>
        </w:rPr>
        <w:t xml:space="preserve">  </w:t>
      </w:r>
      <w:r w:rsidR="00626F3F" w:rsidRPr="001372F1">
        <w:rPr>
          <w:rFonts w:asciiTheme="minorHAnsi" w:hAnsiTheme="minorHAnsi"/>
          <w:color w:val="000000"/>
          <w:shd w:val="clear" w:color="auto" w:fill="FFFFFF"/>
        </w:rPr>
        <w:t>But</w:t>
      </w:r>
      <w:r w:rsidRPr="001372F1">
        <w:rPr>
          <w:rFonts w:asciiTheme="minorHAnsi" w:hAnsiTheme="minorHAnsi" w:cs="Arial"/>
          <w:color w:val="252525"/>
          <w:shd w:val="clear" w:color="auto" w:fill="FFFFFF"/>
        </w:rPr>
        <w:t xml:space="preserve"> by</w:t>
      </w:r>
      <w:r w:rsidRPr="001372F1">
        <w:rPr>
          <w:rFonts w:asciiTheme="minorHAnsi" w:hAnsiTheme="minorHAnsi"/>
          <w:color w:val="000000"/>
          <w:lang w:val="en-US"/>
        </w:rPr>
        <w:t xml:space="preserve"> </w:t>
      </w:r>
      <w:r w:rsidRPr="001372F1">
        <w:rPr>
          <w:rFonts w:asciiTheme="minorHAnsi" w:hAnsiTheme="minorHAnsi"/>
          <w:color w:val="000000"/>
          <w:lang w:val="en-US"/>
        </w:rPr>
        <w:lastRenderedPageBreak/>
        <w:t>the end of the millennium</w:t>
      </w:r>
      <w:r w:rsidR="00626F3F" w:rsidRPr="001372F1">
        <w:rPr>
          <w:rFonts w:asciiTheme="minorHAnsi" w:hAnsiTheme="minorHAnsi"/>
          <w:color w:val="000000"/>
          <w:lang w:val="en-US"/>
        </w:rPr>
        <w:t xml:space="preserve">, </w:t>
      </w:r>
      <w:r w:rsidRPr="001372F1">
        <w:rPr>
          <w:rFonts w:asciiTheme="minorHAnsi" w:hAnsiTheme="minorHAnsi"/>
          <w:color w:val="000000"/>
          <w:lang w:val="en-US"/>
        </w:rPr>
        <w:t xml:space="preserve">the local clergy and laity had effectively been deprived of their role in selecting their bishops, and the process </w:t>
      </w:r>
      <w:r w:rsidR="00ED726F">
        <w:rPr>
          <w:rFonts w:asciiTheme="minorHAnsi" w:hAnsiTheme="minorHAnsi"/>
          <w:color w:val="000000"/>
          <w:lang w:val="en-US"/>
        </w:rPr>
        <w:t xml:space="preserve">had become </w:t>
      </w:r>
      <w:r w:rsidRPr="001372F1">
        <w:rPr>
          <w:rFonts w:asciiTheme="minorHAnsi" w:hAnsiTheme="minorHAnsi"/>
          <w:color w:val="000000"/>
          <w:lang w:val="en-US"/>
        </w:rPr>
        <w:t xml:space="preserve">virtually monopolized by bishops and secular authorities. By </w:t>
      </w:r>
      <w:r w:rsidRPr="001372F1">
        <w:rPr>
          <w:rFonts w:asciiTheme="minorHAnsi" w:hAnsiTheme="minorHAnsi"/>
          <w:color w:val="000000"/>
          <w:shd w:val="clear" w:color="auto" w:fill="FFFFFF"/>
        </w:rPr>
        <w:t xml:space="preserve">the 11th century, </w:t>
      </w:r>
      <w:r w:rsidR="003E4796" w:rsidRPr="001372F1">
        <w:rPr>
          <w:rFonts w:asciiTheme="minorHAnsi" w:hAnsiTheme="minorHAnsi"/>
          <w:color w:val="000000"/>
          <w:shd w:val="clear" w:color="auto" w:fill="FFFFFF"/>
        </w:rPr>
        <w:t xml:space="preserve">even </w:t>
      </w:r>
      <w:r w:rsidR="00627045" w:rsidRPr="001372F1">
        <w:rPr>
          <w:rFonts w:asciiTheme="minorHAnsi" w:hAnsiTheme="minorHAnsi"/>
          <w:color w:val="000000"/>
          <w:shd w:val="clear" w:color="auto" w:fill="FFFFFF"/>
        </w:rPr>
        <w:t xml:space="preserve">the </w:t>
      </w:r>
      <w:r w:rsidRPr="001372F1">
        <w:rPr>
          <w:rFonts w:asciiTheme="minorHAnsi" w:hAnsiTheme="minorHAnsi"/>
          <w:color w:val="000000"/>
          <w:shd w:val="clear" w:color="auto" w:fill="FFFFFF"/>
        </w:rPr>
        <w:t xml:space="preserve">bishops had </w:t>
      </w:r>
      <w:r w:rsidR="00627045" w:rsidRPr="001372F1">
        <w:rPr>
          <w:rFonts w:asciiTheme="minorHAnsi" w:hAnsiTheme="minorHAnsi"/>
          <w:color w:val="000000"/>
          <w:shd w:val="clear" w:color="auto" w:fill="FFFFFF"/>
        </w:rPr>
        <w:t xml:space="preserve">ceded </w:t>
      </w:r>
      <w:r w:rsidRPr="001372F1">
        <w:rPr>
          <w:rFonts w:asciiTheme="minorHAnsi" w:hAnsiTheme="minorHAnsi"/>
          <w:color w:val="000000"/>
          <w:shd w:val="clear" w:color="auto" w:fill="FFFFFF"/>
        </w:rPr>
        <w:t>m</w:t>
      </w:r>
      <w:r w:rsidR="00ED726F">
        <w:rPr>
          <w:rFonts w:asciiTheme="minorHAnsi" w:hAnsiTheme="minorHAnsi"/>
          <w:color w:val="000000"/>
          <w:shd w:val="clear" w:color="auto" w:fill="FFFFFF"/>
        </w:rPr>
        <w:t xml:space="preserve">uch of their </w:t>
      </w:r>
      <w:r w:rsidRPr="001372F1">
        <w:rPr>
          <w:rFonts w:asciiTheme="minorHAnsi" w:hAnsiTheme="minorHAnsi"/>
          <w:color w:val="000000"/>
          <w:shd w:val="clear" w:color="auto" w:fill="FFFFFF"/>
        </w:rPr>
        <w:t>power to Rome</w:t>
      </w:r>
      <w:r w:rsidR="00ED726F">
        <w:rPr>
          <w:rFonts w:asciiTheme="minorHAnsi" w:hAnsiTheme="minorHAnsi"/>
          <w:color w:val="000000"/>
          <w:shd w:val="clear" w:color="auto" w:fill="FFFFFF"/>
        </w:rPr>
        <w:t>, and b</w:t>
      </w:r>
      <w:r w:rsidR="001372F1">
        <w:rPr>
          <w:rFonts w:asciiTheme="minorHAnsi" w:hAnsiTheme="minorHAnsi"/>
          <w:color w:val="000000"/>
          <w:shd w:val="clear" w:color="auto" w:fill="FFFFFF"/>
        </w:rPr>
        <w:t xml:space="preserve">efore </w:t>
      </w:r>
      <w:r w:rsidR="00B45929" w:rsidRPr="001372F1">
        <w:rPr>
          <w:rFonts w:asciiTheme="minorHAnsi" w:hAnsiTheme="minorHAnsi"/>
          <w:color w:val="000000"/>
          <w:lang w:val="en-US"/>
        </w:rPr>
        <w:t xml:space="preserve">the Reformation, Episcopal selection </w:t>
      </w:r>
      <w:r w:rsidR="00626F3F" w:rsidRPr="001372F1">
        <w:rPr>
          <w:rFonts w:asciiTheme="minorHAnsi" w:hAnsiTheme="minorHAnsi"/>
          <w:color w:val="000000"/>
          <w:lang w:val="en-US"/>
        </w:rPr>
        <w:t xml:space="preserve">had become </w:t>
      </w:r>
      <w:r w:rsidRPr="001372F1">
        <w:rPr>
          <w:rFonts w:asciiTheme="minorHAnsi" w:hAnsiTheme="minorHAnsi"/>
          <w:color w:val="000000"/>
          <w:lang w:val="en-US"/>
        </w:rPr>
        <w:t>corrupted by ‘simony’ (the buying and selling of church offices) and ‘investiture’ (the practice of civil authorities selecting bishops)</w:t>
      </w:r>
      <w:r w:rsidR="003E4796" w:rsidRPr="001372F1">
        <w:rPr>
          <w:rFonts w:asciiTheme="minorHAnsi" w:hAnsiTheme="minorHAnsi"/>
          <w:color w:val="000000"/>
          <w:lang w:val="en-US"/>
        </w:rPr>
        <w:t>.</w:t>
      </w:r>
      <w:r w:rsidRPr="001372F1">
        <w:rPr>
          <w:rFonts w:asciiTheme="minorHAnsi" w:hAnsiTheme="minorHAnsi"/>
          <w:color w:val="000000"/>
          <w:lang w:val="en-US"/>
        </w:rPr>
        <w:t xml:space="preserve"> </w:t>
      </w:r>
      <w:r w:rsidR="00626F3F" w:rsidRPr="001372F1">
        <w:rPr>
          <w:rFonts w:asciiTheme="minorHAnsi" w:hAnsiTheme="minorHAnsi"/>
          <w:color w:val="000000"/>
          <w:lang w:val="en-US"/>
        </w:rPr>
        <w:t>Reforms were made</w:t>
      </w:r>
      <w:r w:rsidR="001372F1">
        <w:rPr>
          <w:rFonts w:asciiTheme="minorHAnsi" w:hAnsiTheme="minorHAnsi"/>
          <w:color w:val="000000"/>
          <w:lang w:val="en-US"/>
        </w:rPr>
        <w:t>,</w:t>
      </w:r>
      <w:r w:rsidR="00626F3F" w:rsidRPr="001372F1">
        <w:rPr>
          <w:rFonts w:asciiTheme="minorHAnsi" w:hAnsiTheme="minorHAnsi"/>
          <w:color w:val="000000"/>
          <w:lang w:val="en-US"/>
        </w:rPr>
        <w:t xml:space="preserve"> but </w:t>
      </w:r>
      <w:r w:rsidR="00132403">
        <w:rPr>
          <w:rFonts w:asciiTheme="minorHAnsi" w:hAnsiTheme="minorHAnsi"/>
          <w:color w:val="000000"/>
          <w:lang w:val="en-US"/>
        </w:rPr>
        <w:t xml:space="preserve">some </w:t>
      </w:r>
      <w:r w:rsidRPr="001372F1">
        <w:rPr>
          <w:rFonts w:asciiTheme="minorHAnsi" w:hAnsiTheme="minorHAnsi" w:cs="Arial"/>
          <w:color w:val="252525"/>
        </w:rPr>
        <w:t xml:space="preserve">power and privilege was </w:t>
      </w:r>
      <w:r w:rsidR="007A7943" w:rsidRPr="001372F1">
        <w:rPr>
          <w:rFonts w:asciiTheme="minorHAnsi" w:hAnsiTheme="minorHAnsi" w:cs="Arial"/>
          <w:color w:val="252525"/>
        </w:rPr>
        <w:t xml:space="preserve">still </w:t>
      </w:r>
      <w:r w:rsidR="00ED726F">
        <w:rPr>
          <w:rFonts w:asciiTheme="minorHAnsi" w:hAnsiTheme="minorHAnsi" w:cs="Arial"/>
          <w:color w:val="252525"/>
        </w:rPr>
        <w:t>held by</w:t>
      </w:r>
      <w:r w:rsidRPr="001372F1">
        <w:rPr>
          <w:rFonts w:asciiTheme="minorHAnsi" w:hAnsiTheme="minorHAnsi" w:cs="Arial"/>
          <w:color w:val="252525"/>
        </w:rPr>
        <w:t xml:space="preserve"> the emperor. </w:t>
      </w:r>
      <w:r w:rsidR="007A7943" w:rsidRPr="001372F1">
        <w:rPr>
          <w:rFonts w:asciiTheme="minorHAnsi" w:hAnsiTheme="minorHAnsi" w:cs="Arial"/>
          <w:color w:val="252525"/>
        </w:rPr>
        <w:t xml:space="preserve">When the Council of Trent met in </w:t>
      </w:r>
      <w:r w:rsidRPr="001372F1">
        <w:rPr>
          <w:rFonts w:asciiTheme="minorHAnsi" w:hAnsiTheme="minorHAnsi"/>
          <w:color w:val="000000"/>
          <w:lang w:val="en-US"/>
        </w:rPr>
        <w:t>the 16</w:t>
      </w:r>
      <w:r w:rsidRPr="001372F1">
        <w:rPr>
          <w:rFonts w:asciiTheme="minorHAnsi" w:hAnsiTheme="minorHAnsi"/>
          <w:color w:val="000000"/>
          <w:vertAlign w:val="superscript"/>
          <w:lang w:val="en-US"/>
        </w:rPr>
        <w:t>th</w:t>
      </w:r>
      <w:r w:rsidRPr="001372F1">
        <w:rPr>
          <w:rFonts w:asciiTheme="minorHAnsi" w:hAnsiTheme="minorHAnsi"/>
          <w:color w:val="000000"/>
          <w:lang w:val="en-US"/>
        </w:rPr>
        <w:t xml:space="preserve"> century</w:t>
      </w:r>
      <w:r w:rsidR="00ED726F">
        <w:rPr>
          <w:rFonts w:asciiTheme="minorHAnsi" w:hAnsiTheme="minorHAnsi"/>
          <w:color w:val="000000"/>
          <w:lang w:val="en-US"/>
        </w:rPr>
        <w:t>,</w:t>
      </w:r>
      <w:r w:rsidRPr="001372F1">
        <w:rPr>
          <w:rFonts w:asciiTheme="minorHAnsi" w:hAnsiTheme="minorHAnsi"/>
          <w:color w:val="000000"/>
          <w:lang w:val="en-US"/>
        </w:rPr>
        <w:t xml:space="preserve"> </w:t>
      </w:r>
      <w:r w:rsidR="007A7943" w:rsidRPr="001372F1">
        <w:rPr>
          <w:rFonts w:asciiTheme="minorHAnsi" w:hAnsiTheme="minorHAnsi"/>
          <w:color w:val="000000"/>
          <w:lang w:val="en-US"/>
        </w:rPr>
        <w:t xml:space="preserve">it </w:t>
      </w:r>
      <w:r w:rsidRPr="001372F1">
        <w:rPr>
          <w:rFonts w:asciiTheme="minorHAnsi" w:hAnsiTheme="minorHAnsi"/>
          <w:color w:val="000000"/>
          <w:lang w:val="en-US"/>
        </w:rPr>
        <w:t xml:space="preserve">decreed that henceforth </w:t>
      </w:r>
      <w:r w:rsidR="00132403">
        <w:rPr>
          <w:rFonts w:asciiTheme="minorHAnsi" w:hAnsiTheme="minorHAnsi"/>
          <w:color w:val="000000"/>
          <w:lang w:val="en-US"/>
        </w:rPr>
        <w:t>‘</w:t>
      </w:r>
      <w:r w:rsidRPr="001372F1">
        <w:rPr>
          <w:rFonts w:asciiTheme="minorHAnsi" w:hAnsiTheme="minorHAnsi"/>
          <w:color w:val="000000"/>
        </w:rPr>
        <w:t xml:space="preserve">in the ordination of bishops ... </w:t>
      </w:r>
      <w:r w:rsidRPr="00132403">
        <w:rPr>
          <w:rFonts w:asciiTheme="minorHAnsi" w:hAnsiTheme="minorHAnsi"/>
          <w:color w:val="000000"/>
        </w:rPr>
        <w:t>neither the consent, vocation, nor authority of the people or civil power is required for validity: rather ... [bishops who] are only called and instituted by the people, or by the civil power ... are not ministers of the church, but ...thieves and robbers, who have not entered by the door</w:t>
      </w:r>
      <w:r w:rsidR="00132403">
        <w:rPr>
          <w:rFonts w:asciiTheme="minorHAnsi" w:hAnsiTheme="minorHAnsi"/>
          <w:color w:val="000000"/>
        </w:rPr>
        <w:t>’</w:t>
      </w:r>
      <w:r w:rsidRPr="00132403">
        <w:rPr>
          <w:rFonts w:asciiTheme="minorHAnsi" w:hAnsiTheme="minorHAnsi"/>
          <w:color w:val="000000"/>
        </w:rPr>
        <w:t>.</w:t>
      </w:r>
      <w:r w:rsidR="00132403">
        <w:rPr>
          <w:rStyle w:val="FootnoteReference"/>
          <w:rFonts w:asciiTheme="minorHAnsi" w:hAnsiTheme="minorHAnsi"/>
          <w:color w:val="000000"/>
        </w:rPr>
        <w:footnoteReference w:id="21"/>
      </w:r>
      <w:r w:rsidR="00132403">
        <w:rPr>
          <w:rFonts w:asciiTheme="minorHAnsi" w:hAnsiTheme="minorHAnsi"/>
          <w:color w:val="000000"/>
        </w:rPr>
        <w:t xml:space="preserve"> </w:t>
      </w:r>
      <w:r w:rsidRPr="00132403">
        <w:rPr>
          <w:rFonts w:asciiTheme="minorHAnsi" w:hAnsiTheme="minorHAnsi"/>
          <w:color w:val="000000"/>
        </w:rPr>
        <w:t xml:space="preserve">After Trent, </w:t>
      </w:r>
      <w:r w:rsidRPr="00132403">
        <w:rPr>
          <w:rFonts w:asciiTheme="minorHAnsi" w:hAnsiTheme="minorHAnsi"/>
          <w:color w:val="000000"/>
          <w:lang w:val="en-US"/>
        </w:rPr>
        <w:t xml:space="preserve">decision-making on Episcopal appointments became increasingly centralized in Rome, and </w:t>
      </w:r>
      <w:r w:rsidR="00011085" w:rsidRPr="00132403">
        <w:rPr>
          <w:rFonts w:asciiTheme="minorHAnsi" w:hAnsiTheme="minorHAnsi"/>
          <w:color w:val="000000"/>
          <w:lang w:val="en-US"/>
        </w:rPr>
        <w:t xml:space="preserve">in </w:t>
      </w:r>
      <w:r w:rsidRPr="00132403">
        <w:rPr>
          <w:rFonts w:asciiTheme="minorHAnsi" w:hAnsiTheme="minorHAnsi"/>
          <w:color w:val="000000"/>
          <w:lang w:val="en-US"/>
        </w:rPr>
        <w:t xml:space="preserve">1917 </w:t>
      </w:r>
      <w:r w:rsidR="00011085" w:rsidRPr="00132403">
        <w:rPr>
          <w:rFonts w:asciiTheme="minorHAnsi" w:hAnsiTheme="minorHAnsi"/>
          <w:color w:val="000000"/>
          <w:lang w:val="en-US"/>
        </w:rPr>
        <w:t xml:space="preserve">the </w:t>
      </w:r>
      <w:r w:rsidRPr="00132403">
        <w:rPr>
          <w:rFonts w:asciiTheme="minorHAnsi" w:hAnsiTheme="minorHAnsi" w:cs="Arial"/>
          <w:i/>
          <w:color w:val="252525"/>
          <w:shd w:val="clear" w:color="auto" w:fill="FFFFFF"/>
        </w:rPr>
        <w:t>Code of Canon Law</w:t>
      </w:r>
      <w:r w:rsidRPr="00132403">
        <w:rPr>
          <w:rFonts w:asciiTheme="minorHAnsi" w:hAnsiTheme="minorHAnsi" w:cs="Arial"/>
          <w:color w:val="252525"/>
          <w:shd w:val="clear" w:color="auto" w:fill="FFFFFF"/>
        </w:rPr>
        <w:t xml:space="preserve"> gave the ultimate power of appointment and confirmation exclusively to the Pope. </w:t>
      </w:r>
    </w:p>
    <w:p w:rsidR="008E6F80" w:rsidRPr="00132403" w:rsidRDefault="007A7943" w:rsidP="008E6F80">
      <w:pPr>
        <w:spacing w:before="100" w:beforeAutospacing="1" w:after="100" w:afterAutospacing="1"/>
        <w:rPr>
          <w:rFonts w:eastAsia="Times New Roman"/>
          <w:color w:val="000000"/>
          <w:sz w:val="24"/>
          <w:szCs w:val="24"/>
        </w:rPr>
      </w:pPr>
      <w:r w:rsidRPr="00132403">
        <w:rPr>
          <w:rFonts w:cs="Arial"/>
          <w:color w:val="252525"/>
          <w:sz w:val="24"/>
          <w:szCs w:val="24"/>
          <w:shd w:val="clear" w:color="auto" w:fill="FFFFFF"/>
        </w:rPr>
        <w:t xml:space="preserve">But </w:t>
      </w:r>
      <w:r w:rsidR="008E6F80" w:rsidRPr="00132403">
        <w:rPr>
          <w:rFonts w:cs="Arial"/>
          <w:color w:val="252525"/>
          <w:sz w:val="24"/>
          <w:szCs w:val="24"/>
          <w:shd w:val="clear" w:color="auto" w:fill="FFFFFF"/>
        </w:rPr>
        <w:t>Vatican II</w:t>
      </w:r>
      <w:r w:rsidRPr="00132403">
        <w:rPr>
          <w:rFonts w:cs="Arial"/>
          <w:color w:val="252525"/>
          <w:sz w:val="24"/>
          <w:szCs w:val="24"/>
          <w:shd w:val="clear" w:color="auto" w:fill="FFFFFF"/>
        </w:rPr>
        <w:t xml:space="preserve"> </w:t>
      </w:r>
      <w:r w:rsidR="00011085" w:rsidRPr="00132403">
        <w:rPr>
          <w:rFonts w:cs="Arial"/>
          <w:color w:val="252525"/>
          <w:sz w:val="24"/>
          <w:szCs w:val="24"/>
          <w:shd w:val="clear" w:color="auto" w:fill="FFFFFF"/>
        </w:rPr>
        <w:t>re-</w:t>
      </w:r>
      <w:r w:rsidR="008E6F80" w:rsidRPr="00132403">
        <w:rPr>
          <w:rFonts w:cs="Arial"/>
          <w:color w:val="252525"/>
          <w:sz w:val="24"/>
          <w:szCs w:val="24"/>
          <w:shd w:val="clear" w:color="auto" w:fill="FFFFFF"/>
        </w:rPr>
        <w:t>introduced the principle of co-responsibility</w:t>
      </w:r>
      <w:r w:rsidRPr="00132403">
        <w:rPr>
          <w:rFonts w:cs="Arial"/>
          <w:color w:val="252525"/>
          <w:sz w:val="24"/>
          <w:szCs w:val="24"/>
          <w:shd w:val="clear" w:color="auto" w:fill="FFFFFF"/>
        </w:rPr>
        <w:t xml:space="preserve"> and</w:t>
      </w:r>
      <w:r w:rsidR="00011085" w:rsidRPr="00132403">
        <w:rPr>
          <w:rFonts w:cs="Arial"/>
          <w:color w:val="252525"/>
          <w:sz w:val="24"/>
          <w:szCs w:val="24"/>
          <w:shd w:val="clear" w:color="auto" w:fill="FFFFFF"/>
        </w:rPr>
        <w:t xml:space="preserve"> </w:t>
      </w:r>
      <w:r w:rsidR="008E6F80" w:rsidRPr="00132403">
        <w:rPr>
          <w:rFonts w:eastAsia="Times New Roman"/>
          <w:color w:val="000000"/>
          <w:sz w:val="24"/>
          <w:szCs w:val="24"/>
          <w:lang w:val="en-US"/>
        </w:rPr>
        <w:t xml:space="preserve">decreed that </w:t>
      </w:r>
      <w:r w:rsidR="00132403">
        <w:rPr>
          <w:rFonts w:eastAsia="Times New Roman"/>
          <w:color w:val="000000"/>
          <w:sz w:val="24"/>
          <w:szCs w:val="24"/>
          <w:lang w:val="en-US"/>
        </w:rPr>
        <w:t xml:space="preserve">all </w:t>
      </w:r>
      <w:r w:rsidR="00626F3F" w:rsidRPr="00132403">
        <w:rPr>
          <w:rFonts w:eastAsia="Times New Roman"/>
          <w:color w:val="000000"/>
          <w:sz w:val="24"/>
          <w:szCs w:val="24"/>
          <w:lang w:val="en-US"/>
        </w:rPr>
        <w:t>the</w:t>
      </w:r>
      <w:r w:rsidR="00132403">
        <w:rPr>
          <w:rFonts w:eastAsia="Times New Roman"/>
          <w:color w:val="000000"/>
          <w:sz w:val="24"/>
          <w:szCs w:val="24"/>
          <w:lang w:val="en-US"/>
        </w:rPr>
        <w:t xml:space="preserve"> </w:t>
      </w:r>
      <w:r w:rsidR="00807E3F" w:rsidRPr="00132403">
        <w:rPr>
          <w:rFonts w:eastAsia="Times New Roman"/>
          <w:color w:val="000000"/>
          <w:sz w:val="24"/>
          <w:szCs w:val="24"/>
          <w:lang w:val="en-US"/>
        </w:rPr>
        <w:t xml:space="preserve">faithful </w:t>
      </w:r>
      <w:r w:rsidR="00626F3F" w:rsidRPr="00132403">
        <w:rPr>
          <w:rFonts w:eastAsia="Times New Roman"/>
          <w:color w:val="000000"/>
          <w:sz w:val="24"/>
          <w:szCs w:val="24"/>
          <w:lang w:val="en-US"/>
        </w:rPr>
        <w:t xml:space="preserve">have a </w:t>
      </w:r>
      <w:r w:rsidR="00807E3F" w:rsidRPr="00132403">
        <w:rPr>
          <w:rFonts w:eastAsia="Times New Roman"/>
          <w:color w:val="000000"/>
          <w:sz w:val="24"/>
          <w:szCs w:val="24"/>
          <w:lang w:val="en-US"/>
        </w:rPr>
        <w:t xml:space="preserve">proper </w:t>
      </w:r>
      <w:r w:rsidR="008E6F80" w:rsidRPr="00132403">
        <w:rPr>
          <w:rFonts w:eastAsia="Times New Roman"/>
          <w:color w:val="000000"/>
          <w:sz w:val="24"/>
          <w:szCs w:val="24"/>
          <w:lang w:val="en-US"/>
        </w:rPr>
        <w:t xml:space="preserve">share </w:t>
      </w:r>
      <w:r w:rsidR="00807E3F" w:rsidRPr="00132403">
        <w:rPr>
          <w:rFonts w:eastAsia="Times New Roman"/>
          <w:color w:val="000000"/>
          <w:sz w:val="24"/>
          <w:szCs w:val="24"/>
          <w:lang w:val="en-US"/>
        </w:rPr>
        <w:t>i</w:t>
      </w:r>
      <w:r w:rsidR="008E6F80" w:rsidRPr="00132403">
        <w:rPr>
          <w:rFonts w:eastAsia="Times New Roman"/>
          <w:color w:val="000000"/>
          <w:sz w:val="24"/>
          <w:szCs w:val="24"/>
          <w:lang w:val="en-US"/>
        </w:rPr>
        <w:t xml:space="preserve">n </w:t>
      </w:r>
      <w:r w:rsidR="00132403">
        <w:rPr>
          <w:rFonts w:eastAsia="Times New Roman"/>
          <w:color w:val="000000"/>
          <w:sz w:val="24"/>
          <w:szCs w:val="24"/>
          <w:lang w:val="en-US"/>
        </w:rPr>
        <w:t>ch</w:t>
      </w:r>
      <w:r w:rsidR="008E6F80" w:rsidRPr="00132403">
        <w:rPr>
          <w:rFonts w:eastAsia="Times New Roman"/>
          <w:color w:val="000000"/>
          <w:sz w:val="24"/>
          <w:szCs w:val="24"/>
          <w:lang w:val="en-US"/>
        </w:rPr>
        <w:t xml:space="preserve">urch affairs, and </w:t>
      </w:r>
      <w:r w:rsidR="00626F3F" w:rsidRPr="00132403">
        <w:rPr>
          <w:rFonts w:eastAsia="Times New Roman"/>
          <w:color w:val="000000"/>
          <w:sz w:val="24"/>
          <w:szCs w:val="24"/>
          <w:lang w:val="en-US"/>
        </w:rPr>
        <w:t xml:space="preserve">that their right and </w:t>
      </w:r>
      <w:r w:rsidR="008E6F80" w:rsidRPr="00132403">
        <w:rPr>
          <w:rFonts w:eastAsia="Times New Roman"/>
          <w:color w:val="000000"/>
          <w:sz w:val="24"/>
          <w:szCs w:val="24"/>
          <w:lang w:val="en-US"/>
        </w:rPr>
        <w:t xml:space="preserve">duty to collaborate actively in the building up of the </w:t>
      </w:r>
      <w:r w:rsidR="00807E3F" w:rsidRPr="00132403">
        <w:rPr>
          <w:rFonts w:eastAsia="Times New Roman"/>
          <w:color w:val="000000"/>
          <w:sz w:val="24"/>
          <w:szCs w:val="24"/>
          <w:lang w:val="en-US"/>
        </w:rPr>
        <w:t>Church</w:t>
      </w:r>
      <w:r w:rsidR="00626F3F" w:rsidRPr="00132403">
        <w:rPr>
          <w:rFonts w:eastAsia="Times New Roman"/>
          <w:color w:val="000000"/>
          <w:sz w:val="24"/>
          <w:szCs w:val="24"/>
          <w:lang w:val="en-US"/>
        </w:rPr>
        <w:t xml:space="preserve"> </w:t>
      </w:r>
      <w:r w:rsidR="00132403">
        <w:rPr>
          <w:rFonts w:eastAsia="Times New Roman"/>
          <w:color w:val="000000"/>
          <w:sz w:val="24"/>
          <w:szCs w:val="24"/>
          <w:lang w:val="en-US"/>
        </w:rPr>
        <w:t>must</w:t>
      </w:r>
      <w:r w:rsidR="00626F3F" w:rsidRPr="00132403">
        <w:rPr>
          <w:rFonts w:eastAsia="Times New Roman"/>
          <w:color w:val="000000"/>
          <w:sz w:val="24"/>
          <w:szCs w:val="24"/>
          <w:lang w:val="en-US"/>
        </w:rPr>
        <w:t xml:space="preserve"> be </w:t>
      </w:r>
      <w:r w:rsidR="00DC0808" w:rsidRPr="00132403">
        <w:rPr>
          <w:rFonts w:eastAsia="Times New Roman"/>
          <w:color w:val="000000"/>
          <w:sz w:val="24"/>
          <w:szCs w:val="24"/>
          <w:lang w:val="en-US"/>
        </w:rPr>
        <w:t>recognized</w:t>
      </w:r>
      <w:r w:rsidR="008E6F80" w:rsidRPr="00132403">
        <w:rPr>
          <w:rFonts w:eastAsia="Times New Roman"/>
          <w:color w:val="000000"/>
          <w:sz w:val="24"/>
          <w:szCs w:val="24"/>
          <w:lang w:val="en-US"/>
        </w:rPr>
        <w:t>’</w:t>
      </w:r>
      <w:r w:rsidR="00132403">
        <w:rPr>
          <w:rFonts w:eastAsia="Times New Roman"/>
          <w:color w:val="000000"/>
          <w:sz w:val="24"/>
          <w:szCs w:val="24"/>
          <w:lang w:val="en-US"/>
        </w:rPr>
        <w:t>.</w:t>
      </w:r>
      <w:r w:rsidR="00132403">
        <w:rPr>
          <w:rStyle w:val="FootnoteReference"/>
          <w:rFonts w:eastAsia="Times New Roman"/>
          <w:color w:val="000000"/>
          <w:sz w:val="24"/>
          <w:szCs w:val="24"/>
          <w:lang w:val="en-US"/>
        </w:rPr>
        <w:footnoteReference w:id="22"/>
      </w:r>
      <w:r w:rsidR="00132403">
        <w:rPr>
          <w:rFonts w:eastAsia="Times New Roman"/>
          <w:color w:val="000000"/>
          <w:sz w:val="24"/>
          <w:szCs w:val="24"/>
          <w:lang w:val="en-US"/>
        </w:rPr>
        <w:t xml:space="preserve"> </w:t>
      </w:r>
      <w:r w:rsidR="008E6F80" w:rsidRPr="00132403">
        <w:rPr>
          <w:rFonts w:eastAsia="Times New Roman"/>
          <w:color w:val="000000"/>
          <w:sz w:val="24"/>
          <w:szCs w:val="24"/>
          <w:lang w:val="en-US"/>
        </w:rPr>
        <w:t xml:space="preserve"> Canon 212 of the 1983 Code </w:t>
      </w:r>
      <w:r w:rsidR="00DC0808" w:rsidRPr="00132403">
        <w:rPr>
          <w:rFonts w:eastAsia="Times New Roman"/>
          <w:color w:val="000000"/>
          <w:sz w:val="24"/>
          <w:szCs w:val="24"/>
          <w:lang w:val="en-US"/>
        </w:rPr>
        <w:t>legislated that ‘</w:t>
      </w:r>
      <w:r w:rsidR="008E6F80" w:rsidRPr="00132403">
        <w:rPr>
          <w:rFonts w:eastAsia="Times New Roman"/>
          <w:color w:val="000000"/>
          <w:sz w:val="24"/>
          <w:szCs w:val="24"/>
          <w:lang w:val="en-US"/>
        </w:rPr>
        <w:t>a</w:t>
      </w:r>
      <w:r w:rsidR="008E6F80" w:rsidRPr="00132403">
        <w:rPr>
          <w:color w:val="000000"/>
          <w:sz w:val="24"/>
          <w:szCs w:val="24"/>
          <w:shd w:val="clear" w:color="auto" w:fill="FFFFFF"/>
        </w:rPr>
        <w:t xml:space="preserve">ll the faithful, according to their knowledge, competence and prestige, have the right and, at times, the duty to manifest to the bishops ... </w:t>
      </w:r>
      <w:r w:rsidR="008E6F80" w:rsidRPr="00132403">
        <w:rPr>
          <w:rFonts w:eastAsia="Times New Roman"/>
          <w:color w:val="000000"/>
          <w:sz w:val="24"/>
          <w:szCs w:val="24"/>
        </w:rPr>
        <w:t xml:space="preserve">their opinion on matters which pertain to the good of the Church, and to make their opinion known to the rest of the Christian faithful’.   </w:t>
      </w:r>
    </w:p>
    <w:p w:rsidR="00807E3F" w:rsidRPr="00132403" w:rsidRDefault="008E6F80" w:rsidP="008E6F80">
      <w:pPr>
        <w:spacing w:before="100" w:beforeAutospacing="1" w:after="100" w:afterAutospacing="1"/>
        <w:rPr>
          <w:rFonts w:eastAsia="Times New Roman"/>
          <w:color w:val="000000"/>
          <w:sz w:val="24"/>
          <w:szCs w:val="24"/>
          <w:lang w:val="en-US"/>
        </w:rPr>
      </w:pPr>
      <w:r w:rsidRPr="00132403">
        <w:rPr>
          <w:sz w:val="24"/>
          <w:szCs w:val="24"/>
        </w:rPr>
        <w:t xml:space="preserve">There </w:t>
      </w:r>
      <w:r w:rsidR="00D02597" w:rsidRPr="00132403">
        <w:rPr>
          <w:sz w:val="24"/>
          <w:szCs w:val="24"/>
        </w:rPr>
        <w:t xml:space="preserve">can be </w:t>
      </w:r>
      <w:r w:rsidRPr="00132403">
        <w:rPr>
          <w:sz w:val="24"/>
          <w:szCs w:val="24"/>
        </w:rPr>
        <w:t>no question that the selection of bishops is ‘a matter which pertains to the good of the Church</w:t>
      </w:r>
      <w:r w:rsidR="00011085" w:rsidRPr="00132403">
        <w:rPr>
          <w:sz w:val="24"/>
          <w:szCs w:val="24"/>
        </w:rPr>
        <w:t>’</w:t>
      </w:r>
      <w:r w:rsidR="00807E3F" w:rsidRPr="00132403">
        <w:rPr>
          <w:sz w:val="24"/>
          <w:szCs w:val="24"/>
        </w:rPr>
        <w:t xml:space="preserve">, and </w:t>
      </w:r>
      <w:r w:rsidR="000F1380" w:rsidRPr="00132403">
        <w:rPr>
          <w:sz w:val="24"/>
          <w:szCs w:val="24"/>
        </w:rPr>
        <w:t>therefore,</w:t>
      </w:r>
      <w:r w:rsidR="00011085" w:rsidRPr="00132403">
        <w:rPr>
          <w:sz w:val="24"/>
          <w:szCs w:val="24"/>
        </w:rPr>
        <w:t xml:space="preserve"> </w:t>
      </w:r>
      <w:r w:rsidR="00807E3F" w:rsidRPr="00132403">
        <w:rPr>
          <w:sz w:val="24"/>
          <w:szCs w:val="24"/>
        </w:rPr>
        <w:t>on</w:t>
      </w:r>
      <w:r w:rsidR="00DC0808" w:rsidRPr="00132403">
        <w:rPr>
          <w:sz w:val="24"/>
          <w:szCs w:val="24"/>
        </w:rPr>
        <w:t>e</w:t>
      </w:r>
      <w:r w:rsidR="00807E3F" w:rsidRPr="00132403">
        <w:rPr>
          <w:sz w:val="24"/>
          <w:szCs w:val="24"/>
        </w:rPr>
        <w:t xml:space="preserve"> </w:t>
      </w:r>
      <w:r w:rsidR="00DC0808" w:rsidRPr="00132403">
        <w:rPr>
          <w:sz w:val="24"/>
          <w:szCs w:val="24"/>
        </w:rPr>
        <w:t xml:space="preserve">on </w:t>
      </w:r>
      <w:r w:rsidR="00807E3F" w:rsidRPr="00132403">
        <w:rPr>
          <w:sz w:val="24"/>
          <w:szCs w:val="24"/>
        </w:rPr>
        <w:t xml:space="preserve">which </w:t>
      </w:r>
      <w:r w:rsidR="000F1380" w:rsidRPr="00132403">
        <w:rPr>
          <w:sz w:val="24"/>
          <w:szCs w:val="24"/>
        </w:rPr>
        <w:t xml:space="preserve">all the clergy and laity of </w:t>
      </w:r>
      <w:r w:rsidR="00807E3F" w:rsidRPr="00132403">
        <w:rPr>
          <w:sz w:val="24"/>
          <w:szCs w:val="24"/>
        </w:rPr>
        <w:t xml:space="preserve">the Melbourne Archdiocese </w:t>
      </w:r>
      <w:r w:rsidRPr="00132403">
        <w:rPr>
          <w:rFonts w:eastAsia="Times New Roman"/>
          <w:color w:val="000000"/>
          <w:sz w:val="24"/>
          <w:szCs w:val="24"/>
          <w:lang w:val="en-US"/>
        </w:rPr>
        <w:t xml:space="preserve">have a right and duty to </w:t>
      </w:r>
      <w:r w:rsidR="00807E3F" w:rsidRPr="00132403">
        <w:rPr>
          <w:rFonts w:eastAsia="Times New Roman"/>
          <w:color w:val="000000"/>
          <w:sz w:val="24"/>
          <w:szCs w:val="24"/>
          <w:lang w:val="en-US"/>
        </w:rPr>
        <w:t xml:space="preserve">express their views. </w:t>
      </w:r>
    </w:p>
    <w:p w:rsidR="00DC0808" w:rsidRPr="00132403" w:rsidRDefault="00D02597" w:rsidP="00DC0808">
      <w:pPr>
        <w:spacing w:before="100" w:beforeAutospacing="1" w:after="100" w:afterAutospacing="1"/>
        <w:rPr>
          <w:rFonts w:eastAsia="Times New Roman"/>
          <w:color w:val="000000"/>
          <w:sz w:val="24"/>
          <w:szCs w:val="24"/>
          <w:lang w:val="en-US"/>
        </w:rPr>
      </w:pPr>
      <w:r w:rsidRPr="00132403">
        <w:rPr>
          <w:rFonts w:eastAsia="Times New Roman"/>
          <w:color w:val="000000"/>
          <w:sz w:val="24"/>
          <w:szCs w:val="24"/>
          <w:lang w:val="en-US"/>
        </w:rPr>
        <w:t>But this</w:t>
      </w:r>
      <w:r w:rsidR="00807E3F" w:rsidRPr="00132403">
        <w:rPr>
          <w:rFonts w:eastAsia="Times New Roman"/>
          <w:color w:val="000000"/>
          <w:sz w:val="24"/>
          <w:szCs w:val="24"/>
          <w:lang w:val="en-US"/>
        </w:rPr>
        <w:t xml:space="preserve"> right will be </w:t>
      </w:r>
      <w:r w:rsidR="00ED726F">
        <w:rPr>
          <w:rFonts w:eastAsia="Times New Roman"/>
          <w:color w:val="000000"/>
          <w:sz w:val="24"/>
          <w:szCs w:val="24"/>
          <w:lang w:val="en-US"/>
        </w:rPr>
        <w:t xml:space="preserve">not be </w:t>
      </w:r>
      <w:r w:rsidR="00807E3F" w:rsidRPr="00132403">
        <w:rPr>
          <w:rFonts w:eastAsia="Times New Roman"/>
          <w:color w:val="000000"/>
          <w:sz w:val="24"/>
          <w:szCs w:val="24"/>
          <w:lang w:val="en-US"/>
        </w:rPr>
        <w:t>re</w:t>
      </w:r>
      <w:r w:rsidR="00ED726F">
        <w:rPr>
          <w:rFonts w:eastAsia="Times New Roman"/>
          <w:color w:val="000000"/>
          <w:sz w:val="24"/>
          <w:szCs w:val="24"/>
          <w:lang w:val="en-US"/>
        </w:rPr>
        <w:t xml:space="preserve">cognized </w:t>
      </w:r>
      <w:r w:rsidR="00807E3F" w:rsidRPr="00132403">
        <w:rPr>
          <w:rFonts w:eastAsia="Times New Roman"/>
          <w:color w:val="000000"/>
          <w:sz w:val="24"/>
          <w:szCs w:val="24"/>
          <w:lang w:val="en-US"/>
        </w:rPr>
        <w:t xml:space="preserve">unless </w:t>
      </w:r>
      <w:r w:rsidRPr="00132403">
        <w:rPr>
          <w:rFonts w:eastAsia="Times New Roman"/>
          <w:color w:val="000000"/>
          <w:sz w:val="24"/>
          <w:szCs w:val="24"/>
          <w:lang w:val="en-US"/>
        </w:rPr>
        <w:t xml:space="preserve">the laity </w:t>
      </w:r>
      <w:r w:rsidR="00807E3F" w:rsidRPr="00132403">
        <w:rPr>
          <w:rFonts w:eastAsia="Times New Roman"/>
          <w:color w:val="000000"/>
          <w:sz w:val="24"/>
          <w:szCs w:val="24"/>
          <w:lang w:val="en-US"/>
        </w:rPr>
        <w:t xml:space="preserve">and clergy </w:t>
      </w:r>
      <w:r w:rsidRPr="00132403">
        <w:rPr>
          <w:rFonts w:eastAsia="Times New Roman"/>
          <w:color w:val="000000"/>
          <w:sz w:val="24"/>
          <w:szCs w:val="24"/>
          <w:lang w:val="en-US"/>
        </w:rPr>
        <w:t xml:space="preserve">of the </w:t>
      </w:r>
      <w:r w:rsidR="00132403">
        <w:rPr>
          <w:rFonts w:eastAsia="Times New Roman"/>
          <w:color w:val="000000"/>
          <w:sz w:val="24"/>
          <w:szCs w:val="24"/>
          <w:lang w:val="en-US"/>
        </w:rPr>
        <w:t>arch</w:t>
      </w:r>
      <w:r w:rsidRPr="00132403">
        <w:rPr>
          <w:rFonts w:eastAsia="Times New Roman"/>
          <w:color w:val="000000"/>
          <w:sz w:val="24"/>
          <w:szCs w:val="24"/>
          <w:lang w:val="en-US"/>
        </w:rPr>
        <w:t>diocese</w:t>
      </w:r>
      <w:r w:rsidR="00807E3F" w:rsidRPr="00132403">
        <w:rPr>
          <w:rFonts w:eastAsia="Times New Roman"/>
          <w:color w:val="000000"/>
          <w:sz w:val="24"/>
          <w:szCs w:val="24"/>
          <w:lang w:val="en-US"/>
        </w:rPr>
        <w:t xml:space="preserve"> </w:t>
      </w:r>
      <w:r w:rsidR="00ED726F">
        <w:rPr>
          <w:rFonts w:eastAsia="Times New Roman"/>
          <w:color w:val="000000"/>
          <w:sz w:val="24"/>
          <w:szCs w:val="24"/>
          <w:lang w:val="en-US"/>
        </w:rPr>
        <w:t xml:space="preserve">actively </w:t>
      </w:r>
      <w:r w:rsidR="008E6F80" w:rsidRPr="00132403">
        <w:rPr>
          <w:rFonts w:eastAsia="Times New Roman"/>
          <w:color w:val="000000"/>
          <w:sz w:val="24"/>
          <w:szCs w:val="24"/>
          <w:lang w:val="en-US"/>
        </w:rPr>
        <w:t xml:space="preserve">seek </w:t>
      </w:r>
      <w:r w:rsidR="00807E3F" w:rsidRPr="00132403">
        <w:rPr>
          <w:rFonts w:eastAsia="Times New Roman"/>
          <w:color w:val="000000"/>
          <w:sz w:val="24"/>
          <w:szCs w:val="24"/>
          <w:lang w:val="en-US"/>
        </w:rPr>
        <w:t xml:space="preserve">and insist on </w:t>
      </w:r>
      <w:r w:rsidR="00ED726F">
        <w:rPr>
          <w:rFonts w:eastAsia="Times New Roman"/>
          <w:color w:val="000000"/>
          <w:sz w:val="24"/>
          <w:szCs w:val="24"/>
          <w:lang w:val="en-US"/>
        </w:rPr>
        <w:t xml:space="preserve">the necessary </w:t>
      </w:r>
      <w:r w:rsidR="008E6F80" w:rsidRPr="00132403">
        <w:rPr>
          <w:rFonts w:eastAsia="Times New Roman"/>
          <w:color w:val="000000"/>
          <w:sz w:val="24"/>
          <w:szCs w:val="24"/>
          <w:lang w:val="en-US"/>
        </w:rPr>
        <w:t>reforms</w:t>
      </w:r>
      <w:r w:rsidR="00807E3F" w:rsidRPr="00132403">
        <w:rPr>
          <w:rFonts w:eastAsia="Times New Roman"/>
          <w:color w:val="000000"/>
          <w:sz w:val="24"/>
          <w:szCs w:val="24"/>
          <w:lang w:val="en-US"/>
        </w:rPr>
        <w:t xml:space="preserve">, structures and processes which </w:t>
      </w:r>
      <w:r w:rsidR="00DC0808" w:rsidRPr="00132403">
        <w:rPr>
          <w:rFonts w:eastAsia="Times New Roman"/>
          <w:color w:val="000000"/>
          <w:sz w:val="24"/>
          <w:szCs w:val="24"/>
          <w:lang w:val="en-US"/>
        </w:rPr>
        <w:t xml:space="preserve">will </w:t>
      </w:r>
      <w:r w:rsidR="00132403">
        <w:rPr>
          <w:rFonts w:eastAsia="Times New Roman"/>
          <w:color w:val="000000"/>
          <w:sz w:val="24"/>
          <w:szCs w:val="24"/>
          <w:lang w:val="en-US"/>
        </w:rPr>
        <w:t xml:space="preserve">both </w:t>
      </w:r>
      <w:r w:rsidR="000F1380" w:rsidRPr="00132403">
        <w:rPr>
          <w:rFonts w:eastAsia="Times New Roman"/>
          <w:color w:val="000000"/>
          <w:sz w:val="24"/>
          <w:szCs w:val="24"/>
          <w:lang w:val="en-US"/>
        </w:rPr>
        <w:t xml:space="preserve">encourage and </w:t>
      </w:r>
      <w:r w:rsidR="008E6F80" w:rsidRPr="00132403">
        <w:rPr>
          <w:rFonts w:eastAsia="Times New Roman"/>
          <w:color w:val="000000"/>
          <w:sz w:val="24"/>
          <w:szCs w:val="24"/>
          <w:lang w:val="en-US"/>
        </w:rPr>
        <w:t xml:space="preserve">allow </w:t>
      </w:r>
      <w:r w:rsidR="00132403">
        <w:rPr>
          <w:rFonts w:eastAsia="Times New Roman"/>
          <w:color w:val="000000"/>
          <w:sz w:val="24"/>
          <w:szCs w:val="24"/>
          <w:lang w:val="en-US"/>
        </w:rPr>
        <w:t>them</w:t>
      </w:r>
      <w:r w:rsidR="00233DC2" w:rsidRPr="00132403">
        <w:rPr>
          <w:rFonts w:eastAsia="Times New Roman"/>
          <w:color w:val="000000"/>
          <w:sz w:val="24"/>
          <w:szCs w:val="24"/>
          <w:lang w:val="en-US"/>
        </w:rPr>
        <w:t xml:space="preserve"> </w:t>
      </w:r>
      <w:r w:rsidR="000F1380" w:rsidRPr="00132403">
        <w:rPr>
          <w:rFonts w:eastAsia="Times New Roman"/>
          <w:color w:val="000000"/>
          <w:sz w:val="24"/>
          <w:szCs w:val="24"/>
          <w:lang w:val="en-US"/>
        </w:rPr>
        <w:t>to participate</w:t>
      </w:r>
      <w:r w:rsidR="00DC0808" w:rsidRPr="00132403">
        <w:rPr>
          <w:rFonts w:eastAsia="Times New Roman"/>
          <w:color w:val="000000"/>
          <w:sz w:val="24"/>
          <w:szCs w:val="24"/>
          <w:lang w:val="en-US"/>
        </w:rPr>
        <w:t xml:space="preserve"> in the selection process</w:t>
      </w:r>
      <w:r w:rsidR="000F1380" w:rsidRPr="00132403">
        <w:rPr>
          <w:rFonts w:eastAsia="Times New Roman"/>
          <w:color w:val="000000"/>
          <w:sz w:val="24"/>
          <w:szCs w:val="24"/>
          <w:lang w:val="en-US"/>
        </w:rPr>
        <w:t>.</w:t>
      </w:r>
      <w:r w:rsidR="00011085" w:rsidRPr="00132403">
        <w:rPr>
          <w:rFonts w:eastAsia="Times New Roman"/>
          <w:color w:val="000000"/>
          <w:sz w:val="24"/>
          <w:szCs w:val="24"/>
          <w:lang w:val="en-US"/>
        </w:rPr>
        <w:t xml:space="preserve"> </w:t>
      </w:r>
      <w:r w:rsidR="00233DC2" w:rsidRPr="00132403">
        <w:rPr>
          <w:rFonts w:eastAsia="Times New Roman"/>
          <w:color w:val="000000"/>
          <w:sz w:val="24"/>
          <w:szCs w:val="24"/>
          <w:lang w:val="en-US"/>
        </w:rPr>
        <w:t>B</w:t>
      </w:r>
      <w:r w:rsidR="00011085" w:rsidRPr="00132403">
        <w:rPr>
          <w:rFonts w:eastAsia="Times New Roman"/>
          <w:color w:val="000000"/>
          <w:sz w:val="24"/>
          <w:szCs w:val="24"/>
          <w:lang w:val="en-US"/>
        </w:rPr>
        <w:t xml:space="preserve">ishops </w:t>
      </w:r>
      <w:r w:rsidR="00DC0808" w:rsidRPr="00132403">
        <w:rPr>
          <w:rFonts w:eastAsia="Times New Roman"/>
          <w:color w:val="000000"/>
          <w:sz w:val="24"/>
          <w:szCs w:val="24"/>
          <w:lang w:val="en-US"/>
        </w:rPr>
        <w:t xml:space="preserve">generally </w:t>
      </w:r>
      <w:r w:rsidR="00233DC2" w:rsidRPr="00132403">
        <w:rPr>
          <w:rFonts w:eastAsia="Times New Roman"/>
          <w:color w:val="000000"/>
          <w:sz w:val="24"/>
          <w:szCs w:val="24"/>
          <w:lang w:val="en-US"/>
        </w:rPr>
        <w:t xml:space="preserve">have shown themselves reluctant to accept </w:t>
      </w:r>
      <w:r w:rsidR="00132403">
        <w:rPr>
          <w:rFonts w:eastAsia="Times New Roman"/>
          <w:color w:val="000000"/>
          <w:sz w:val="24"/>
          <w:szCs w:val="24"/>
          <w:lang w:val="en-US"/>
        </w:rPr>
        <w:t>the</w:t>
      </w:r>
      <w:r w:rsidR="00233DC2" w:rsidRPr="00132403">
        <w:rPr>
          <w:rFonts w:eastAsia="Times New Roman"/>
          <w:color w:val="000000"/>
          <w:sz w:val="24"/>
          <w:szCs w:val="24"/>
          <w:lang w:val="en-US"/>
        </w:rPr>
        <w:t xml:space="preserve"> rights </w:t>
      </w:r>
      <w:r w:rsidR="00132403">
        <w:rPr>
          <w:rFonts w:eastAsia="Times New Roman"/>
          <w:color w:val="000000"/>
          <w:sz w:val="24"/>
          <w:szCs w:val="24"/>
          <w:lang w:val="en-US"/>
        </w:rPr>
        <w:t xml:space="preserve">of the faithful, </w:t>
      </w:r>
      <w:r w:rsidR="00233DC2" w:rsidRPr="00132403">
        <w:rPr>
          <w:rFonts w:eastAsia="Times New Roman"/>
          <w:color w:val="000000"/>
          <w:sz w:val="24"/>
          <w:szCs w:val="24"/>
          <w:lang w:val="en-US"/>
        </w:rPr>
        <w:t xml:space="preserve">and </w:t>
      </w:r>
      <w:r w:rsidR="00DC0808" w:rsidRPr="00132403">
        <w:rPr>
          <w:rFonts w:eastAsia="Times New Roman"/>
          <w:color w:val="000000"/>
          <w:sz w:val="24"/>
          <w:szCs w:val="24"/>
          <w:lang w:val="en-US"/>
        </w:rPr>
        <w:t xml:space="preserve">to spontaneously </w:t>
      </w:r>
      <w:r w:rsidR="00233DC2" w:rsidRPr="00132403">
        <w:rPr>
          <w:rFonts w:eastAsia="Times New Roman"/>
          <w:color w:val="000000"/>
          <w:sz w:val="24"/>
          <w:szCs w:val="24"/>
          <w:lang w:val="en-US"/>
        </w:rPr>
        <w:t>implemen</w:t>
      </w:r>
      <w:r w:rsidR="00ED726F">
        <w:rPr>
          <w:rFonts w:eastAsia="Times New Roman"/>
          <w:color w:val="000000"/>
          <w:sz w:val="24"/>
          <w:szCs w:val="24"/>
          <w:lang w:val="en-US"/>
        </w:rPr>
        <w:t>t long overdue</w:t>
      </w:r>
      <w:r w:rsidR="00DC0808" w:rsidRPr="00132403">
        <w:rPr>
          <w:rFonts w:eastAsia="Times New Roman"/>
          <w:color w:val="000000"/>
          <w:sz w:val="24"/>
          <w:szCs w:val="24"/>
          <w:lang w:val="en-US"/>
        </w:rPr>
        <w:t xml:space="preserve"> </w:t>
      </w:r>
      <w:r w:rsidR="00233DC2" w:rsidRPr="00132403">
        <w:rPr>
          <w:rFonts w:eastAsia="Times New Roman"/>
          <w:color w:val="000000"/>
          <w:sz w:val="24"/>
          <w:szCs w:val="24"/>
          <w:lang w:val="en-US"/>
        </w:rPr>
        <w:t>reforms</w:t>
      </w:r>
      <w:r w:rsidR="00DC0808" w:rsidRPr="00132403">
        <w:rPr>
          <w:rFonts w:eastAsia="Times New Roman"/>
          <w:color w:val="000000"/>
          <w:sz w:val="24"/>
          <w:szCs w:val="24"/>
          <w:lang w:val="en-US"/>
        </w:rPr>
        <w:t>.</w:t>
      </w:r>
    </w:p>
    <w:p w:rsidR="008E6F80" w:rsidRPr="00466556" w:rsidRDefault="00CF5290" w:rsidP="00DC0808">
      <w:pPr>
        <w:spacing w:before="100" w:beforeAutospacing="1" w:after="100" w:afterAutospacing="1"/>
        <w:rPr>
          <w:rFonts w:eastAsia="Times New Roman" w:cs="Arial"/>
          <w:color w:val="0A1E25"/>
          <w:sz w:val="24"/>
          <w:szCs w:val="24"/>
          <w:lang w:val="en-US"/>
        </w:rPr>
      </w:pPr>
      <w:r>
        <w:rPr>
          <w:rFonts w:eastAsia="Times New Roman" w:cs="Arial"/>
          <w:sz w:val="24"/>
          <w:szCs w:val="24"/>
          <w:lang w:val="en-US"/>
        </w:rPr>
        <w:t>Eminent canonist John P Beal has concluded that a bishop appointed without ‘significant’ community participation cannot be ‘considered a legitimate representative of that church’</w:t>
      </w:r>
      <w:r>
        <w:rPr>
          <w:rStyle w:val="FootnoteReference"/>
          <w:rFonts w:eastAsia="Times New Roman" w:cs="Arial"/>
          <w:sz w:val="24"/>
          <w:szCs w:val="24"/>
          <w:lang w:val="en-US"/>
        </w:rPr>
        <w:footnoteReference w:id="23"/>
      </w:r>
      <w:r>
        <w:rPr>
          <w:rFonts w:eastAsia="Times New Roman" w:cs="Arial"/>
          <w:sz w:val="24"/>
          <w:szCs w:val="24"/>
          <w:lang w:val="en-US"/>
        </w:rPr>
        <w:t xml:space="preserve"> </w:t>
      </w:r>
      <w:r w:rsidR="008E6F80" w:rsidRPr="00466556">
        <w:rPr>
          <w:rFonts w:eastAsia="Times New Roman" w:cs="Arial"/>
          <w:sz w:val="24"/>
          <w:szCs w:val="24"/>
          <w:lang w:val="en-US"/>
        </w:rPr>
        <w:t xml:space="preserve">Jesuit </w:t>
      </w:r>
      <w:r w:rsidR="008E6F80" w:rsidRPr="00466556">
        <w:rPr>
          <w:rFonts w:eastAsia="Times New Roman" w:cs="Arial"/>
          <w:color w:val="0A1E25"/>
          <w:sz w:val="24"/>
          <w:szCs w:val="24"/>
          <w:lang w:val="en-US"/>
        </w:rPr>
        <w:t xml:space="preserve">theologian, Michael Buckley, </w:t>
      </w:r>
      <w:r w:rsidR="00E96433">
        <w:rPr>
          <w:rFonts w:eastAsia="Times New Roman" w:cs="Arial"/>
          <w:color w:val="0A1E25"/>
          <w:sz w:val="24"/>
          <w:szCs w:val="24"/>
          <w:lang w:val="en-US"/>
        </w:rPr>
        <w:t xml:space="preserve">has </w:t>
      </w:r>
      <w:r w:rsidR="008E6F80" w:rsidRPr="00466556">
        <w:rPr>
          <w:rFonts w:eastAsia="Times New Roman" w:cs="Arial"/>
          <w:color w:val="0A1E25"/>
          <w:sz w:val="24"/>
          <w:szCs w:val="24"/>
          <w:lang w:val="en-US"/>
        </w:rPr>
        <w:t>warn</w:t>
      </w:r>
      <w:r w:rsidR="00E96433">
        <w:rPr>
          <w:rFonts w:eastAsia="Times New Roman" w:cs="Arial"/>
          <w:color w:val="0A1E25"/>
          <w:sz w:val="24"/>
          <w:szCs w:val="24"/>
          <w:lang w:val="en-US"/>
        </w:rPr>
        <w:t>ed</w:t>
      </w:r>
      <w:r w:rsidR="006457C0">
        <w:rPr>
          <w:rFonts w:eastAsia="Times New Roman" w:cs="Arial"/>
          <w:color w:val="0A1E25"/>
          <w:sz w:val="24"/>
          <w:szCs w:val="24"/>
          <w:lang w:val="en-US"/>
        </w:rPr>
        <w:t xml:space="preserve"> t</w:t>
      </w:r>
      <w:r w:rsidR="008E6F80" w:rsidRPr="00466556">
        <w:rPr>
          <w:rFonts w:eastAsia="Times New Roman" w:cs="Arial"/>
          <w:color w:val="0A1E25"/>
          <w:sz w:val="24"/>
          <w:szCs w:val="24"/>
          <w:lang w:val="en-US"/>
        </w:rPr>
        <w:t xml:space="preserve">hat </w:t>
      </w:r>
      <w:r w:rsidR="00132403">
        <w:rPr>
          <w:rFonts w:eastAsia="Times New Roman" w:cs="Arial"/>
          <w:color w:val="0A1E25"/>
          <w:sz w:val="24"/>
          <w:szCs w:val="24"/>
          <w:lang w:val="en-US"/>
        </w:rPr>
        <w:t>‘</w:t>
      </w:r>
      <w:r w:rsidR="008E6F80" w:rsidRPr="00466556">
        <w:rPr>
          <w:rFonts w:eastAsia="Times New Roman" w:cs="Arial"/>
          <w:color w:val="0A1E25"/>
          <w:sz w:val="24"/>
          <w:szCs w:val="24"/>
          <w:lang w:val="en-US"/>
        </w:rPr>
        <w:t>if the present system for the selection of bishops is not addressed, all other attempts at serious reform will founder and ever greater numbers of Catholics will move toward alienation, disinterest and affective schism.</w:t>
      </w:r>
      <w:r w:rsidR="00132403">
        <w:rPr>
          <w:rFonts w:eastAsia="Times New Roman" w:cs="Arial"/>
          <w:color w:val="0A1E25"/>
          <w:sz w:val="24"/>
          <w:szCs w:val="24"/>
          <w:lang w:val="en-US"/>
        </w:rPr>
        <w:t>’</w:t>
      </w:r>
      <w:r w:rsidR="008E6F80" w:rsidRPr="00466556">
        <w:rPr>
          <w:rFonts w:eastAsia="Times New Roman" w:cs="Arial"/>
          <w:color w:val="0A1E25"/>
          <w:sz w:val="24"/>
          <w:szCs w:val="24"/>
          <w:lang w:val="en-US"/>
        </w:rPr>
        <w:t xml:space="preserve">  </w:t>
      </w:r>
    </w:p>
    <w:p w:rsidR="008E6F80" w:rsidRPr="00132403" w:rsidRDefault="006457C0" w:rsidP="008E6F80">
      <w:pPr>
        <w:shd w:val="clear" w:color="auto" w:fill="FFFFFF"/>
        <w:outlineLvl w:val="0"/>
        <w:rPr>
          <w:rFonts w:eastAsia="Times New Roman" w:cs="Arial"/>
          <w:bCs/>
          <w:color w:val="000000"/>
          <w:kern w:val="36"/>
          <w:sz w:val="24"/>
          <w:szCs w:val="24"/>
        </w:rPr>
      </w:pPr>
      <w:r w:rsidRPr="00132403">
        <w:rPr>
          <w:rFonts w:eastAsia="Times New Roman" w:cs="Arial"/>
          <w:bCs/>
          <w:color w:val="000000"/>
          <w:kern w:val="36"/>
          <w:sz w:val="24"/>
          <w:szCs w:val="24"/>
        </w:rPr>
        <w:t xml:space="preserve">So, how might </w:t>
      </w:r>
      <w:r w:rsidR="00132403">
        <w:rPr>
          <w:rFonts w:eastAsia="Times New Roman" w:cs="Arial"/>
          <w:bCs/>
          <w:color w:val="000000"/>
          <w:kern w:val="36"/>
          <w:sz w:val="24"/>
          <w:szCs w:val="24"/>
        </w:rPr>
        <w:t xml:space="preserve">the </w:t>
      </w:r>
      <w:r w:rsidR="008E6F80" w:rsidRPr="00132403">
        <w:rPr>
          <w:rFonts w:eastAsia="Times New Roman" w:cs="Arial"/>
          <w:bCs/>
          <w:color w:val="000000"/>
          <w:kern w:val="36"/>
          <w:sz w:val="24"/>
          <w:szCs w:val="24"/>
        </w:rPr>
        <w:t xml:space="preserve">laity </w:t>
      </w:r>
      <w:r w:rsidRPr="00132403">
        <w:rPr>
          <w:rFonts w:eastAsia="Times New Roman" w:cs="Arial"/>
          <w:bCs/>
          <w:color w:val="000000"/>
          <w:kern w:val="36"/>
          <w:sz w:val="24"/>
          <w:szCs w:val="24"/>
        </w:rPr>
        <w:t xml:space="preserve">– and clergy - of Melbourne </w:t>
      </w:r>
      <w:r w:rsidR="008E6F80" w:rsidRPr="00132403">
        <w:rPr>
          <w:rFonts w:eastAsia="Times New Roman" w:cs="Arial"/>
          <w:bCs/>
          <w:color w:val="000000"/>
          <w:kern w:val="36"/>
          <w:sz w:val="24"/>
          <w:szCs w:val="24"/>
        </w:rPr>
        <w:t xml:space="preserve">participate in </w:t>
      </w:r>
      <w:r w:rsidR="00233DC2" w:rsidRPr="00132403">
        <w:rPr>
          <w:rFonts w:eastAsia="Times New Roman" w:cs="Arial"/>
          <w:bCs/>
          <w:color w:val="000000"/>
          <w:kern w:val="36"/>
          <w:sz w:val="24"/>
          <w:szCs w:val="24"/>
        </w:rPr>
        <w:t xml:space="preserve">the selection of </w:t>
      </w:r>
      <w:r w:rsidR="00132403">
        <w:rPr>
          <w:rFonts w:eastAsia="Times New Roman" w:cs="Arial"/>
          <w:bCs/>
          <w:color w:val="000000"/>
          <w:kern w:val="36"/>
          <w:sz w:val="24"/>
          <w:szCs w:val="24"/>
        </w:rPr>
        <w:t>their</w:t>
      </w:r>
      <w:r w:rsidR="00233DC2" w:rsidRPr="00132403">
        <w:rPr>
          <w:rFonts w:eastAsia="Times New Roman" w:cs="Arial"/>
          <w:bCs/>
          <w:color w:val="000000"/>
          <w:kern w:val="36"/>
          <w:sz w:val="24"/>
          <w:szCs w:val="24"/>
        </w:rPr>
        <w:t xml:space="preserve"> ne</w:t>
      </w:r>
      <w:r w:rsidR="00CF5290">
        <w:rPr>
          <w:rFonts w:eastAsia="Times New Roman" w:cs="Arial"/>
          <w:bCs/>
          <w:color w:val="000000"/>
          <w:kern w:val="36"/>
          <w:sz w:val="24"/>
          <w:szCs w:val="24"/>
        </w:rPr>
        <w:t>xt</w:t>
      </w:r>
      <w:r w:rsidR="00233DC2" w:rsidRPr="00132403">
        <w:rPr>
          <w:rFonts w:eastAsia="Times New Roman" w:cs="Arial"/>
          <w:bCs/>
          <w:color w:val="000000"/>
          <w:kern w:val="36"/>
          <w:sz w:val="24"/>
          <w:szCs w:val="24"/>
        </w:rPr>
        <w:t xml:space="preserve"> archbishop</w:t>
      </w:r>
      <w:r w:rsidR="008E6F80" w:rsidRPr="00132403">
        <w:rPr>
          <w:rFonts w:eastAsia="Times New Roman" w:cs="Arial"/>
          <w:bCs/>
          <w:color w:val="000000"/>
          <w:kern w:val="36"/>
          <w:sz w:val="24"/>
          <w:szCs w:val="24"/>
        </w:rPr>
        <w:t>?</w:t>
      </w:r>
    </w:p>
    <w:p w:rsidR="00B24F3A" w:rsidRDefault="00B24F3A" w:rsidP="008E6F80">
      <w:pPr>
        <w:shd w:val="clear" w:color="auto" w:fill="FFFFFF"/>
        <w:outlineLvl w:val="0"/>
        <w:rPr>
          <w:rFonts w:eastAsia="Times New Roman" w:cs="Arial"/>
          <w:bCs/>
          <w:color w:val="000000"/>
          <w:kern w:val="36"/>
          <w:sz w:val="24"/>
          <w:szCs w:val="24"/>
        </w:rPr>
      </w:pPr>
    </w:p>
    <w:p w:rsidR="008E6F80" w:rsidRDefault="008E6F80" w:rsidP="008E6F80">
      <w:pPr>
        <w:shd w:val="clear" w:color="auto" w:fill="FFFFFF"/>
        <w:spacing w:before="36" w:after="36"/>
        <w:rPr>
          <w:sz w:val="24"/>
          <w:szCs w:val="24"/>
        </w:rPr>
      </w:pPr>
      <w:r>
        <w:rPr>
          <w:color w:val="000000"/>
          <w:sz w:val="24"/>
          <w:szCs w:val="24"/>
        </w:rPr>
        <w:lastRenderedPageBreak/>
        <w:t xml:space="preserve">I recently proposed a </w:t>
      </w:r>
      <w:r w:rsidR="00233DC2">
        <w:rPr>
          <w:color w:val="000000"/>
          <w:sz w:val="24"/>
          <w:szCs w:val="24"/>
        </w:rPr>
        <w:t>model</w:t>
      </w:r>
      <w:r>
        <w:rPr>
          <w:color w:val="000000"/>
          <w:sz w:val="24"/>
          <w:szCs w:val="24"/>
        </w:rPr>
        <w:t xml:space="preserve"> which</w:t>
      </w:r>
      <w:r w:rsidR="000F1380">
        <w:rPr>
          <w:color w:val="000000"/>
          <w:sz w:val="24"/>
          <w:szCs w:val="24"/>
        </w:rPr>
        <w:t xml:space="preserve"> </w:t>
      </w:r>
      <w:r w:rsidRPr="006E0B15">
        <w:rPr>
          <w:rFonts w:eastAsia="Times New Roman"/>
          <w:color w:val="000000"/>
          <w:sz w:val="24"/>
          <w:szCs w:val="24"/>
        </w:rPr>
        <w:t>respect</w:t>
      </w:r>
      <w:r w:rsidR="000F1380">
        <w:rPr>
          <w:rFonts w:eastAsia="Times New Roman"/>
          <w:color w:val="000000"/>
          <w:sz w:val="24"/>
          <w:szCs w:val="24"/>
        </w:rPr>
        <w:t xml:space="preserve">s </w:t>
      </w:r>
      <w:r w:rsidR="00E96433">
        <w:rPr>
          <w:rFonts w:eastAsia="Times New Roman"/>
          <w:color w:val="000000"/>
          <w:sz w:val="24"/>
          <w:szCs w:val="24"/>
        </w:rPr>
        <w:t>Canon Law</w:t>
      </w:r>
      <w:r>
        <w:rPr>
          <w:rFonts w:eastAsia="Times New Roman"/>
          <w:color w:val="000000"/>
          <w:sz w:val="24"/>
          <w:szCs w:val="24"/>
        </w:rPr>
        <w:t>,</w:t>
      </w:r>
      <w:r w:rsidRPr="006E0B15">
        <w:rPr>
          <w:rFonts w:eastAsia="Times New Roman"/>
          <w:color w:val="000000"/>
          <w:sz w:val="24"/>
          <w:szCs w:val="24"/>
        </w:rPr>
        <w:t xml:space="preserve"> </w:t>
      </w:r>
      <w:r w:rsidR="000F1380">
        <w:rPr>
          <w:rFonts w:eastAsia="Times New Roman"/>
          <w:color w:val="000000"/>
          <w:sz w:val="24"/>
          <w:szCs w:val="24"/>
        </w:rPr>
        <w:t xml:space="preserve">but seeks </w:t>
      </w:r>
      <w:r>
        <w:rPr>
          <w:rFonts w:eastAsia="Times New Roman"/>
          <w:color w:val="000000"/>
          <w:sz w:val="24"/>
          <w:szCs w:val="24"/>
        </w:rPr>
        <w:t>to e</w:t>
      </w:r>
      <w:r w:rsidRPr="006E0B15">
        <w:rPr>
          <w:rFonts w:eastAsia="Times New Roman"/>
          <w:color w:val="000000"/>
          <w:sz w:val="24"/>
          <w:szCs w:val="24"/>
        </w:rPr>
        <w:t>nhance</w:t>
      </w:r>
      <w:r>
        <w:rPr>
          <w:rFonts w:eastAsia="Times New Roman"/>
          <w:color w:val="000000"/>
          <w:sz w:val="24"/>
          <w:szCs w:val="24"/>
        </w:rPr>
        <w:t xml:space="preserve"> it. </w:t>
      </w:r>
      <w:r w:rsidR="000F1380">
        <w:rPr>
          <w:rFonts w:eastAsia="Times New Roman"/>
          <w:color w:val="000000"/>
          <w:sz w:val="24"/>
          <w:szCs w:val="24"/>
        </w:rPr>
        <w:t xml:space="preserve"> </w:t>
      </w:r>
      <w:r w:rsidR="00B24F3A">
        <w:rPr>
          <w:rFonts w:eastAsia="Times New Roman"/>
          <w:color w:val="000000"/>
          <w:sz w:val="24"/>
          <w:szCs w:val="24"/>
        </w:rPr>
        <w:t>It</w:t>
      </w:r>
      <w:r w:rsidR="000F1380">
        <w:rPr>
          <w:rFonts w:eastAsia="Times New Roman"/>
          <w:color w:val="000000"/>
          <w:sz w:val="24"/>
          <w:szCs w:val="24"/>
        </w:rPr>
        <w:t xml:space="preserve"> </w:t>
      </w:r>
      <w:r w:rsidR="00CF5290">
        <w:rPr>
          <w:rFonts w:eastAsia="Times New Roman"/>
          <w:color w:val="000000"/>
          <w:sz w:val="24"/>
          <w:szCs w:val="24"/>
        </w:rPr>
        <w:t xml:space="preserve">would </w:t>
      </w:r>
      <w:r w:rsidRPr="006E0B15">
        <w:rPr>
          <w:rFonts w:eastAsia="Times New Roman"/>
          <w:color w:val="000000"/>
          <w:sz w:val="24"/>
          <w:szCs w:val="24"/>
        </w:rPr>
        <w:t>encourag</w:t>
      </w:r>
      <w:r>
        <w:rPr>
          <w:rFonts w:eastAsia="Times New Roman"/>
          <w:color w:val="000000"/>
          <w:sz w:val="24"/>
          <w:szCs w:val="24"/>
        </w:rPr>
        <w:t>e</w:t>
      </w:r>
      <w:r w:rsidR="00267F98">
        <w:rPr>
          <w:rFonts w:eastAsia="Times New Roman"/>
          <w:color w:val="000000"/>
          <w:sz w:val="24"/>
          <w:szCs w:val="24"/>
        </w:rPr>
        <w:t xml:space="preserve"> </w:t>
      </w:r>
      <w:r w:rsidRPr="006E0B15">
        <w:rPr>
          <w:rFonts w:eastAsia="Times New Roman"/>
          <w:color w:val="000000"/>
          <w:sz w:val="24"/>
          <w:szCs w:val="24"/>
        </w:rPr>
        <w:t>co-responsible participation</w:t>
      </w:r>
      <w:r>
        <w:rPr>
          <w:rFonts w:eastAsia="Times New Roman"/>
          <w:color w:val="000000"/>
          <w:sz w:val="24"/>
          <w:szCs w:val="24"/>
        </w:rPr>
        <w:t xml:space="preserve"> </w:t>
      </w:r>
      <w:r w:rsidR="00267F98">
        <w:rPr>
          <w:rFonts w:eastAsia="Times New Roman"/>
          <w:color w:val="000000"/>
          <w:sz w:val="24"/>
          <w:szCs w:val="24"/>
        </w:rPr>
        <w:t xml:space="preserve">by the </w:t>
      </w:r>
      <w:r w:rsidR="00B24F3A">
        <w:rPr>
          <w:rFonts w:eastAsia="Times New Roman"/>
          <w:color w:val="000000"/>
          <w:sz w:val="24"/>
          <w:szCs w:val="24"/>
        </w:rPr>
        <w:t xml:space="preserve">laity and </w:t>
      </w:r>
      <w:r>
        <w:rPr>
          <w:rFonts w:eastAsia="Times New Roman"/>
          <w:color w:val="000000"/>
          <w:sz w:val="24"/>
          <w:szCs w:val="24"/>
        </w:rPr>
        <w:t xml:space="preserve">clergy, </w:t>
      </w:r>
      <w:r w:rsidR="00267F98">
        <w:rPr>
          <w:rFonts w:eastAsia="Times New Roman"/>
          <w:color w:val="000000"/>
          <w:sz w:val="24"/>
          <w:szCs w:val="24"/>
        </w:rPr>
        <w:t xml:space="preserve">and </w:t>
      </w:r>
      <w:r>
        <w:rPr>
          <w:rFonts w:eastAsia="Times New Roman"/>
          <w:color w:val="000000"/>
          <w:sz w:val="24"/>
          <w:szCs w:val="24"/>
        </w:rPr>
        <w:t>recogniz</w:t>
      </w:r>
      <w:r w:rsidR="00267F98">
        <w:rPr>
          <w:rFonts w:eastAsia="Times New Roman"/>
          <w:color w:val="000000"/>
          <w:sz w:val="24"/>
          <w:szCs w:val="24"/>
        </w:rPr>
        <w:t xml:space="preserve">e the </w:t>
      </w:r>
      <w:r>
        <w:rPr>
          <w:rFonts w:eastAsia="Times New Roman"/>
          <w:color w:val="000000"/>
          <w:sz w:val="24"/>
          <w:szCs w:val="24"/>
        </w:rPr>
        <w:t xml:space="preserve">gifts of wisdom and understanding received in </w:t>
      </w:r>
      <w:r w:rsidR="00267F98">
        <w:rPr>
          <w:rFonts w:eastAsia="Times New Roman"/>
          <w:color w:val="000000"/>
          <w:sz w:val="24"/>
          <w:szCs w:val="24"/>
        </w:rPr>
        <w:t xml:space="preserve">the Sacrament of </w:t>
      </w:r>
      <w:r w:rsidRPr="006E0B15">
        <w:rPr>
          <w:sz w:val="24"/>
          <w:szCs w:val="24"/>
        </w:rPr>
        <w:t>Confirmation</w:t>
      </w:r>
      <w:r w:rsidR="00233DC2">
        <w:rPr>
          <w:sz w:val="24"/>
          <w:szCs w:val="24"/>
        </w:rPr>
        <w:t xml:space="preserve">.  It is similar to one already </w:t>
      </w:r>
      <w:r w:rsidR="00132403">
        <w:rPr>
          <w:sz w:val="24"/>
          <w:szCs w:val="24"/>
        </w:rPr>
        <w:t xml:space="preserve">approved and </w:t>
      </w:r>
      <w:r w:rsidR="00233DC2">
        <w:rPr>
          <w:sz w:val="24"/>
          <w:szCs w:val="24"/>
        </w:rPr>
        <w:t>used in the US in 2012.</w:t>
      </w:r>
    </w:p>
    <w:p w:rsidR="008E6F80" w:rsidRDefault="008E6F80" w:rsidP="008E6F80">
      <w:pPr>
        <w:shd w:val="clear" w:color="auto" w:fill="FFFFFF"/>
        <w:spacing w:before="36" w:after="36"/>
        <w:rPr>
          <w:rFonts w:ascii="Verdana" w:hAnsi="Verdana"/>
          <w:color w:val="000000"/>
          <w:sz w:val="20"/>
          <w:szCs w:val="20"/>
          <w:shd w:val="clear" w:color="auto" w:fill="FFFFFF"/>
        </w:rPr>
      </w:pPr>
    </w:p>
    <w:p w:rsidR="008E6F80" w:rsidRDefault="008E6F80" w:rsidP="008E6F80">
      <w:pPr>
        <w:shd w:val="clear" w:color="auto" w:fill="FFFFFF"/>
        <w:spacing w:before="36" w:after="36"/>
        <w:rPr>
          <w:sz w:val="24"/>
          <w:szCs w:val="24"/>
        </w:rPr>
      </w:pPr>
      <w:r>
        <w:rPr>
          <w:rFonts w:ascii="Verdana" w:hAnsi="Verdana"/>
          <w:color w:val="000000"/>
          <w:sz w:val="20"/>
          <w:szCs w:val="20"/>
          <w:shd w:val="clear" w:color="auto" w:fill="FFFFFF"/>
        </w:rPr>
        <w:t> </w:t>
      </w:r>
      <w:r w:rsidR="00233DC2">
        <w:rPr>
          <w:rFonts w:ascii="Verdana" w:hAnsi="Verdana"/>
          <w:color w:val="000000"/>
          <w:sz w:val="20"/>
          <w:szCs w:val="20"/>
          <w:shd w:val="clear" w:color="auto" w:fill="FFFFFF"/>
        </w:rPr>
        <w:t xml:space="preserve">The </w:t>
      </w:r>
      <w:r>
        <w:rPr>
          <w:sz w:val="24"/>
          <w:szCs w:val="24"/>
        </w:rPr>
        <w:t>propos</w:t>
      </w:r>
      <w:r w:rsidR="00233DC2">
        <w:rPr>
          <w:sz w:val="24"/>
          <w:szCs w:val="24"/>
        </w:rPr>
        <w:t>ed model, if used in Melbourne, would have 6 steps:</w:t>
      </w:r>
      <w:r>
        <w:rPr>
          <w:sz w:val="24"/>
          <w:szCs w:val="24"/>
        </w:rPr>
        <w:t xml:space="preserve"> </w:t>
      </w:r>
    </w:p>
    <w:p w:rsidR="008E6F80" w:rsidRDefault="008E6F80" w:rsidP="008E6F80">
      <w:pPr>
        <w:shd w:val="clear" w:color="auto" w:fill="FFFFFF"/>
        <w:spacing w:before="36" w:after="36"/>
        <w:rPr>
          <w:color w:val="000000"/>
          <w:sz w:val="24"/>
          <w:szCs w:val="24"/>
        </w:rPr>
      </w:pPr>
    </w:p>
    <w:p w:rsidR="002814A9" w:rsidRPr="00132403" w:rsidRDefault="002814A9" w:rsidP="002814A9">
      <w:pPr>
        <w:pStyle w:val="ListParagraph"/>
        <w:numPr>
          <w:ilvl w:val="0"/>
          <w:numId w:val="8"/>
        </w:numPr>
        <w:spacing w:after="0" w:line="240" w:lineRule="auto"/>
        <w:rPr>
          <w:color w:val="000000"/>
          <w:sz w:val="24"/>
          <w:szCs w:val="24"/>
        </w:rPr>
      </w:pPr>
      <w:r w:rsidRPr="00132403">
        <w:rPr>
          <w:color w:val="000000"/>
          <w:sz w:val="24"/>
          <w:szCs w:val="24"/>
        </w:rPr>
        <w:t>The archbishop, a year before his 75</w:t>
      </w:r>
      <w:r w:rsidRPr="00132403">
        <w:rPr>
          <w:color w:val="000000"/>
          <w:sz w:val="24"/>
          <w:szCs w:val="24"/>
          <w:vertAlign w:val="superscript"/>
        </w:rPr>
        <w:t>th</w:t>
      </w:r>
      <w:r w:rsidRPr="00132403">
        <w:rPr>
          <w:color w:val="000000"/>
          <w:sz w:val="24"/>
          <w:szCs w:val="24"/>
        </w:rPr>
        <w:t xml:space="preserve"> birthday, would have advised all the </w:t>
      </w:r>
      <w:r w:rsidR="00132403">
        <w:rPr>
          <w:color w:val="000000"/>
          <w:sz w:val="24"/>
          <w:szCs w:val="24"/>
        </w:rPr>
        <w:t>f</w:t>
      </w:r>
      <w:r w:rsidRPr="00132403">
        <w:rPr>
          <w:color w:val="000000"/>
          <w:sz w:val="24"/>
          <w:szCs w:val="24"/>
        </w:rPr>
        <w:t xml:space="preserve">aithful of the archdiocese that: </w:t>
      </w:r>
    </w:p>
    <w:p w:rsidR="002814A9" w:rsidRPr="00132403" w:rsidRDefault="002814A9" w:rsidP="002814A9">
      <w:pPr>
        <w:pStyle w:val="ListParagraph"/>
        <w:numPr>
          <w:ilvl w:val="0"/>
          <w:numId w:val="9"/>
        </w:numPr>
        <w:spacing w:after="0" w:line="240" w:lineRule="auto"/>
        <w:rPr>
          <w:color w:val="000000"/>
          <w:sz w:val="24"/>
          <w:szCs w:val="24"/>
        </w:rPr>
      </w:pPr>
      <w:r w:rsidRPr="00132403">
        <w:rPr>
          <w:color w:val="000000"/>
          <w:sz w:val="24"/>
          <w:szCs w:val="24"/>
        </w:rPr>
        <w:t>he will be tendering his resignation on 16</w:t>
      </w:r>
      <w:r w:rsidRPr="00132403">
        <w:rPr>
          <w:color w:val="000000"/>
          <w:sz w:val="24"/>
          <w:szCs w:val="24"/>
          <w:vertAlign w:val="superscript"/>
        </w:rPr>
        <w:t>th</w:t>
      </w:r>
      <w:r w:rsidRPr="00132403">
        <w:rPr>
          <w:color w:val="000000"/>
          <w:sz w:val="24"/>
          <w:szCs w:val="24"/>
        </w:rPr>
        <w:t xml:space="preserve"> May 2016; and that </w:t>
      </w:r>
    </w:p>
    <w:p w:rsidR="002814A9" w:rsidRPr="00132403" w:rsidRDefault="002814A9" w:rsidP="002814A9">
      <w:pPr>
        <w:pStyle w:val="ListParagraph"/>
        <w:numPr>
          <w:ilvl w:val="0"/>
          <w:numId w:val="9"/>
        </w:numPr>
        <w:spacing w:after="0" w:line="240" w:lineRule="auto"/>
        <w:rPr>
          <w:color w:val="000000"/>
          <w:sz w:val="24"/>
          <w:szCs w:val="24"/>
        </w:rPr>
      </w:pPr>
      <w:r w:rsidRPr="00132403">
        <w:rPr>
          <w:color w:val="000000"/>
          <w:sz w:val="24"/>
          <w:szCs w:val="24"/>
        </w:rPr>
        <w:t xml:space="preserve">all the </w:t>
      </w:r>
      <w:r w:rsidR="00132403">
        <w:rPr>
          <w:color w:val="000000"/>
          <w:sz w:val="24"/>
          <w:szCs w:val="24"/>
        </w:rPr>
        <w:t>confirmed f</w:t>
      </w:r>
      <w:r w:rsidRPr="00132403">
        <w:rPr>
          <w:color w:val="000000"/>
          <w:sz w:val="24"/>
          <w:szCs w:val="24"/>
        </w:rPr>
        <w:t>aithful of the diocese have a right to participate in the selection process for the new archbishop;</w:t>
      </w:r>
    </w:p>
    <w:p w:rsidR="002814A9" w:rsidRPr="00132403" w:rsidRDefault="002814A9" w:rsidP="002814A9">
      <w:pPr>
        <w:pStyle w:val="ListParagraph"/>
        <w:numPr>
          <w:ilvl w:val="0"/>
          <w:numId w:val="8"/>
        </w:numPr>
        <w:spacing w:after="0" w:line="240" w:lineRule="auto"/>
        <w:rPr>
          <w:color w:val="000000"/>
          <w:sz w:val="24"/>
          <w:szCs w:val="24"/>
        </w:rPr>
      </w:pPr>
      <w:r w:rsidRPr="00132403">
        <w:rPr>
          <w:color w:val="000000"/>
          <w:sz w:val="24"/>
          <w:szCs w:val="24"/>
        </w:rPr>
        <w:t xml:space="preserve">The archbishop would – and still could - prepare and make available to all the </w:t>
      </w:r>
      <w:r w:rsidR="00132403">
        <w:rPr>
          <w:color w:val="000000"/>
          <w:sz w:val="24"/>
          <w:szCs w:val="24"/>
        </w:rPr>
        <w:t>f</w:t>
      </w:r>
      <w:r w:rsidRPr="00132403">
        <w:rPr>
          <w:color w:val="000000"/>
          <w:sz w:val="24"/>
          <w:szCs w:val="24"/>
        </w:rPr>
        <w:t xml:space="preserve">aithful of the archdiocese a full report on the current state of the diocese, particularly in relation to its goals, future plans, governance, personnel, parishes, education, health and welfare ministries, diocesan finances, and any significant needs and issues currently facing the diocese or likely to in the near future.   </w:t>
      </w:r>
    </w:p>
    <w:p w:rsidR="008E6F80" w:rsidRPr="00132403" w:rsidRDefault="00233DC2" w:rsidP="00751E28">
      <w:pPr>
        <w:pStyle w:val="ListParagraph"/>
        <w:numPr>
          <w:ilvl w:val="0"/>
          <w:numId w:val="8"/>
        </w:numPr>
        <w:rPr>
          <w:color w:val="000000"/>
          <w:sz w:val="24"/>
          <w:szCs w:val="24"/>
        </w:rPr>
      </w:pPr>
      <w:r w:rsidRPr="00132403">
        <w:rPr>
          <w:color w:val="000000"/>
          <w:sz w:val="24"/>
          <w:szCs w:val="24"/>
        </w:rPr>
        <w:t xml:space="preserve">The archbishop </w:t>
      </w:r>
      <w:r w:rsidR="00FA041A" w:rsidRPr="00132403">
        <w:rPr>
          <w:color w:val="000000"/>
          <w:sz w:val="24"/>
          <w:szCs w:val="24"/>
        </w:rPr>
        <w:t>w</w:t>
      </w:r>
      <w:r w:rsidR="008E6F80" w:rsidRPr="00132403">
        <w:rPr>
          <w:color w:val="000000"/>
          <w:sz w:val="24"/>
          <w:szCs w:val="24"/>
        </w:rPr>
        <w:t xml:space="preserve">ould </w:t>
      </w:r>
      <w:r w:rsidR="002814A9" w:rsidRPr="00132403">
        <w:rPr>
          <w:color w:val="000000"/>
          <w:sz w:val="24"/>
          <w:szCs w:val="24"/>
        </w:rPr>
        <w:t xml:space="preserve">– and </w:t>
      </w:r>
      <w:r w:rsidR="00CF5290">
        <w:rPr>
          <w:color w:val="000000"/>
          <w:sz w:val="24"/>
          <w:szCs w:val="24"/>
        </w:rPr>
        <w:t xml:space="preserve">still </w:t>
      </w:r>
      <w:r w:rsidR="002814A9" w:rsidRPr="00132403">
        <w:rPr>
          <w:color w:val="000000"/>
          <w:sz w:val="24"/>
          <w:szCs w:val="24"/>
        </w:rPr>
        <w:t xml:space="preserve">could - </w:t>
      </w:r>
      <w:r w:rsidR="008E6F80" w:rsidRPr="00132403">
        <w:rPr>
          <w:color w:val="000000"/>
          <w:sz w:val="24"/>
          <w:szCs w:val="24"/>
        </w:rPr>
        <w:t>invite and enc</w:t>
      </w:r>
      <w:r w:rsidR="00CF5290">
        <w:rPr>
          <w:color w:val="000000"/>
          <w:sz w:val="24"/>
          <w:szCs w:val="24"/>
        </w:rPr>
        <w:t>ourage all the confirmed f</w:t>
      </w:r>
      <w:r w:rsidR="008E6F80" w:rsidRPr="00132403">
        <w:rPr>
          <w:color w:val="000000"/>
          <w:sz w:val="24"/>
          <w:szCs w:val="24"/>
        </w:rPr>
        <w:t xml:space="preserve">aithful of the diocese, clerical, religious and lay, to participate in the selection process for </w:t>
      </w:r>
      <w:r w:rsidRPr="00132403">
        <w:rPr>
          <w:color w:val="000000"/>
          <w:sz w:val="24"/>
          <w:szCs w:val="24"/>
        </w:rPr>
        <w:t>his replacement.</w:t>
      </w:r>
    </w:p>
    <w:p w:rsidR="008E6F80" w:rsidRPr="00132403" w:rsidRDefault="002814A9" w:rsidP="00751E28">
      <w:pPr>
        <w:pStyle w:val="ListParagraph"/>
        <w:numPr>
          <w:ilvl w:val="0"/>
          <w:numId w:val="8"/>
        </w:numPr>
        <w:shd w:val="clear" w:color="auto" w:fill="FFFFFF"/>
        <w:spacing w:after="0" w:line="240" w:lineRule="auto"/>
        <w:outlineLvl w:val="0"/>
        <w:rPr>
          <w:rFonts w:cs="Arial"/>
          <w:sz w:val="24"/>
          <w:szCs w:val="24"/>
        </w:rPr>
      </w:pPr>
      <w:r w:rsidRPr="00132403">
        <w:rPr>
          <w:color w:val="000000"/>
          <w:sz w:val="24"/>
          <w:szCs w:val="24"/>
        </w:rPr>
        <w:t xml:space="preserve">The Apostolic Nuncio </w:t>
      </w:r>
      <w:r w:rsidR="00FA041A" w:rsidRPr="00132403">
        <w:rPr>
          <w:color w:val="000000"/>
          <w:sz w:val="24"/>
          <w:szCs w:val="24"/>
        </w:rPr>
        <w:t>w</w:t>
      </w:r>
      <w:r w:rsidR="008E6F80" w:rsidRPr="00132403">
        <w:rPr>
          <w:color w:val="000000"/>
          <w:sz w:val="24"/>
          <w:szCs w:val="24"/>
        </w:rPr>
        <w:t xml:space="preserve">ould </w:t>
      </w:r>
      <w:r w:rsidRPr="00132403">
        <w:rPr>
          <w:color w:val="000000"/>
          <w:sz w:val="24"/>
          <w:szCs w:val="24"/>
        </w:rPr>
        <w:t xml:space="preserve">– and </w:t>
      </w:r>
      <w:r w:rsidR="00AD6AF5">
        <w:rPr>
          <w:color w:val="000000"/>
          <w:sz w:val="24"/>
          <w:szCs w:val="24"/>
        </w:rPr>
        <w:t>still can</w:t>
      </w:r>
      <w:r w:rsidRPr="00132403">
        <w:rPr>
          <w:color w:val="000000"/>
          <w:sz w:val="24"/>
          <w:szCs w:val="24"/>
        </w:rPr>
        <w:t xml:space="preserve"> - </w:t>
      </w:r>
      <w:r w:rsidR="008E6F80" w:rsidRPr="00132403">
        <w:rPr>
          <w:color w:val="000000"/>
          <w:sz w:val="24"/>
          <w:szCs w:val="24"/>
        </w:rPr>
        <w:t xml:space="preserve">either directly or indirectly give the </w:t>
      </w:r>
      <w:r w:rsidR="007B1A31">
        <w:rPr>
          <w:color w:val="000000"/>
          <w:sz w:val="24"/>
          <w:szCs w:val="24"/>
        </w:rPr>
        <w:t>f</w:t>
      </w:r>
      <w:r w:rsidR="008E6F80" w:rsidRPr="00132403">
        <w:rPr>
          <w:color w:val="000000"/>
          <w:sz w:val="24"/>
          <w:szCs w:val="24"/>
        </w:rPr>
        <w:t xml:space="preserve">aithful of the </w:t>
      </w:r>
      <w:r w:rsidRPr="00132403">
        <w:rPr>
          <w:color w:val="000000"/>
          <w:sz w:val="24"/>
          <w:szCs w:val="24"/>
        </w:rPr>
        <w:t>arch</w:t>
      </w:r>
      <w:r w:rsidR="008E6F80" w:rsidRPr="00132403">
        <w:rPr>
          <w:color w:val="000000"/>
          <w:sz w:val="24"/>
          <w:szCs w:val="24"/>
        </w:rPr>
        <w:t xml:space="preserve">diocese </w:t>
      </w:r>
      <w:r w:rsidR="008E6F80" w:rsidRPr="00132403">
        <w:rPr>
          <w:rFonts w:cs="Arial"/>
          <w:sz w:val="24"/>
          <w:szCs w:val="24"/>
        </w:rPr>
        <w:t xml:space="preserve">timely notice of the commencement and close of the selection process, and invite them to send to </w:t>
      </w:r>
      <w:r w:rsidR="00A0679E" w:rsidRPr="00132403">
        <w:rPr>
          <w:rFonts w:cs="Arial"/>
          <w:sz w:val="24"/>
          <w:szCs w:val="24"/>
        </w:rPr>
        <w:t>himself,</w:t>
      </w:r>
      <w:r w:rsidR="008E6F80" w:rsidRPr="00132403">
        <w:rPr>
          <w:rFonts w:cs="Arial"/>
          <w:sz w:val="24"/>
          <w:szCs w:val="24"/>
        </w:rPr>
        <w:t xml:space="preserve"> individually and in confidence, their</w:t>
      </w:r>
      <w:r w:rsidRPr="00132403">
        <w:rPr>
          <w:rFonts w:cs="Arial"/>
          <w:sz w:val="24"/>
          <w:szCs w:val="24"/>
        </w:rPr>
        <w:t xml:space="preserve"> own </w:t>
      </w:r>
      <w:r w:rsidR="008E6F80" w:rsidRPr="00132403">
        <w:rPr>
          <w:rFonts w:cs="Arial"/>
          <w:sz w:val="24"/>
          <w:szCs w:val="24"/>
        </w:rPr>
        <w:t>considered opinions regarding:</w:t>
      </w:r>
    </w:p>
    <w:p w:rsidR="008E6F80" w:rsidRPr="00132403" w:rsidRDefault="007B1A31" w:rsidP="00751E28">
      <w:pPr>
        <w:pStyle w:val="ListParagraph"/>
        <w:numPr>
          <w:ilvl w:val="0"/>
          <w:numId w:val="7"/>
        </w:numPr>
        <w:shd w:val="clear" w:color="auto" w:fill="FFFFFF"/>
        <w:spacing w:before="36" w:after="36" w:line="240" w:lineRule="auto"/>
        <w:rPr>
          <w:rFonts w:eastAsia="Times New Roman" w:cs="Times New Roman"/>
          <w:color w:val="000000"/>
          <w:sz w:val="24"/>
          <w:szCs w:val="24"/>
          <w:lang w:eastAsia="en-AU"/>
        </w:rPr>
      </w:pPr>
      <w:r>
        <w:rPr>
          <w:rFonts w:eastAsia="Times New Roman" w:cs="Times New Roman"/>
          <w:bCs/>
          <w:color w:val="000000"/>
          <w:sz w:val="24"/>
          <w:szCs w:val="24"/>
          <w:lang w:eastAsia="en-AU"/>
        </w:rPr>
        <w:t>t</w:t>
      </w:r>
      <w:r w:rsidR="008E6F80" w:rsidRPr="00132403">
        <w:rPr>
          <w:rFonts w:eastAsia="Times New Roman" w:cs="Times New Roman"/>
          <w:bCs/>
          <w:color w:val="000000"/>
          <w:sz w:val="24"/>
          <w:szCs w:val="24"/>
          <w:lang w:eastAsia="en-AU"/>
        </w:rPr>
        <w:t>he current and future needs of the</w:t>
      </w:r>
      <w:r w:rsidR="005215EB">
        <w:rPr>
          <w:rFonts w:eastAsia="Times New Roman" w:cs="Times New Roman"/>
          <w:bCs/>
          <w:color w:val="000000"/>
          <w:sz w:val="24"/>
          <w:szCs w:val="24"/>
          <w:lang w:eastAsia="en-AU"/>
        </w:rPr>
        <w:t xml:space="preserve"> arch</w:t>
      </w:r>
      <w:r w:rsidR="008E6F80" w:rsidRPr="00132403">
        <w:rPr>
          <w:rFonts w:eastAsia="Times New Roman" w:cs="Times New Roman"/>
          <w:bCs/>
          <w:color w:val="000000"/>
          <w:sz w:val="24"/>
          <w:szCs w:val="24"/>
          <w:lang w:eastAsia="en-AU"/>
        </w:rPr>
        <w:t>diocese;</w:t>
      </w:r>
    </w:p>
    <w:p w:rsidR="008E6F80" w:rsidRPr="00132403" w:rsidRDefault="007B1A31" w:rsidP="00751E28">
      <w:pPr>
        <w:pStyle w:val="ListParagraph"/>
        <w:numPr>
          <w:ilvl w:val="0"/>
          <w:numId w:val="7"/>
        </w:numPr>
        <w:shd w:val="clear" w:color="auto" w:fill="FFFFFF"/>
        <w:spacing w:before="36" w:after="36" w:line="240" w:lineRule="auto"/>
        <w:rPr>
          <w:rFonts w:eastAsia="Times New Roman" w:cs="Times New Roman"/>
          <w:color w:val="000000"/>
          <w:sz w:val="24"/>
          <w:szCs w:val="24"/>
          <w:lang w:eastAsia="en-AU"/>
        </w:rPr>
      </w:pPr>
      <w:r>
        <w:rPr>
          <w:rFonts w:eastAsia="Times New Roman" w:cs="Times New Roman"/>
          <w:bCs/>
          <w:color w:val="000000"/>
          <w:sz w:val="24"/>
          <w:szCs w:val="24"/>
          <w:lang w:eastAsia="en-AU"/>
        </w:rPr>
        <w:t>t</w:t>
      </w:r>
      <w:r w:rsidR="008E6F80" w:rsidRPr="00132403">
        <w:rPr>
          <w:rFonts w:eastAsia="Times New Roman" w:cs="Times New Roman"/>
          <w:bCs/>
          <w:color w:val="000000"/>
          <w:sz w:val="24"/>
          <w:szCs w:val="24"/>
          <w:lang w:eastAsia="en-AU"/>
        </w:rPr>
        <w:t xml:space="preserve">he </w:t>
      </w:r>
      <w:r w:rsidR="002814A9" w:rsidRPr="00132403">
        <w:rPr>
          <w:rFonts w:eastAsia="Times New Roman" w:cs="Times New Roman"/>
          <w:bCs/>
          <w:color w:val="000000"/>
          <w:sz w:val="24"/>
          <w:szCs w:val="24"/>
          <w:lang w:eastAsia="en-AU"/>
        </w:rPr>
        <w:t>qualities the ne</w:t>
      </w:r>
      <w:r w:rsidR="005215EB">
        <w:rPr>
          <w:rFonts w:eastAsia="Times New Roman" w:cs="Times New Roman"/>
          <w:bCs/>
          <w:color w:val="000000"/>
          <w:sz w:val="24"/>
          <w:szCs w:val="24"/>
          <w:lang w:eastAsia="en-AU"/>
        </w:rPr>
        <w:t>xt</w:t>
      </w:r>
      <w:r w:rsidR="002814A9" w:rsidRPr="00132403">
        <w:rPr>
          <w:rFonts w:eastAsia="Times New Roman" w:cs="Times New Roman"/>
          <w:bCs/>
          <w:color w:val="000000"/>
          <w:sz w:val="24"/>
          <w:szCs w:val="24"/>
          <w:lang w:eastAsia="en-AU"/>
        </w:rPr>
        <w:t xml:space="preserve"> archbishop </w:t>
      </w:r>
      <w:r w:rsidR="008E6F80" w:rsidRPr="00132403">
        <w:rPr>
          <w:rFonts w:eastAsia="Times New Roman" w:cs="Times New Roman"/>
          <w:bCs/>
          <w:color w:val="000000"/>
          <w:sz w:val="24"/>
          <w:szCs w:val="24"/>
          <w:lang w:eastAsia="en-AU"/>
        </w:rPr>
        <w:t>should possess to address those needs; and</w:t>
      </w:r>
    </w:p>
    <w:p w:rsidR="008E6F80" w:rsidRPr="00132403" w:rsidRDefault="00B24F3A" w:rsidP="00751E28">
      <w:pPr>
        <w:pStyle w:val="ListParagraph"/>
        <w:numPr>
          <w:ilvl w:val="0"/>
          <w:numId w:val="7"/>
        </w:numPr>
        <w:shd w:val="clear" w:color="auto" w:fill="FFFFFF"/>
        <w:spacing w:before="36" w:after="36" w:line="240" w:lineRule="auto"/>
        <w:rPr>
          <w:rFonts w:eastAsia="Times New Roman" w:cs="Times New Roman"/>
          <w:color w:val="000000"/>
          <w:sz w:val="24"/>
          <w:szCs w:val="24"/>
          <w:lang w:eastAsia="en-AU"/>
        </w:rPr>
      </w:pPr>
      <w:r w:rsidRPr="00132403">
        <w:rPr>
          <w:rFonts w:eastAsia="Times New Roman" w:cs="Times New Roman"/>
          <w:bCs/>
          <w:color w:val="000000"/>
          <w:sz w:val="24"/>
          <w:szCs w:val="24"/>
          <w:lang w:eastAsia="en-AU"/>
        </w:rPr>
        <w:t xml:space="preserve">if they wish, </w:t>
      </w:r>
      <w:r w:rsidR="007B1A31">
        <w:rPr>
          <w:rFonts w:eastAsia="Times New Roman" w:cs="Times New Roman"/>
          <w:bCs/>
          <w:color w:val="000000"/>
          <w:sz w:val="24"/>
          <w:szCs w:val="24"/>
          <w:lang w:eastAsia="en-AU"/>
        </w:rPr>
        <w:t xml:space="preserve">but </w:t>
      </w:r>
      <w:r w:rsidR="008E6F80" w:rsidRPr="00132403">
        <w:rPr>
          <w:rFonts w:eastAsia="Times New Roman" w:cs="Times New Roman"/>
          <w:bCs/>
          <w:color w:val="000000"/>
          <w:sz w:val="24"/>
          <w:szCs w:val="24"/>
          <w:lang w:eastAsia="en-AU"/>
        </w:rPr>
        <w:t>OPTIONAL</w:t>
      </w:r>
      <w:r w:rsidR="007B1A31">
        <w:rPr>
          <w:rFonts w:eastAsia="Times New Roman" w:cs="Times New Roman"/>
          <w:bCs/>
          <w:color w:val="000000"/>
          <w:sz w:val="24"/>
          <w:szCs w:val="24"/>
          <w:lang w:eastAsia="en-AU"/>
        </w:rPr>
        <w:t>,</w:t>
      </w:r>
      <w:r w:rsidR="008E6F80" w:rsidRPr="00132403">
        <w:rPr>
          <w:rFonts w:eastAsia="Times New Roman" w:cs="Times New Roman"/>
          <w:bCs/>
          <w:color w:val="000000"/>
          <w:sz w:val="24"/>
          <w:szCs w:val="24"/>
          <w:lang w:eastAsia="en-AU"/>
        </w:rPr>
        <w:t xml:space="preserve"> </w:t>
      </w:r>
      <w:r w:rsidR="002814A9" w:rsidRPr="00132403">
        <w:rPr>
          <w:rFonts w:eastAsia="Times New Roman" w:cs="Times New Roman"/>
          <w:bCs/>
          <w:color w:val="000000"/>
          <w:sz w:val="24"/>
          <w:szCs w:val="24"/>
          <w:lang w:eastAsia="en-AU"/>
        </w:rPr>
        <w:t>send him t</w:t>
      </w:r>
      <w:r w:rsidR="008E6F80" w:rsidRPr="00132403">
        <w:rPr>
          <w:rFonts w:eastAsia="Times New Roman" w:cs="Times New Roman"/>
          <w:bCs/>
          <w:color w:val="000000"/>
          <w:sz w:val="24"/>
          <w:szCs w:val="24"/>
          <w:lang w:eastAsia="en-AU"/>
        </w:rPr>
        <w:t xml:space="preserve">he name of </w:t>
      </w:r>
      <w:r w:rsidR="005215EB">
        <w:rPr>
          <w:rFonts w:eastAsia="Times New Roman" w:cs="Times New Roman"/>
          <w:bCs/>
          <w:color w:val="000000"/>
          <w:sz w:val="24"/>
          <w:szCs w:val="24"/>
          <w:lang w:eastAsia="en-AU"/>
        </w:rPr>
        <w:t xml:space="preserve">a </w:t>
      </w:r>
      <w:r w:rsidR="00FA041A" w:rsidRPr="00132403">
        <w:rPr>
          <w:rFonts w:eastAsia="Times New Roman" w:cs="Times New Roman"/>
          <w:bCs/>
          <w:color w:val="000000"/>
          <w:sz w:val="24"/>
          <w:szCs w:val="24"/>
          <w:lang w:eastAsia="en-AU"/>
        </w:rPr>
        <w:t xml:space="preserve">bishop or </w:t>
      </w:r>
      <w:r w:rsidR="008E6F80" w:rsidRPr="00132403">
        <w:rPr>
          <w:rFonts w:eastAsia="Times New Roman" w:cs="Times New Roman"/>
          <w:bCs/>
          <w:color w:val="000000"/>
          <w:sz w:val="24"/>
          <w:szCs w:val="24"/>
          <w:lang w:eastAsia="en-AU"/>
        </w:rPr>
        <w:t xml:space="preserve">priest who, in their considered judgment, would be an excellent candidate for </w:t>
      </w:r>
      <w:r w:rsidR="002814A9" w:rsidRPr="00132403">
        <w:rPr>
          <w:rFonts w:eastAsia="Times New Roman" w:cs="Times New Roman"/>
          <w:bCs/>
          <w:color w:val="000000"/>
          <w:sz w:val="24"/>
          <w:szCs w:val="24"/>
          <w:lang w:eastAsia="en-AU"/>
        </w:rPr>
        <w:t xml:space="preserve">the </w:t>
      </w:r>
      <w:r w:rsidR="00FA041A" w:rsidRPr="00132403">
        <w:rPr>
          <w:rFonts w:eastAsia="Times New Roman" w:cs="Times New Roman"/>
          <w:bCs/>
          <w:color w:val="000000"/>
          <w:sz w:val="24"/>
          <w:szCs w:val="24"/>
          <w:lang w:eastAsia="en-AU"/>
        </w:rPr>
        <w:t>ne</w:t>
      </w:r>
      <w:r w:rsidR="005215EB">
        <w:rPr>
          <w:rFonts w:eastAsia="Times New Roman" w:cs="Times New Roman"/>
          <w:bCs/>
          <w:color w:val="000000"/>
          <w:sz w:val="24"/>
          <w:szCs w:val="24"/>
          <w:lang w:eastAsia="en-AU"/>
        </w:rPr>
        <w:t>xt</w:t>
      </w:r>
      <w:r w:rsidR="00FA041A" w:rsidRPr="00132403">
        <w:rPr>
          <w:rFonts w:eastAsia="Times New Roman" w:cs="Times New Roman"/>
          <w:bCs/>
          <w:color w:val="000000"/>
          <w:sz w:val="24"/>
          <w:szCs w:val="24"/>
          <w:lang w:eastAsia="en-AU"/>
        </w:rPr>
        <w:t xml:space="preserve"> </w:t>
      </w:r>
      <w:r w:rsidR="002814A9" w:rsidRPr="00132403">
        <w:rPr>
          <w:rFonts w:eastAsia="Times New Roman" w:cs="Times New Roman"/>
          <w:bCs/>
          <w:color w:val="000000"/>
          <w:sz w:val="24"/>
          <w:szCs w:val="24"/>
          <w:lang w:eastAsia="en-AU"/>
        </w:rPr>
        <w:t>arch</w:t>
      </w:r>
      <w:r w:rsidR="008E6F80" w:rsidRPr="00132403">
        <w:rPr>
          <w:rFonts w:eastAsia="Times New Roman" w:cs="Times New Roman"/>
          <w:bCs/>
          <w:color w:val="000000"/>
          <w:sz w:val="24"/>
          <w:szCs w:val="24"/>
          <w:lang w:eastAsia="en-AU"/>
        </w:rPr>
        <w:t>bishop, and explain why.</w:t>
      </w:r>
    </w:p>
    <w:p w:rsidR="008E6F80" w:rsidRPr="00132403" w:rsidRDefault="008E6F80" w:rsidP="00751E28">
      <w:pPr>
        <w:pStyle w:val="ListParagraph"/>
        <w:numPr>
          <w:ilvl w:val="0"/>
          <w:numId w:val="8"/>
        </w:numPr>
        <w:shd w:val="clear" w:color="auto" w:fill="FFFFFF"/>
        <w:spacing w:before="36" w:after="36" w:line="240" w:lineRule="auto"/>
        <w:rPr>
          <w:rFonts w:eastAsia="Times New Roman" w:cs="Times New Roman"/>
          <w:color w:val="000000"/>
          <w:sz w:val="24"/>
          <w:szCs w:val="24"/>
          <w:lang w:eastAsia="en-AU"/>
        </w:rPr>
      </w:pPr>
      <w:r w:rsidRPr="00132403">
        <w:rPr>
          <w:rFonts w:eastAsia="Times New Roman" w:cs="Times New Roman"/>
          <w:color w:val="000000"/>
          <w:sz w:val="24"/>
          <w:szCs w:val="24"/>
          <w:lang w:eastAsia="en-AU"/>
        </w:rPr>
        <w:t xml:space="preserve">The Apostolic Nuncio </w:t>
      </w:r>
      <w:r w:rsidR="00FA041A" w:rsidRPr="00132403">
        <w:rPr>
          <w:rFonts w:eastAsia="Times New Roman" w:cs="Times New Roman"/>
          <w:color w:val="000000"/>
          <w:sz w:val="24"/>
          <w:szCs w:val="24"/>
          <w:lang w:eastAsia="en-AU"/>
        </w:rPr>
        <w:t>w</w:t>
      </w:r>
      <w:r w:rsidRPr="00132403">
        <w:rPr>
          <w:rFonts w:eastAsia="Times New Roman" w:cs="Times New Roman"/>
          <w:color w:val="000000"/>
          <w:sz w:val="24"/>
          <w:szCs w:val="24"/>
          <w:lang w:eastAsia="en-AU"/>
        </w:rPr>
        <w:t xml:space="preserve">ould </w:t>
      </w:r>
      <w:r w:rsidR="0046779B" w:rsidRPr="00132403">
        <w:rPr>
          <w:rFonts w:eastAsia="Times New Roman" w:cs="Times New Roman"/>
          <w:color w:val="000000"/>
          <w:sz w:val="24"/>
          <w:szCs w:val="24"/>
          <w:lang w:eastAsia="en-AU"/>
        </w:rPr>
        <w:t xml:space="preserve">– and </w:t>
      </w:r>
      <w:r w:rsidR="00AD6AF5">
        <w:rPr>
          <w:rFonts w:eastAsia="Times New Roman" w:cs="Times New Roman"/>
          <w:color w:val="000000"/>
          <w:sz w:val="24"/>
          <w:szCs w:val="24"/>
          <w:lang w:eastAsia="en-AU"/>
        </w:rPr>
        <w:t>still can</w:t>
      </w:r>
      <w:r w:rsidR="0046779B" w:rsidRPr="00132403">
        <w:rPr>
          <w:rFonts w:eastAsia="Times New Roman" w:cs="Times New Roman"/>
          <w:color w:val="000000"/>
          <w:sz w:val="24"/>
          <w:szCs w:val="24"/>
          <w:lang w:eastAsia="en-AU"/>
        </w:rPr>
        <w:t xml:space="preserve"> - </w:t>
      </w:r>
      <w:r w:rsidRPr="00132403">
        <w:rPr>
          <w:rFonts w:eastAsia="Times New Roman" w:cs="Times New Roman"/>
          <w:color w:val="000000"/>
          <w:sz w:val="24"/>
          <w:szCs w:val="24"/>
          <w:lang w:eastAsia="en-AU"/>
        </w:rPr>
        <w:t>assure th</w:t>
      </w:r>
      <w:r w:rsidR="007B1A31">
        <w:rPr>
          <w:rFonts w:eastAsia="Times New Roman" w:cs="Times New Roman"/>
          <w:color w:val="000000"/>
          <w:sz w:val="24"/>
          <w:szCs w:val="24"/>
          <w:lang w:eastAsia="en-AU"/>
        </w:rPr>
        <w:t>ose</w:t>
      </w:r>
      <w:r w:rsidRPr="00132403">
        <w:rPr>
          <w:rFonts w:eastAsia="Times New Roman" w:cs="Times New Roman"/>
          <w:color w:val="000000"/>
          <w:sz w:val="24"/>
          <w:szCs w:val="24"/>
          <w:lang w:eastAsia="en-AU"/>
        </w:rPr>
        <w:t xml:space="preserve"> </w:t>
      </w:r>
      <w:r w:rsidR="002814A9" w:rsidRPr="00132403">
        <w:rPr>
          <w:rFonts w:eastAsia="Times New Roman" w:cs="Times New Roman"/>
          <w:color w:val="000000"/>
          <w:sz w:val="24"/>
          <w:szCs w:val="24"/>
          <w:lang w:eastAsia="en-AU"/>
        </w:rPr>
        <w:t>f</w:t>
      </w:r>
      <w:r w:rsidRPr="00132403">
        <w:rPr>
          <w:rFonts w:eastAsia="Times New Roman" w:cs="Times New Roman"/>
          <w:color w:val="000000"/>
          <w:sz w:val="24"/>
          <w:szCs w:val="24"/>
          <w:lang w:eastAsia="en-AU"/>
        </w:rPr>
        <w:t>aithful</w:t>
      </w:r>
      <w:r w:rsidR="0046779B" w:rsidRPr="00132403">
        <w:rPr>
          <w:rFonts w:eastAsia="Times New Roman" w:cs="Times New Roman"/>
          <w:color w:val="000000"/>
          <w:sz w:val="24"/>
          <w:szCs w:val="24"/>
          <w:lang w:eastAsia="en-AU"/>
        </w:rPr>
        <w:t xml:space="preserve"> wishing to participate</w:t>
      </w:r>
      <w:r w:rsidRPr="00132403">
        <w:rPr>
          <w:rFonts w:eastAsia="Times New Roman" w:cs="Times New Roman"/>
          <w:color w:val="000000"/>
          <w:sz w:val="24"/>
          <w:szCs w:val="24"/>
          <w:lang w:eastAsia="en-AU"/>
        </w:rPr>
        <w:t xml:space="preserve">, that their opinions and suggestions </w:t>
      </w:r>
      <w:r w:rsidR="0046779B" w:rsidRPr="00132403">
        <w:rPr>
          <w:rFonts w:eastAsia="Times New Roman" w:cs="Times New Roman"/>
          <w:color w:val="000000"/>
          <w:sz w:val="24"/>
          <w:szCs w:val="24"/>
          <w:lang w:eastAsia="en-AU"/>
        </w:rPr>
        <w:t>w</w:t>
      </w:r>
      <w:r w:rsidR="00AD6AF5">
        <w:rPr>
          <w:rFonts w:eastAsia="Times New Roman" w:cs="Times New Roman"/>
          <w:color w:val="000000"/>
          <w:sz w:val="24"/>
          <w:szCs w:val="24"/>
          <w:lang w:eastAsia="en-AU"/>
        </w:rPr>
        <w:t>ill</w:t>
      </w:r>
      <w:r w:rsidR="0046779B" w:rsidRPr="00132403">
        <w:rPr>
          <w:rFonts w:eastAsia="Times New Roman" w:cs="Times New Roman"/>
          <w:color w:val="000000"/>
          <w:sz w:val="24"/>
          <w:szCs w:val="24"/>
          <w:lang w:eastAsia="en-AU"/>
        </w:rPr>
        <w:t xml:space="preserve"> </w:t>
      </w:r>
      <w:r w:rsidRPr="00132403">
        <w:rPr>
          <w:rFonts w:eastAsia="Times New Roman" w:cs="Times New Roman"/>
          <w:color w:val="000000"/>
          <w:sz w:val="24"/>
          <w:szCs w:val="24"/>
          <w:lang w:eastAsia="en-AU"/>
        </w:rPr>
        <w:t xml:space="preserve">receive his consideration when preparing his </w:t>
      </w:r>
      <w:r w:rsidR="0046779B" w:rsidRPr="00132403">
        <w:rPr>
          <w:rFonts w:eastAsia="Times New Roman" w:cs="Times New Roman"/>
          <w:color w:val="000000"/>
          <w:sz w:val="24"/>
          <w:szCs w:val="24"/>
          <w:lang w:eastAsia="en-AU"/>
        </w:rPr>
        <w:t>short list</w:t>
      </w:r>
      <w:r w:rsidRPr="00132403">
        <w:rPr>
          <w:rFonts w:eastAsia="Times New Roman" w:cs="Times New Roman"/>
          <w:color w:val="000000"/>
          <w:sz w:val="24"/>
          <w:szCs w:val="24"/>
          <w:lang w:eastAsia="en-AU"/>
        </w:rPr>
        <w:t xml:space="preserve"> and </w:t>
      </w:r>
      <w:r w:rsidR="00AD6AF5">
        <w:rPr>
          <w:rFonts w:eastAsia="Times New Roman" w:cs="Times New Roman"/>
          <w:color w:val="000000"/>
          <w:sz w:val="24"/>
          <w:szCs w:val="24"/>
          <w:lang w:eastAsia="en-AU"/>
        </w:rPr>
        <w:t xml:space="preserve">report </w:t>
      </w:r>
      <w:r w:rsidRPr="00132403">
        <w:rPr>
          <w:rFonts w:eastAsia="Times New Roman" w:cs="Times New Roman"/>
          <w:color w:val="000000"/>
          <w:sz w:val="24"/>
          <w:szCs w:val="24"/>
          <w:lang w:eastAsia="en-AU"/>
        </w:rPr>
        <w:t xml:space="preserve">to the Congregation for Bishops.  </w:t>
      </w:r>
    </w:p>
    <w:p w:rsidR="008E6F80" w:rsidRPr="00132403" w:rsidRDefault="008E6F80" w:rsidP="00751E28">
      <w:pPr>
        <w:pStyle w:val="ListParagraph"/>
        <w:numPr>
          <w:ilvl w:val="0"/>
          <w:numId w:val="8"/>
        </w:numPr>
        <w:shd w:val="clear" w:color="auto" w:fill="FFFFFF"/>
        <w:spacing w:before="36" w:after="36" w:line="240" w:lineRule="auto"/>
        <w:rPr>
          <w:color w:val="000000"/>
          <w:sz w:val="24"/>
          <w:szCs w:val="24"/>
        </w:rPr>
      </w:pPr>
      <w:r w:rsidRPr="00132403">
        <w:rPr>
          <w:color w:val="000000"/>
          <w:sz w:val="24"/>
          <w:szCs w:val="24"/>
        </w:rPr>
        <w:t>When the n</w:t>
      </w:r>
      <w:r w:rsidR="005215EB">
        <w:rPr>
          <w:color w:val="000000"/>
          <w:sz w:val="24"/>
          <w:szCs w:val="24"/>
        </w:rPr>
        <w:t>ext</w:t>
      </w:r>
      <w:r w:rsidRPr="00132403">
        <w:rPr>
          <w:color w:val="000000"/>
          <w:sz w:val="24"/>
          <w:szCs w:val="24"/>
        </w:rPr>
        <w:t xml:space="preserve"> </w:t>
      </w:r>
      <w:r w:rsidR="0046779B" w:rsidRPr="00132403">
        <w:rPr>
          <w:color w:val="000000"/>
          <w:sz w:val="24"/>
          <w:szCs w:val="24"/>
        </w:rPr>
        <w:t>arch</w:t>
      </w:r>
      <w:r w:rsidRPr="00132403">
        <w:rPr>
          <w:color w:val="000000"/>
          <w:sz w:val="24"/>
          <w:szCs w:val="24"/>
        </w:rPr>
        <w:t>bishop ha</w:t>
      </w:r>
      <w:r w:rsidR="0046779B" w:rsidRPr="00132403">
        <w:rPr>
          <w:color w:val="000000"/>
          <w:sz w:val="24"/>
          <w:szCs w:val="24"/>
        </w:rPr>
        <w:t>d</w:t>
      </w:r>
      <w:r w:rsidRPr="00132403">
        <w:rPr>
          <w:color w:val="000000"/>
          <w:sz w:val="24"/>
          <w:szCs w:val="24"/>
        </w:rPr>
        <w:t xml:space="preserve"> been appointed and taken possession of the diocese, he </w:t>
      </w:r>
      <w:r w:rsidR="00FA041A" w:rsidRPr="00132403">
        <w:rPr>
          <w:color w:val="000000"/>
          <w:sz w:val="24"/>
          <w:szCs w:val="24"/>
        </w:rPr>
        <w:t>w</w:t>
      </w:r>
      <w:r w:rsidR="00AD6AF5">
        <w:rPr>
          <w:color w:val="000000"/>
          <w:sz w:val="24"/>
          <w:szCs w:val="24"/>
        </w:rPr>
        <w:t>ill</w:t>
      </w:r>
      <w:r w:rsidRPr="00132403">
        <w:rPr>
          <w:color w:val="000000"/>
          <w:sz w:val="24"/>
          <w:szCs w:val="24"/>
        </w:rPr>
        <w:t xml:space="preserve"> convene a diocesan synod within his first year in office to discuss the issues set out in his predecessor’s report and develop </w:t>
      </w:r>
      <w:r w:rsidR="0046779B" w:rsidRPr="00132403">
        <w:rPr>
          <w:color w:val="000000"/>
          <w:sz w:val="24"/>
          <w:szCs w:val="24"/>
        </w:rPr>
        <w:t>a</w:t>
      </w:r>
      <w:r w:rsidRPr="00132403">
        <w:rPr>
          <w:color w:val="000000"/>
          <w:sz w:val="24"/>
          <w:szCs w:val="24"/>
        </w:rPr>
        <w:t xml:space="preserve"> diocesan pastoral plan. </w:t>
      </w:r>
    </w:p>
    <w:p w:rsidR="00FA041A" w:rsidRPr="00132403" w:rsidRDefault="00FA041A" w:rsidP="00FA041A">
      <w:pPr>
        <w:pStyle w:val="ListParagraph"/>
        <w:shd w:val="clear" w:color="auto" w:fill="FFFFFF"/>
        <w:spacing w:before="36" w:after="36" w:line="240" w:lineRule="auto"/>
        <w:ind w:left="360"/>
        <w:rPr>
          <w:color w:val="000000"/>
          <w:sz w:val="24"/>
          <w:szCs w:val="24"/>
        </w:rPr>
      </w:pPr>
    </w:p>
    <w:p w:rsidR="008E6F80" w:rsidRPr="00132403" w:rsidRDefault="008E6F80" w:rsidP="008E6F80">
      <w:pPr>
        <w:shd w:val="clear" w:color="auto" w:fill="FFFFFF"/>
        <w:spacing w:before="36" w:after="36"/>
        <w:rPr>
          <w:color w:val="000000"/>
          <w:sz w:val="24"/>
          <w:szCs w:val="24"/>
        </w:rPr>
      </w:pPr>
      <w:r w:rsidRPr="00132403">
        <w:rPr>
          <w:color w:val="000000"/>
          <w:sz w:val="24"/>
          <w:szCs w:val="24"/>
        </w:rPr>
        <w:t xml:space="preserve">This proposal does not suggest initiatives which might constitute a parallel procedure not part of the canonical selection process. </w:t>
      </w:r>
      <w:r w:rsidR="00AD6AF5">
        <w:rPr>
          <w:color w:val="000000"/>
          <w:sz w:val="24"/>
          <w:szCs w:val="24"/>
        </w:rPr>
        <w:t xml:space="preserve">Nor </w:t>
      </w:r>
      <w:r w:rsidR="00AD6AF5" w:rsidRPr="00132403">
        <w:rPr>
          <w:color w:val="000000"/>
          <w:sz w:val="24"/>
          <w:szCs w:val="24"/>
        </w:rPr>
        <w:t xml:space="preserve">does </w:t>
      </w:r>
      <w:r w:rsidR="00AD6AF5">
        <w:rPr>
          <w:color w:val="000000"/>
          <w:sz w:val="24"/>
          <w:szCs w:val="24"/>
        </w:rPr>
        <w:t xml:space="preserve">it </w:t>
      </w:r>
      <w:r w:rsidR="00AD6AF5" w:rsidRPr="00132403">
        <w:rPr>
          <w:color w:val="000000"/>
          <w:sz w:val="24"/>
          <w:szCs w:val="24"/>
        </w:rPr>
        <w:t>suggest that anyone expressing their views to the Nuncio, make use the official questionnaire prepared by the Holy See for the internal purposes of the Nunciature.</w:t>
      </w:r>
      <w:r w:rsidR="00AD6AF5">
        <w:rPr>
          <w:color w:val="000000"/>
          <w:sz w:val="24"/>
          <w:szCs w:val="24"/>
        </w:rPr>
        <w:t xml:space="preserve">  It </w:t>
      </w:r>
      <w:r w:rsidRPr="00132403">
        <w:rPr>
          <w:color w:val="000000"/>
          <w:sz w:val="24"/>
          <w:szCs w:val="24"/>
        </w:rPr>
        <w:t xml:space="preserve">does </w:t>
      </w:r>
      <w:r w:rsidR="00AD6AF5">
        <w:rPr>
          <w:color w:val="000000"/>
          <w:sz w:val="24"/>
          <w:szCs w:val="24"/>
        </w:rPr>
        <w:t>not</w:t>
      </w:r>
      <w:r w:rsidRPr="00132403">
        <w:rPr>
          <w:color w:val="000000"/>
          <w:sz w:val="24"/>
          <w:szCs w:val="24"/>
        </w:rPr>
        <w:t xml:space="preserve"> promote ‘politicking’</w:t>
      </w:r>
      <w:r w:rsidR="00AD6AF5">
        <w:rPr>
          <w:color w:val="000000"/>
          <w:sz w:val="24"/>
          <w:szCs w:val="24"/>
        </w:rPr>
        <w:t>, but r</w:t>
      </w:r>
      <w:r w:rsidR="0046779B" w:rsidRPr="00132403">
        <w:rPr>
          <w:color w:val="000000"/>
          <w:sz w:val="24"/>
          <w:szCs w:val="24"/>
        </w:rPr>
        <w:t>ather it</w:t>
      </w:r>
      <w:r w:rsidRPr="00132403">
        <w:rPr>
          <w:color w:val="000000"/>
          <w:sz w:val="24"/>
          <w:szCs w:val="24"/>
        </w:rPr>
        <w:t xml:space="preserve"> fully recognizes and respects the confidential and individual nature of views freely expressed to the Apostolic Nuncio</w:t>
      </w:r>
      <w:r w:rsidR="0046779B" w:rsidRPr="00132403">
        <w:rPr>
          <w:color w:val="000000"/>
          <w:sz w:val="24"/>
          <w:szCs w:val="24"/>
        </w:rPr>
        <w:t xml:space="preserve">, </w:t>
      </w:r>
    </w:p>
    <w:p w:rsidR="00EB0835" w:rsidRDefault="00B81B02" w:rsidP="00B14F35">
      <w:pPr>
        <w:rPr>
          <w:b/>
          <w:color w:val="000000"/>
          <w:sz w:val="24"/>
          <w:szCs w:val="24"/>
          <w:shd w:val="clear" w:color="auto" w:fill="FFFFFF"/>
        </w:rPr>
      </w:pPr>
      <w:r w:rsidRPr="00132403">
        <w:rPr>
          <w:rFonts w:ascii="Arial" w:hAnsi="Arial" w:cs="Arial"/>
          <w:color w:val="000000"/>
          <w:sz w:val="18"/>
          <w:szCs w:val="18"/>
          <w:bdr w:val="none" w:sz="0" w:space="0" w:color="auto" w:frame="1"/>
        </w:rPr>
        <w:br/>
      </w:r>
      <w:r w:rsidR="00E819BF">
        <w:rPr>
          <w:b/>
          <w:color w:val="000000"/>
          <w:sz w:val="24"/>
          <w:szCs w:val="24"/>
          <w:shd w:val="clear" w:color="auto" w:fill="FFFFFF"/>
        </w:rPr>
        <w:t xml:space="preserve">Why is this </w:t>
      </w:r>
      <w:r w:rsidR="00FF47EC">
        <w:rPr>
          <w:b/>
          <w:color w:val="000000"/>
          <w:sz w:val="24"/>
          <w:szCs w:val="24"/>
          <w:shd w:val="clear" w:color="auto" w:fill="FFFFFF"/>
        </w:rPr>
        <w:t xml:space="preserve">change </w:t>
      </w:r>
      <w:r w:rsidR="00E819BF">
        <w:rPr>
          <w:b/>
          <w:color w:val="000000"/>
          <w:sz w:val="24"/>
          <w:szCs w:val="24"/>
          <w:shd w:val="clear" w:color="auto" w:fill="FFFFFF"/>
        </w:rPr>
        <w:t>so important?</w:t>
      </w:r>
    </w:p>
    <w:p w:rsidR="00E819BF" w:rsidRDefault="00E819BF" w:rsidP="00B14F35">
      <w:pPr>
        <w:rPr>
          <w:b/>
          <w:color w:val="000000"/>
          <w:sz w:val="24"/>
          <w:szCs w:val="24"/>
          <w:shd w:val="clear" w:color="auto" w:fill="FFFFFF"/>
        </w:rPr>
      </w:pPr>
    </w:p>
    <w:p w:rsidR="001D2F87" w:rsidRPr="007B1A31" w:rsidRDefault="00FA041A" w:rsidP="00B14F35">
      <w:pPr>
        <w:rPr>
          <w:color w:val="000000"/>
          <w:sz w:val="24"/>
          <w:szCs w:val="24"/>
          <w:shd w:val="clear" w:color="auto" w:fill="FFFFFF"/>
        </w:rPr>
      </w:pPr>
      <w:r w:rsidRPr="007B1A31">
        <w:rPr>
          <w:color w:val="000000"/>
          <w:sz w:val="24"/>
          <w:szCs w:val="24"/>
          <w:shd w:val="clear" w:color="auto" w:fill="FFFFFF"/>
        </w:rPr>
        <w:lastRenderedPageBreak/>
        <w:t>The r</w:t>
      </w:r>
      <w:r w:rsidR="00FF47EC" w:rsidRPr="007B1A31">
        <w:rPr>
          <w:color w:val="000000"/>
          <w:sz w:val="24"/>
          <w:szCs w:val="24"/>
          <w:shd w:val="clear" w:color="auto" w:fill="FFFFFF"/>
        </w:rPr>
        <w:t>eason</w:t>
      </w:r>
      <w:r w:rsidR="00A61F91" w:rsidRPr="007B1A31">
        <w:rPr>
          <w:color w:val="000000"/>
          <w:sz w:val="24"/>
          <w:szCs w:val="24"/>
          <w:shd w:val="clear" w:color="auto" w:fill="FFFFFF"/>
        </w:rPr>
        <w:t xml:space="preserve"> is simple: a</w:t>
      </w:r>
      <w:r w:rsidR="00FF47EC" w:rsidRPr="007B1A31">
        <w:rPr>
          <w:color w:val="000000"/>
          <w:sz w:val="24"/>
          <w:szCs w:val="24"/>
          <w:shd w:val="clear" w:color="auto" w:fill="FFFFFF"/>
        </w:rPr>
        <w:t xml:space="preserve">ll </w:t>
      </w:r>
      <w:r w:rsidR="00AD6AF5">
        <w:rPr>
          <w:color w:val="000000"/>
          <w:sz w:val="24"/>
          <w:szCs w:val="24"/>
          <w:shd w:val="clear" w:color="auto" w:fill="FFFFFF"/>
        </w:rPr>
        <w:t>the faithful</w:t>
      </w:r>
      <w:r w:rsidR="00FF47EC" w:rsidRPr="007B1A31">
        <w:rPr>
          <w:color w:val="000000"/>
          <w:sz w:val="24"/>
          <w:szCs w:val="24"/>
          <w:shd w:val="clear" w:color="auto" w:fill="FFFFFF"/>
        </w:rPr>
        <w:t xml:space="preserve">, by baptism, </w:t>
      </w:r>
      <w:r w:rsidR="001D2F87" w:rsidRPr="007B1A31">
        <w:rPr>
          <w:color w:val="000000"/>
          <w:sz w:val="24"/>
          <w:szCs w:val="24"/>
          <w:shd w:val="clear" w:color="auto" w:fill="FFFFFF"/>
        </w:rPr>
        <w:t xml:space="preserve">have a right and duty to manifest to the sacred pastors </w:t>
      </w:r>
      <w:r w:rsidR="00AD6AF5">
        <w:rPr>
          <w:color w:val="000000"/>
          <w:sz w:val="24"/>
          <w:szCs w:val="24"/>
          <w:shd w:val="clear" w:color="auto" w:fill="FFFFFF"/>
        </w:rPr>
        <w:t>their</w:t>
      </w:r>
      <w:r w:rsidR="001D2F87" w:rsidRPr="007B1A31">
        <w:rPr>
          <w:color w:val="000000"/>
          <w:sz w:val="24"/>
          <w:szCs w:val="24"/>
          <w:shd w:val="clear" w:color="auto" w:fill="FFFFFF"/>
        </w:rPr>
        <w:t xml:space="preserve"> </w:t>
      </w:r>
      <w:r w:rsidR="00AC7842" w:rsidRPr="007B1A31">
        <w:rPr>
          <w:color w:val="000000"/>
          <w:sz w:val="24"/>
          <w:szCs w:val="24"/>
          <w:shd w:val="clear" w:color="auto" w:fill="FFFFFF"/>
        </w:rPr>
        <w:t>views</w:t>
      </w:r>
      <w:r w:rsidR="001D2F87" w:rsidRPr="007B1A31">
        <w:rPr>
          <w:color w:val="000000"/>
          <w:sz w:val="24"/>
          <w:szCs w:val="24"/>
          <w:shd w:val="clear" w:color="auto" w:fill="FFFFFF"/>
        </w:rPr>
        <w:t xml:space="preserve"> on </w:t>
      </w:r>
      <w:r w:rsidR="007B1A31">
        <w:rPr>
          <w:color w:val="000000"/>
          <w:sz w:val="24"/>
          <w:szCs w:val="24"/>
          <w:shd w:val="clear" w:color="auto" w:fill="FFFFFF"/>
        </w:rPr>
        <w:t>‘</w:t>
      </w:r>
      <w:r w:rsidR="001D2F87" w:rsidRPr="007B1A31">
        <w:rPr>
          <w:color w:val="000000"/>
          <w:sz w:val="24"/>
          <w:szCs w:val="24"/>
          <w:shd w:val="clear" w:color="auto" w:fill="FFFFFF"/>
        </w:rPr>
        <w:t>matters which pertains to the good of the Church</w:t>
      </w:r>
      <w:r w:rsidR="007B1A31">
        <w:rPr>
          <w:color w:val="000000"/>
          <w:sz w:val="24"/>
          <w:szCs w:val="24"/>
          <w:shd w:val="clear" w:color="auto" w:fill="FFFFFF"/>
        </w:rPr>
        <w:t>’</w:t>
      </w:r>
      <w:r w:rsidR="001D2F87" w:rsidRPr="007B1A31">
        <w:rPr>
          <w:color w:val="000000"/>
          <w:sz w:val="24"/>
          <w:szCs w:val="24"/>
          <w:shd w:val="clear" w:color="auto" w:fill="FFFFFF"/>
        </w:rPr>
        <w:t xml:space="preserve">. </w:t>
      </w:r>
      <w:r w:rsidR="00AD6AF5">
        <w:rPr>
          <w:color w:val="000000"/>
          <w:sz w:val="24"/>
          <w:szCs w:val="24"/>
          <w:shd w:val="clear" w:color="auto" w:fill="FFFFFF"/>
        </w:rPr>
        <w:t>They</w:t>
      </w:r>
      <w:r w:rsidR="001D2F87" w:rsidRPr="007B1A31">
        <w:rPr>
          <w:color w:val="000000"/>
          <w:sz w:val="24"/>
          <w:szCs w:val="24"/>
          <w:shd w:val="clear" w:color="auto" w:fill="FFFFFF"/>
        </w:rPr>
        <w:t xml:space="preserve"> also have a right and duty to make </w:t>
      </w:r>
      <w:r w:rsidR="00AD6AF5">
        <w:rPr>
          <w:color w:val="000000"/>
          <w:sz w:val="24"/>
          <w:szCs w:val="24"/>
          <w:shd w:val="clear" w:color="auto" w:fill="FFFFFF"/>
        </w:rPr>
        <w:t>their</w:t>
      </w:r>
      <w:r w:rsidR="001D2F87" w:rsidRPr="007B1A31">
        <w:rPr>
          <w:color w:val="000000"/>
          <w:sz w:val="24"/>
          <w:szCs w:val="24"/>
          <w:shd w:val="clear" w:color="auto" w:fill="FFFFFF"/>
        </w:rPr>
        <w:t xml:space="preserve"> </w:t>
      </w:r>
      <w:r w:rsidR="00AC7842" w:rsidRPr="007B1A31">
        <w:rPr>
          <w:color w:val="000000"/>
          <w:sz w:val="24"/>
          <w:szCs w:val="24"/>
          <w:shd w:val="clear" w:color="auto" w:fill="FFFFFF"/>
        </w:rPr>
        <w:t>views</w:t>
      </w:r>
      <w:r w:rsidR="001D2F87" w:rsidRPr="007B1A31">
        <w:rPr>
          <w:color w:val="000000"/>
          <w:sz w:val="24"/>
          <w:szCs w:val="24"/>
          <w:shd w:val="clear" w:color="auto" w:fill="FFFFFF"/>
        </w:rPr>
        <w:t xml:space="preserve"> known to the rest of the faithful,</w:t>
      </w:r>
      <w:r w:rsidR="000277A2" w:rsidRPr="007B1A31">
        <w:rPr>
          <w:color w:val="000000"/>
          <w:sz w:val="24"/>
          <w:szCs w:val="24"/>
          <w:shd w:val="clear" w:color="auto" w:fill="FFFFFF"/>
        </w:rPr>
        <w:t xml:space="preserve"> so long as </w:t>
      </w:r>
      <w:r w:rsidR="00AD6AF5">
        <w:rPr>
          <w:color w:val="000000"/>
          <w:sz w:val="24"/>
          <w:szCs w:val="24"/>
          <w:shd w:val="clear" w:color="auto" w:fill="FFFFFF"/>
        </w:rPr>
        <w:t xml:space="preserve">they </w:t>
      </w:r>
      <w:r w:rsidR="000277A2" w:rsidRPr="007B1A31">
        <w:rPr>
          <w:color w:val="000000"/>
          <w:sz w:val="24"/>
          <w:szCs w:val="24"/>
          <w:shd w:val="clear" w:color="auto" w:fill="FFFFFF"/>
        </w:rPr>
        <w:t>show</w:t>
      </w:r>
      <w:r w:rsidR="001D2F87" w:rsidRPr="007B1A31">
        <w:rPr>
          <w:color w:val="000000"/>
          <w:sz w:val="24"/>
          <w:szCs w:val="24"/>
          <w:shd w:val="clear" w:color="auto" w:fill="FFFFFF"/>
        </w:rPr>
        <w:t xml:space="preserve"> re</w:t>
      </w:r>
      <w:r w:rsidR="000277A2" w:rsidRPr="007B1A31">
        <w:rPr>
          <w:color w:val="000000"/>
          <w:sz w:val="24"/>
          <w:szCs w:val="24"/>
          <w:shd w:val="clear" w:color="auto" w:fill="FFFFFF"/>
        </w:rPr>
        <w:t>spect</w:t>
      </w:r>
      <w:r w:rsidR="001D2F87" w:rsidRPr="007B1A31">
        <w:rPr>
          <w:color w:val="000000"/>
          <w:sz w:val="24"/>
          <w:szCs w:val="24"/>
          <w:shd w:val="clear" w:color="auto" w:fill="FFFFFF"/>
        </w:rPr>
        <w:t xml:space="preserve"> to the pastors and </w:t>
      </w:r>
      <w:r w:rsidR="000277A2" w:rsidRPr="007B1A31">
        <w:rPr>
          <w:color w:val="000000"/>
          <w:sz w:val="24"/>
          <w:szCs w:val="24"/>
          <w:shd w:val="clear" w:color="auto" w:fill="FFFFFF"/>
        </w:rPr>
        <w:t xml:space="preserve">ensure </w:t>
      </w:r>
      <w:r w:rsidR="001D2F87" w:rsidRPr="007B1A31">
        <w:rPr>
          <w:color w:val="000000"/>
          <w:sz w:val="24"/>
          <w:szCs w:val="24"/>
          <w:shd w:val="clear" w:color="auto" w:fill="FFFFFF"/>
        </w:rPr>
        <w:t xml:space="preserve">the dignity of </w:t>
      </w:r>
      <w:r w:rsidR="000277A2" w:rsidRPr="007B1A31">
        <w:rPr>
          <w:color w:val="000000"/>
          <w:sz w:val="24"/>
          <w:szCs w:val="24"/>
          <w:shd w:val="clear" w:color="auto" w:fill="FFFFFF"/>
        </w:rPr>
        <w:t>others.</w:t>
      </w:r>
    </w:p>
    <w:p w:rsidR="001D2F87" w:rsidRPr="007B1A31" w:rsidRDefault="001D2F87" w:rsidP="00B14F35">
      <w:pPr>
        <w:rPr>
          <w:color w:val="000000"/>
          <w:sz w:val="24"/>
          <w:szCs w:val="24"/>
          <w:shd w:val="clear" w:color="auto" w:fill="FFFFFF"/>
        </w:rPr>
      </w:pPr>
    </w:p>
    <w:p w:rsidR="00EB0835" w:rsidRPr="007B1A31" w:rsidRDefault="000277A2" w:rsidP="00AC7842">
      <w:pPr>
        <w:rPr>
          <w:color w:val="000000"/>
          <w:sz w:val="24"/>
          <w:szCs w:val="24"/>
          <w:shd w:val="clear" w:color="auto" w:fill="FFFFFF"/>
        </w:rPr>
      </w:pPr>
      <w:r w:rsidRPr="007B1A31">
        <w:rPr>
          <w:color w:val="000000"/>
          <w:sz w:val="24"/>
          <w:szCs w:val="24"/>
          <w:shd w:val="clear" w:color="auto" w:fill="FFFFFF"/>
        </w:rPr>
        <w:t>I believe that t</w:t>
      </w:r>
      <w:r w:rsidR="001D2F87" w:rsidRPr="007B1A31">
        <w:rPr>
          <w:color w:val="000000"/>
          <w:sz w:val="24"/>
          <w:szCs w:val="24"/>
          <w:shd w:val="clear" w:color="auto" w:fill="FFFFFF"/>
        </w:rPr>
        <w:t>he needs of th</w:t>
      </w:r>
      <w:r w:rsidR="00AD6AF5">
        <w:rPr>
          <w:color w:val="000000"/>
          <w:sz w:val="24"/>
          <w:szCs w:val="24"/>
          <w:shd w:val="clear" w:color="auto" w:fill="FFFFFF"/>
        </w:rPr>
        <w:t>e Archdiocese of Melbourne</w:t>
      </w:r>
      <w:r w:rsidR="001D2F87" w:rsidRPr="007B1A31">
        <w:rPr>
          <w:color w:val="000000"/>
          <w:sz w:val="24"/>
          <w:szCs w:val="24"/>
          <w:shd w:val="clear" w:color="auto" w:fill="FFFFFF"/>
        </w:rPr>
        <w:t xml:space="preserve"> and the selection of </w:t>
      </w:r>
      <w:r w:rsidR="00AD6AF5">
        <w:rPr>
          <w:color w:val="000000"/>
          <w:sz w:val="24"/>
          <w:szCs w:val="24"/>
          <w:shd w:val="clear" w:color="auto" w:fill="FFFFFF"/>
        </w:rPr>
        <w:t>its</w:t>
      </w:r>
      <w:r w:rsidR="001D2F87" w:rsidRPr="007B1A31">
        <w:rPr>
          <w:color w:val="000000"/>
          <w:sz w:val="24"/>
          <w:szCs w:val="24"/>
          <w:shd w:val="clear" w:color="auto" w:fill="FFFFFF"/>
        </w:rPr>
        <w:t xml:space="preserve"> next archbishop </w:t>
      </w:r>
      <w:r w:rsidRPr="007B1A31">
        <w:rPr>
          <w:color w:val="000000"/>
          <w:sz w:val="24"/>
          <w:szCs w:val="24"/>
          <w:shd w:val="clear" w:color="auto" w:fill="FFFFFF"/>
        </w:rPr>
        <w:t>are such</w:t>
      </w:r>
      <w:r w:rsidR="001D2F87" w:rsidRPr="007B1A31">
        <w:rPr>
          <w:color w:val="000000"/>
          <w:sz w:val="24"/>
          <w:szCs w:val="24"/>
          <w:shd w:val="clear" w:color="auto" w:fill="FFFFFF"/>
        </w:rPr>
        <w:t xml:space="preserve"> matters.  </w:t>
      </w:r>
      <w:r w:rsidR="005215EB">
        <w:rPr>
          <w:color w:val="000000"/>
          <w:sz w:val="24"/>
          <w:szCs w:val="24"/>
          <w:shd w:val="clear" w:color="auto" w:fill="FFFFFF"/>
        </w:rPr>
        <w:t xml:space="preserve">So as </w:t>
      </w:r>
      <w:r w:rsidR="00AD6AF5">
        <w:rPr>
          <w:color w:val="000000"/>
          <w:sz w:val="24"/>
          <w:szCs w:val="24"/>
          <w:shd w:val="clear" w:color="auto" w:fill="FFFFFF"/>
        </w:rPr>
        <w:t>I</w:t>
      </w:r>
      <w:r w:rsidR="00AC7842" w:rsidRPr="007B1A31">
        <w:rPr>
          <w:color w:val="000000"/>
          <w:sz w:val="24"/>
          <w:szCs w:val="24"/>
          <w:shd w:val="clear" w:color="auto" w:fill="FFFFFF"/>
        </w:rPr>
        <w:t xml:space="preserve"> have shared my views with you</w:t>
      </w:r>
      <w:r w:rsidR="007B1A31">
        <w:rPr>
          <w:color w:val="000000"/>
          <w:sz w:val="24"/>
          <w:szCs w:val="24"/>
          <w:shd w:val="clear" w:color="auto" w:fill="FFFFFF"/>
        </w:rPr>
        <w:t xml:space="preserve">, </w:t>
      </w:r>
      <w:r w:rsidR="00AD6AF5">
        <w:rPr>
          <w:color w:val="000000"/>
          <w:sz w:val="24"/>
          <w:szCs w:val="24"/>
          <w:shd w:val="clear" w:color="auto" w:fill="FFFFFF"/>
        </w:rPr>
        <w:t xml:space="preserve">and </w:t>
      </w:r>
      <w:r w:rsidRPr="007B1A31">
        <w:rPr>
          <w:color w:val="000000"/>
          <w:sz w:val="24"/>
          <w:szCs w:val="24"/>
          <w:shd w:val="clear" w:color="auto" w:fill="FFFFFF"/>
        </w:rPr>
        <w:t>intend</w:t>
      </w:r>
      <w:r w:rsidR="00AC7842" w:rsidRPr="007B1A31">
        <w:rPr>
          <w:color w:val="000000"/>
          <w:sz w:val="24"/>
          <w:szCs w:val="24"/>
          <w:shd w:val="clear" w:color="auto" w:fill="FFFFFF"/>
        </w:rPr>
        <w:t xml:space="preserve"> to share them with the Nuncio and other pastors</w:t>
      </w:r>
      <w:r w:rsidR="005215EB">
        <w:rPr>
          <w:color w:val="000000"/>
          <w:sz w:val="24"/>
          <w:szCs w:val="24"/>
          <w:shd w:val="clear" w:color="auto" w:fill="FFFFFF"/>
        </w:rPr>
        <w:t>, m</w:t>
      </w:r>
      <w:r w:rsidRPr="007B1A31">
        <w:rPr>
          <w:color w:val="000000"/>
          <w:sz w:val="24"/>
          <w:szCs w:val="24"/>
          <w:shd w:val="clear" w:color="auto" w:fill="FFFFFF"/>
        </w:rPr>
        <w:t xml:space="preserve">ay </w:t>
      </w:r>
      <w:r w:rsidR="00AC7842" w:rsidRPr="007B1A31">
        <w:rPr>
          <w:color w:val="000000"/>
          <w:sz w:val="24"/>
          <w:szCs w:val="24"/>
          <w:shd w:val="clear" w:color="auto" w:fill="FFFFFF"/>
        </w:rPr>
        <w:t xml:space="preserve">I encourage you to </w:t>
      </w:r>
      <w:r w:rsidR="00AD6AF5">
        <w:rPr>
          <w:color w:val="000000"/>
          <w:sz w:val="24"/>
          <w:szCs w:val="24"/>
          <w:shd w:val="clear" w:color="auto" w:fill="FFFFFF"/>
        </w:rPr>
        <w:t xml:space="preserve">share with the Nuncio and one another your own views on the state of the </w:t>
      </w:r>
      <w:r w:rsidR="005215EB">
        <w:rPr>
          <w:color w:val="000000"/>
          <w:sz w:val="24"/>
          <w:szCs w:val="24"/>
          <w:shd w:val="clear" w:color="auto" w:fill="FFFFFF"/>
        </w:rPr>
        <w:t>arch</w:t>
      </w:r>
      <w:r w:rsidR="00AD6AF5">
        <w:rPr>
          <w:color w:val="000000"/>
          <w:sz w:val="24"/>
          <w:szCs w:val="24"/>
          <w:shd w:val="clear" w:color="auto" w:fill="FFFFFF"/>
        </w:rPr>
        <w:t xml:space="preserve">diocese and the </w:t>
      </w:r>
      <w:r w:rsidR="005215EB">
        <w:rPr>
          <w:color w:val="000000"/>
          <w:sz w:val="24"/>
          <w:szCs w:val="24"/>
          <w:shd w:val="clear" w:color="auto" w:fill="FFFFFF"/>
        </w:rPr>
        <w:t xml:space="preserve">qualities the next </w:t>
      </w:r>
      <w:r w:rsidR="00AD6AF5">
        <w:rPr>
          <w:color w:val="000000"/>
          <w:sz w:val="24"/>
          <w:szCs w:val="24"/>
          <w:shd w:val="clear" w:color="auto" w:fill="FFFFFF"/>
        </w:rPr>
        <w:t xml:space="preserve">archbishop </w:t>
      </w:r>
      <w:r w:rsidR="005215EB">
        <w:rPr>
          <w:color w:val="000000"/>
          <w:sz w:val="24"/>
          <w:szCs w:val="24"/>
          <w:shd w:val="clear" w:color="auto" w:fill="FFFFFF"/>
        </w:rPr>
        <w:t>will need to lead the Church in Melbourne forward in the years ahead.</w:t>
      </w:r>
      <w:r w:rsidR="00AC7842" w:rsidRPr="007B1A31">
        <w:rPr>
          <w:color w:val="000000"/>
          <w:sz w:val="24"/>
          <w:szCs w:val="24"/>
          <w:shd w:val="clear" w:color="auto" w:fill="FFFFFF"/>
        </w:rPr>
        <w:t xml:space="preserve"> </w:t>
      </w:r>
    </w:p>
    <w:p w:rsidR="00EB0835" w:rsidRDefault="00EB0835" w:rsidP="00B14F35">
      <w:pPr>
        <w:rPr>
          <w:color w:val="000000"/>
          <w:sz w:val="24"/>
          <w:szCs w:val="24"/>
          <w:shd w:val="clear" w:color="auto" w:fill="FFFFFF"/>
        </w:rPr>
      </w:pPr>
    </w:p>
    <w:p w:rsidR="009D3429" w:rsidRDefault="009D3429" w:rsidP="00B14F35">
      <w:pPr>
        <w:rPr>
          <w:color w:val="000000"/>
          <w:sz w:val="24"/>
          <w:szCs w:val="24"/>
          <w:shd w:val="clear" w:color="auto" w:fill="FFFFFF"/>
        </w:rPr>
      </w:pPr>
      <w:r>
        <w:rPr>
          <w:color w:val="000000"/>
          <w:sz w:val="24"/>
          <w:szCs w:val="24"/>
          <w:shd w:val="clear" w:color="auto" w:fill="FFFFFF"/>
        </w:rPr>
        <w:t>Peter J Wilkinson</w:t>
      </w:r>
    </w:p>
    <w:p w:rsidR="009D3429" w:rsidRDefault="009D3429" w:rsidP="00B14F35">
      <w:pPr>
        <w:rPr>
          <w:color w:val="000000"/>
          <w:sz w:val="24"/>
          <w:szCs w:val="24"/>
          <w:shd w:val="clear" w:color="auto" w:fill="FFFFFF"/>
        </w:rPr>
      </w:pPr>
      <w:r>
        <w:rPr>
          <w:color w:val="000000"/>
          <w:sz w:val="24"/>
          <w:szCs w:val="24"/>
          <w:shd w:val="clear" w:color="auto" w:fill="FFFFFF"/>
        </w:rPr>
        <w:t>1 June 2016</w:t>
      </w:r>
    </w:p>
    <w:sectPr w:rsidR="009D3429" w:rsidSect="00D52E0A">
      <w:footerReference w:type="default" r:id="rId3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4D0" w:rsidRDefault="00C974D0" w:rsidP="00512E23">
      <w:r>
        <w:separator/>
      </w:r>
    </w:p>
  </w:endnote>
  <w:endnote w:type="continuationSeparator" w:id="1">
    <w:p w:rsidR="00C974D0" w:rsidRDefault="00C974D0" w:rsidP="00512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35860"/>
      <w:docPartObj>
        <w:docPartGallery w:val="Page Numbers (Bottom of Page)"/>
        <w:docPartUnique/>
      </w:docPartObj>
    </w:sdtPr>
    <w:sdtContent>
      <w:p w:rsidR="00CF5290" w:rsidRDefault="00ED0E17">
        <w:pPr>
          <w:pStyle w:val="Footer"/>
          <w:jc w:val="right"/>
        </w:pPr>
        <w:fldSimple w:instr=" PAGE   \* MERGEFORMAT ">
          <w:r w:rsidR="00C614C2">
            <w:rPr>
              <w:noProof/>
            </w:rPr>
            <w:t>9</w:t>
          </w:r>
        </w:fldSimple>
      </w:p>
    </w:sdtContent>
  </w:sdt>
  <w:p w:rsidR="00CF5290" w:rsidRDefault="00CF5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4D0" w:rsidRDefault="00C974D0" w:rsidP="00512E23">
      <w:r>
        <w:separator/>
      </w:r>
    </w:p>
  </w:footnote>
  <w:footnote w:type="continuationSeparator" w:id="1">
    <w:p w:rsidR="00C974D0" w:rsidRDefault="00C974D0" w:rsidP="00512E23">
      <w:r>
        <w:continuationSeparator/>
      </w:r>
    </w:p>
  </w:footnote>
  <w:footnote w:id="2">
    <w:p w:rsidR="00CF5290" w:rsidRDefault="00CF5290">
      <w:pPr>
        <w:pStyle w:val="FootnoteText"/>
      </w:pPr>
      <w:r>
        <w:rPr>
          <w:rStyle w:val="FootnoteReference"/>
        </w:rPr>
        <w:footnoteRef/>
      </w:r>
      <w:r>
        <w:t xml:space="preserve">   </w:t>
      </w:r>
      <w:r w:rsidRPr="00234D1F">
        <w:rPr>
          <w:i/>
        </w:rPr>
        <w:t>1983 Code of Canon Law</w:t>
      </w:r>
      <w:r>
        <w:t>, C. 401</w:t>
      </w:r>
    </w:p>
  </w:footnote>
  <w:footnote w:id="3">
    <w:p w:rsidR="00CF5290" w:rsidRDefault="00CF5290">
      <w:pPr>
        <w:pStyle w:val="FootnoteText"/>
      </w:pPr>
      <w:r>
        <w:rPr>
          <w:rStyle w:val="FootnoteReference"/>
        </w:rPr>
        <w:footnoteRef/>
      </w:r>
      <w:r>
        <w:t xml:space="preserve">   </w:t>
      </w:r>
      <w:r w:rsidRPr="00234D1F">
        <w:rPr>
          <w:i/>
        </w:rPr>
        <w:t>Ibid.</w:t>
      </w:r>
      <w:r>
        <w:t xml:space="preserve"> C. 377</w:t>
      </w:r>
    </w:p>
  </w:footnote>
  <w:footnote w:id="4">
    <w:p w:rsidR="00CF5290" w:rsidRPr="00A01EF6" w:rsidRDefault="00CF5290" w:rsidP="00A01EF6">
      <w:pPr>
        <w:pStyle w:val="NormalWeb"/>
        <w:spacing w:before="0" w:beforeAutospacing="0" w:after="0" w:afterAutospacing="0"/>
        <w:textAlignment w:val="baseline"/>
        <w:rPr>
          <w:rFonts w:asciiTheme="minorHAnsi" w:hAnsiTheme="minorHAnsi"/>
          <w:sz w:val="20"/>
          <w:szCs w:val="20"/>
        </w:rPr>
      </w:pPr>
      <w:r>
        <w:rPr>
          <w:rStyle w:val="FootnoteReference"/>
        </w:rPr>
        <w:footnoteRef/>
      </w:r>
      <w:r>
        <w:t xml:space="preserve">  </w:t>
      </w:r>
      <w:r w:rsidRPr="00A01EF6">
        <w:rPr>
          <w:rFonts w:asciiTheme="minorHAnsi" w:hAnsiTheme="minorHAnsi"/>
          <w:i/>
          <w:sz w:val="20"/>
          <w:szCs w:val="20"/>
        </w:rPr>
        <w:t>Official Directory of the Catholic Church in Australia</w:t>
      </w:r>
      <w:r w:rsidRPr="00A01EF6">
        <w:rPr>
          <w:rFonts w:asciiTheme="minorHAnsi" w:hAnsiTheme="minorHAnsi"/>
          <w:sz w:val="20"/>
          <w:szCs w:val="20"/>
        </w:rPr>
        <w:t>, 1964 and 2015/2016. Also</w:t>
      </w:r>
      <w:r>
        <w:rPr>
          <w:rFonts w:asciiTheme="minorHAnsi" w:hAnsiTheme="minorHAnsi"/>
          <w:sz w:val="20"/>
          <w:szCs w:val="20"/>
        </w:rPr>
        <w:t>,</w:t>
      </w:r>
      <w:r w:rsidRPr="00A01EF6">
        <w:rPr>
          <w:rFonts w:asciiTheme="minorHAnsi" w:hAnsiTheme="minorHAnsi"/>
          <w:sz w:val="20"/>
          <w:szCs w:val="20"/>
        </w:rPr>
        <w:t xml:space="preserve"> Bourke, D F,  </w:t>
      </w:r>
      <w:r w:rsidRPr="00A01EF6">
        <w:rPr>
          <w:rFonts w:asciiTheme="minorHAnsi" w:hAnsiTheme="minorHAnsi"/>
          <w:i/>
          <w:sz w:val="20"/>
          <w:szCs w:val="20"/>
        </w:rPr>
        <w:t>A History of the Catholic Church in Victoria</w:t>
      </w:r>
      <w:r w:rsidRPr="00A01EF6">
        <w:rPr>
          <w:rFonts w:asciiTheme="minorHAnsi" w:hAnsiTheme="minorHAnsi"/>
          <w:sz w:val="20"/>
          <w:szCs w:val="20"/>
        </w:rPr>
        <w:t>, The Book Printer, Australia, 1988, p. 26</w:t>
      </w:r>
    </w:p>
    <w:p w:rsidR="00CF5290" w:rsidRDefault="00CF5290">
      <w:pPr>
        <w:pStyle w:val="FootnoteText"/>
      </w:pPr>
    </w:p>
  </w:footnote>
  <w:footnote w:id="5">
    <w:p w:rsidR="00CF5290" w:rsidRDefault="00CF5290">
      <w:pPr>
        <w:pStyle w:val="FootnoteText"/>
      </w:pPr>
      <w:r>
        <w:rPr>
          <w:rStyle w:val="FootnoteReference"/>
        </w:rPr>
        <w:footnoteRef/>
      </w:r>
      <w:r>
        <w:t xml:space="preserve">    </w:t>
      </w:r>
      <w:r w:rsidRPr="006A5252">
        <w:rPr>
          <w:i/>
        </w:rPr>
        <w:t>Novo Millennio Ineunte</w:t>
      </w:r>
      <w:r>
        <w:t>, n. 29</w:t>
      </w:r>
    </w:p>
  </w:footnote>
  <w:footnote w:id="6">
    <w:p w:rsidR="00CF5290" w:rsidRDefault="00CF5290">
      <w:pPr>
        <w:pStyle w:val="FootnoteText"/>
      </w:pPr>
      <w:r>
        <w:rPr>
          <w:rStyle w:val="FootnoteReference"/>
        </w:rPr>
        <w:footnoteRef/>
      </w:r>
      <w:r>
        <w:t xml:space="preserve">  ACBC,  </w:t>
      </w:r>
      <w:r w:rsidRPr="00712987">
        <w:rPr>
          <w:i/>
        </w:rPr>
        <w:t>Decisions and Proposals of the Social Justice Statement 2000 ‘Promoting the Participation of Women in the Catholic Church in Australia’</w:t>
      </w:r>
    </w:p>
  </w:footnote>
  <w:footnote w:id="7">
    <w:p w:rsidR="00CF5290" w:rsidRPr="00712987" w:rsidRDefault="00CF5290">
      <w:pPr>
        <w:pStyle w:val="FootnoteText"/>
      </w:pPr>
      <w:r>
        <w:rPr>
          <w:rStyle w:val="FootnoteReference"/>
        </w:rPr>
        <w:footnoteRef/>
      </w:r>
      <w:r>
        <w:t xml:space="preserve">   </w:t>
      </w:r>
      <w:r w:rsidRPr="00712987">
        <w:rPr>
          <w:i/>
          <w:color w:val="000000"/>
        </w:rPr>
        <w:t>Apostolorum Successores</w:t>
      </w:r>
      <w:r w:rsidRPr="00712987">
        <w:rPr>
          <w:i/>
          <w:color w:val="000000"/>
          <w:sz w:val="24"/>
          <w:szCs w:val="24"/>
        </w:rPr>
        <w:t xml:space="preserve">, </w:t>
      </w:r>
      <w:r w:rsidRPr="00712987">
        <w:rPr>
          <w:i/>
          <w:color w:val="000000"/>
        </w:rPr>
        <w:t>n. 84.</w:t>
      </w:r>
    </w:p>
  </w:footnote>
  <w:footnote w:id="8">
    <w:p w:rsidR="007D72F4" w:rsidRDefault="007D72F4">
      <w:pPr>
        <w:pStyle w:val="FootnoteText"/>
      </w:pPr>
      <w:r>
        <w:rPr>
          <w:rStyle w:val="FootnoteReference"/>
        </w:rPr>
        <w:footnoteRef/>
      </w:r>
      <w:r>
        <w:t xml:space="preserve">    ACBC, Pastoral Research Office,  </w:t>
      </w:r>
      <w:r w:rsidRPr="007D72F4">
        <w:rPr>
          <w:i/>
        </w:rPr>
        <w:t>Mass Attendance in Australia: A critical moment</w:t>
      </w:r>
      <w:r>
        <w:t>, December 2013</w:t>
      </w:r>
    </w:p>
  </w:footnote>
  <w:footnote w:id="9">
    <w:p w:rsidR="00CF5290" w:rsidRDefault="00CF5290" w:rsidP="006F4763">
      <w:r w:rsidRPr="00AB7DC9">
        <w:rPr>
          <w:rStyle w:val="FootnoteReference"/>
          <w:sz w:val="20"/>
          <w:szCs w:val="20"/>
        </w:rPr>
        <w:footnoteRef/>
      </w:r>
      <w:r w:rsidRPr="00AB7DC9">
        <w:rPr>
          <w:sz w:val="20"/>
          <w:szCs w:val="20"/>
        </w:rPr>
        <w:t xml:space="preserve">   ACBC, Pastoral Research Office, </w:t>
      </w:r>
      <w:r w:rsidRPr="00AB7DC9">
        <w:rPr>
          <w:i/>
          <w:sz w:val="20"/>
          <w:szCs w:val="20"/>
        </w:rPr>
        <w:t>Catholics Who Have Stopped Attending Mass, 2007</w:t>
      </w:r>
    </w:p>
  </w:footnote>
  <w:footnote w:id="10">
    <w:p w:rsidR="00CF5290" w:rsidRDefault="00CF5290">
      <w:pPr>
        <w:pStyle w:val="FootnoteText"/>
      </w:pPr>
      <w:r>
        <w:rPr>
          <w:rStyle w:val="FootnoteReference"/>
        </w:rPr>
        <w:footnoteRef/>
      </w:r>
      <w:r>
        <w:t xml:space="preserve">   </w:t>
      </w:r>
      <w:r w:rsidRPr="006F4763">
        <w:rPr>
          <w:i/>
        </w:rPr>
        <w:t>Annuarium Pontificium</w:t>
      </w:r>
      <w:r>
        <w:t>, Vatican, data for years 2001-2011</w:t>
      </w:r>
    </w:p>
  </w:footnote>
  <w:footnote w:id="11">
    <w:p w:rsidR="00CF5290" w:rsidRDefault="00CF5290">
      <w:pPr>
        <w:pStyle w:val="FootnoteText"/>
      </w:pPr>
      <w:r>
        <w:rPr>
          <w:rStyle w:val="FootnoteReference"/>
        </w:rPr>
        <w:footnoteRef/>
      </w:r>
      <w:r>
        <w:t xml:space="preserve">   Source of data is </w:t>
      </w:r>
      <w:r w:rsidRPr="00F40F91">
        <w:rPr>
          <w:i/>
        </w:rPr>
        <w:t>Official Directory of the Catholic Church in Australia</w:t>
      </w:r>
      <w:r>
        <w:t>, various years.</w:t>
      </w:r>
    </w:p>
  </w:footnote>
  <w:footnote w:id="12">
    <w:p w:rsidR="00CF5290" w:rsidRPr="004831AC" w:rsidRDefault="00CF5290">
      <w:pPr>
        <w:pStyle w:val="FootnoteText"/>
        <w:rPr>
          <w:i/>
        </w:rPr>
      </w:pPr>
      <w:r>
        <w:rPr>
          <w:rStyle w:val="FootnoteReference"/>
        </w:rPr>
        <w:footnoteRef/>
      </w:r>
      <w:r>
        <w:t xml:space="preserve">   ACBC, Pastoral Research Office,  </w:t>
      </w:r>
      <w:r w:rsidRPr="004831AC">
        <w:rPr>
          <w:i/>
        </w:rPr>
        <w:t>Diocesan Social Profile of Archdiocese of Melbourne, based on the 2011 Australian Census</w:t>
      </w:r>
    </w:p>
  </w:footnote>
  <w:footnote w:id="13">
    <w:p w:rsidR="00CF5290" w:rsidRDefault="00CF5290" w:rsidP="001F6FBE">
      <w:r>
        <w:rPr>
          <w:rStyle w:val="FootnoteReference"/>
        </w:rPr>
        <w:footnoteRef/>
      </w:r>
      <w:r>
        <w:t xml:space="preserve">   </w:t>
      </w:r>
      <w:r>
        <w:rPr>
          <w:rFonts w:eastAsia="Times New Roman"/>
          <w:color w:val="000000"/>
          <w:sz w:val="20"/>
          <w:szCs w:val="20"/>
        </w:rPr>
        <w:t xml:space="preserve">Catholic Education Commission of Victoria,  </w:t>
      </w:r>
      <w:r>
        <w:rPr>
          <w:rFonts w:eastAsia="Times New Roman"/>
          <w:i/>
          <w:color w:val="000000"/>
          <w:sz w:val="20"/>
          <w:szCs w:val="20"/>
        </w:rPr>
        <w:t>2014 Annual Report</w:t>
      </w:r>
      <w:r>
        <w:rPr>
          <w:rFonts w:eastAsia="Times New Roman"/>
          <w:color w:val="000000"/>
          <w:sz w:val="20"/>
          <w:szCs w:val="20"/>
        </w:rPr>
        <w:t>, p. 50</w:t>
      </w:r>
    </w:p>
  </w:footnote>
  <w:footnote w:id="14">
    <w:p w:rsidR="00CF5290" w:rsidRPr="008441DF" w:rsidRDefault="00CF5290" w:rsidP="001F6FBE">
      <w:pPr>
        <w:rPr>
          <w:color w:val="000000"/>
          <w:sz w:val="20"/>
          <w:szCs w:val="20"/>
          <w:shd w:val="clear" w:color="auto" w:fill="FFFFFF"/>
        </w:rPr>
      </w:pPr>
      <w:r>
        <w:rPr>
          <w:rStyle w:val="FootnoteReference"/>
        </w:rPr>
        <w:footnoteRef/>
      </w:r>
      <w:r>
        <w:t xml:space="preserve">   </w:t>
      </w:r>
      <w:r w:rsidRPr="001F6FBE">
        <w:rPr>
          <w:sz w:val="20"/>
          <w:szCs w:val="20"/>
        </w:rPr>
        <w:t xml:space="preserve">Hodgens, Eric, </w:t>
      </w:r>
      <w:r w:rsidRPr="008441DF">
        <w:rPr>
          <w:i/>
          <w:sz w:val="20"/>
          <w:szCs w:val="20"/>
        </w:rPr>
        <w:t>‘</w:t>
      </w:r>
      <w:r w:rsidRPr="008441DF">
        <w:rPr>
          <w:color w:val="000000"/>
          <w:sz w:val="20"/>
          <w:szCs w:val="20"/>
          <w:shd w:val="clear" w:color="auto" w:fill="FFFFFF"/>
        </w:rPr>
        <w:t>The priestly drought now 40 years on – The Update’ in</w:t>
      </w:r>
      <w:r>
        <w:rPr>
          <w:i/>
          <w:color w:val="000000"/>
          <w:sz w:val="20"/>
          <w:szCs w:val="20"/>
          <w:shd w:val="clear" w:color="auto" w:fill="FFFFFF"/>
        </w:rPr>
        <w:t xml:space="preserve"> The Swag, </w:t>
      </w:r>
      <w:r w:rsidRPr="008441DF">
        <w:rPr>
          <w:color w:val="000000"/>
          <w:sz w:val="20"/>
          <w:szCs w:val="20"/>
          <w:shd w:val="clear" w:color="auto" w:fill="FFFFFF"/>
        </w:rPr>
        <w:t xml:space="preserve">Spring (October) 2011 </w:t>
      </w:r>
    </w:p>
    <w:p w:rsidR="00CF5290" w:rsidRDefault="00CF5290">
      <w:pPr>
        <w:pStyle w:val="FootnoteText"/>
      </w:pPr>
    </w:p>
  </w:footnote>
  <w:footnote w:id="15">
    <w:p w:rsidR="00CF5290" w:rsidRDefault="00CF5290">
      <w:pPr>
        <w:pStyle w:val="FootnoteText"/>
      </w:pPr>
      <w:r>
        <w:rPr>
          <w:rStyle w:val="FootnoteReference"/>
        </w:rPr>
        <w:footnoteRef/>
      </w:r>
      <w:r>
        <w:t xml:space="preserve">   Data from </w:t>
      </w:r>
      <w:r w:rsidRPr="001F6FBE">
        <w:rPr>
          <w:i/>
        </w:rPr>
        <w:t>Official Directory of the Catholic Church in Australia</w:t>
      </w:r>
      <w:r>
        <w:t>, various years</w:t>
      </w:r>
    </w:p>
  </w:footnote>
  <w:footnote w:id="16">
    <w:p w:rsidR="00CF5290" w:rsidRDefault="00CF5290" w:rsidP="00CF37A0">
      <w:pPr>
        <w:shd w:val="clear" w:color="auto" w:fill="FFFFFF"/>
        <w:spacing w:before="120" w:after="120"/>
      </w:pPr>
      <w:r>
        <w:rPr>
          <w:rStyle w:val="FootnoteReference"/>
        </w:rPr>
        <w:footnoteRef/>
      </w:r>
      <w:r>
        <w:t xml:space="preserve">    </w:t>
      </w:r>
      <w:r w:rsidRPr="00FC5942">
        <w:rPr>
          <w:i/>
          <w:sz w:val="20"/>
          <w:szCs w:val="20"/>
        </w:rPr>
        <w:t>Betrayal</w:t>
      </w:r>
      <w:r>
        <w:rPr>
          <w:i/>
          <w:sz w:val="20"/>
          <w:szCs w:val="20"/>
        </w:rPr>
        <w:t xml:space="preserve"> </w:t>
      </w:r>
      <w:r w:rsidRPr="00FC5942">
        <w:rPr>
          <w:i/>
          <w:sz w:val="20"/>
          <w:szCs w:val="20"/>
        </w:rPr>
        <w:t xml:space="preserve"> of Trust</w:t>
      </w:r>
      <w:r w:rsidRPr="00FC5942">
        <w:rPr>
          <w:sz w:val="20"/>
          <w:szCs w:val="20"/>
        </w:rPr>
        <w:t>, 2013</w:t>
      </w:r>
      <w:r>
        <w:rPr>
          <w:sz w:val="20"/>
          <w:szCs w:val="20"/>
        </w:rPr>
        <w:t>.</w:t>
      </w:r>
      <w:r w:rsidRPr="00FC5942">
        <w:rPr>
          <w:sz w:val="20"/>
          <w:szCs w:val="20"/>
        </w:rPr>
        <w:t xml:space="preserve"> Report of the </w:t>
      </w:r>
      <w:r w:rsidRPr="00FC5942">
        <w:rPr>
          <w:rFonts w:cs="Arial"/>
          <w:color w:val="000000"/>
          <w:sz w:val="20"/>
          <w:szCs w:val="20"/>
        </w:rPr>
        <w:t>Victorian Parliament’s Family and Community Development Committee from its Inquiry into the Handling of Child Abuse by Religious and Other Non-Government Organisations</w:t>
      </w:r>
      <w:r>
        <w:rPr>
          <w:rFonts w:cs="Arial"/>
          <w:color w:val="000000"/>
          <w:sz w:val="20"/>
          <w:szCs w:val="20"/>
        </w:rPr>
        <w:t>, Summary, p. xxxi</w:t>
      </w:r>
      <w:r w:rsidRPr="00FC5942">
        <w:rPr>
          <w:rFonts w:cs="Arial"/>
          <w:color w:val="000000"/>
          <w:sz w:val="24"/>
          <w:szCs w:val="24"/>
        </w:rPr>
        <w:t xml:space="preserve"> </w:t>
      </w:r>
    </w:p>
  </w:footnote>
  <w:footnote w:id="17">
    <w:p w:rsidR="00CF5290" w:rsidRPr="00CF37A0" w:rsidRDefault="00CF5290">
      <w:pPr>
        <w:pStyle w:val="FootnoteText"/>
      </w:pPr>
      <w:r>
        <w:rPr>
          <w:rStyle w:val="FootnoteReference"/>
        </w:rPr>
        <w:footnoteRef/>
      </w:r>
      <w:r>
        <w:t xml:space="preserve">   </w:t>
      </w:r>
      <w:r w:rsidRPr="00CF37A0">
        <w:t xml:space="preserve">Royal Commission, Case </w:t>
      </w:r>
      <w:r w:rsidRPr="00CF37A0">
        <w:rPr>
          <w:rFonts w:cs="Arial"/>
          <w:color w:val="333333"/>
          <w:shd w:val="clear" w:color="auto" w:fill="FFFFFF"/>
        </w:rPr>
        <w:t>Study 35, Catholic Archdiocese of Melbourne, Opening Address</w:t>
      </w:r>
      <w:r>
        <w:rPr>
          <w:rFonts w:cs="Arial"/>
          <w:color w:val="333333"/>
          <w:shd w:val="clear" w:color="auto" w:fill="FFFFFF"/>
        </w:rPr>
        <w:t xml:space="preserve"> by Senior Counsel Assisting</w:t>
      </w:r>
      <w:r w:rsidRPr="00CF37A0">
        <w:rPr>
          <w:rFonts w:cs="Arial"/>
          <w:color w:val="333333"/>
          <w:shd w:val="clear" w:color="auto" w:fill="FFFFFF"/>
        </w:rPr>
        <w:t>, paras 9-13.</w:t>
      </w:r>
      <w:r>
        <w:rPr>
          <w:rFonts w:cs="Arial"/>
          <w:color w:val="333333"/>
          <w:shd w:val="clear" w:color="auto" w:fill="FFFFFF"/>
        </w:rPr>
        <w:t xml:space="preserve">  </w:t>
      </w:r>
      <w:hyperlink r:id="rId1" w:history="1">
        <w:r w:rsidRPr="00AE5412">
          <w:rPr>
            <w:rStyle w:val="Hyperlink"/>
            <w:rFonts w:cs="Arial"/>
            <w:shd w:val="clear" w:color="auto" w:fill="FFFFFF"/>
          </w:rPr>
          <w:t>file:///C:/Users/Peter/Downloads/case-study-35--november-2015--melbourne-opening-address%20(2).pdf</w:t>
        </w:r>
      </w:hyperlink>
      <w:r>
        <w:rPr>
          <w:rFonts w:cs="Arial"/>
          <w:color w:val="333333"/>
          <w:shd w:val="clear" w:color="auto" w:fill="FFFFFF"/>
        </w:rPr>
        <w:t xml:space="preserve"> (accessed 3 May 2016).</w:t>
      </w:r>
    </w:p>
  </w:footnote>
  <w:footnote w:id="18">
    <w:p w:rsidR="00CF5290" w:rsidRDefault="00CF5290">
      <w:pPr>
        <w:pStyle w:val="FootnoteText"/>
      </w:pPr>
      <w:r>
        <w:rPr>
          <w:rStyle w:val="FootnoteReference"/>
        </w:rPr>
        <w:footnoteRef/>
      </w:r>
      <w:r>
        <w:t xml:space="preserve">   The only document containing the </w:t>
      </w:r>
      <w:r w:rsidRPr="00CF37A0">
        <w:rPr>
          <w:i/>
        </w:rPr>
        <w:t>Financial Statements</w:t>
      </w:r>
      <w:r>
        <w:t xml:space="preserve"> has since been removed.</w:t>
      </w:r>
    </w:p>
  </w:footnote>
  <w:footnote w:id="19">
    <w:p w:rsidR="00CF5290" w:rsidRDefault="00CF5290">
      <w:pPr>
        <w:pStyle w:val="FootnoteText"/>
      </w:pPr>
      <w:r>
        <w:rPr>
          <w:rStyle w:val="FootnoteReference"/>
        </w:rPr>
        <w:footnoteRef/>
      </w:r>
      <w:r>
        <w:t xml:space="preserve">     </w:t>
      </w:r>
      <w:r w:rsidRPr="001372F1">
        <w:rPr>
          <w:i/>
        </w:rPr>
        <w:t>Evangelii Gaudium</w:t>
      </w:r>
      <w:r>
        <w:t>, n. 31</w:t>
      </w:r>
    </w:p>
  </w:footnote>
  <w:footnote w:id="20">
    <w:p w:rsidR="00CF5290" w:rsidRDefault="00CF5290">
      <w:pPr>
        <w:pStyle w:val="FootnoteText"/>
      </w:pPr>
      <w:r>
        <w:rPr>
          <w:rStyle w:val="FootnoteReference"/>
        </w:rPr>
        <w:footnoteRef/>
      </w:r>
      <w:r>
        <w:t xml:space="preserve">    </w:t>
      </w:r>
      <w:r w:rsidRPr="001372F1">
        <w:rPr>
          <w:i/>
        </w:rPr>
        <w:t>Ibid.</w:t>
      </w:r>
      <w:r>
        <w:t xml:space="preserve"> n. 33</w:t>
      </w:r>
    </w:p>
  </w:footnote>
  <w:footnote w:id="21">
    <w:p w:rsidR="00CF5290" w:rsidRDefault="00CF5290">
      <w:pPr>
        <w:pStyle w:val="FootnoteText"/>
      </w:pPr>
      <w:r>
        <w:rPr>
          <w:rStyle w:val="FootnoteReference"/>
        </w:rPr>
        <w:footnoteRef/>
      </w:r>
      <w:r>
        <w:t xml:space="preserve">   Council of </w:t>
      </w:r>
      <w:r w:rsidRPr="00132403">
        <w:rPr>
          <w:color w:val="000000"/>
        </w:rPr>
        <w:t>Trent, Session 23, Ch. IV</w:t>
      </w:r>
      <w:r>
        <w:rPr>
          <w:color w:val="000000"/>
        </w:rPr>
        <w:t>.</w:t>
      </w:r>
      <w:r w:rsidRPr="00132403">
        <w:rPr>
          <w:color w:val="000000"/>
        </w:rPr>
        <w:t xml:space="preserve">  </w:t>
      </w:r>
    </w:p>
  </w:footnote>
  <w:footnote w:id="22">
    <w:p w:rsidR="00CF5290" w:rsidRDefault="00CF5290">
      <w:pPr>
        <w:pStyle w:val="FootnoteText"/>
      </w:pPr>
      <w:r>
        <w:rPr>
          <w:rStyle w:val="FootnoteReference"/>
        </w:rPr>
        <w:footnoteRef/>
      </w:r>
      <w:r>
        <w:t xml:space="preserve">   </w:t>
      </w:r>
      <w:r w:rsidRPr="00132403">
        <w:rPr>
          <w:rFonts w:eastAsia="Times New Roman"/>
          <w:i/>
          <w:color w:val="000000"/>
          <w:lang w:val="en-US"/>
        </w:rPr>
        <w:t>Christus Dominus</w:t>
      </w:r>
      <w:r w:rsidRPr="00132403">
        <w:rPr>
          <w:rFonts w:eastAsia="Times New Roman"/>
          <w:color w:val="000000"/>
          <w:lang w:val="en-US"/>
        </w:rPr>
        <w:t>, n. 16</w:t>
      </w:r>
      <w:r w:rsidRPr="00132403">
        <w:rPr>
          <w:rFonts w:eastAsia="Times New Roman"/>
          <w:color w:val="000000"/>
          <w:sz w:val="24"/>
          <w:szCs w:val="24"/>
          <w:lang w:val="en-US"/>
        </w:rPr>
        <w:t xml:space="preserve">.  </w:t>
      </w:r>
    </w:p>
  </w:footnote>
  <w:footnote w:id="23">
    <w:p w:rsidR="00CF5290" w:rsidRDefault="00CF5290">
      <w:pPr>
        <w:pStyle w:val="FootnoteText"/>
      </w:pPr>
      <w:r>
        <w:rPr>
          <w:rStyle w:val="FootnoteReference"/>
        </w:rPr>
        <w:footnoteRef/>
      </w:r>
      <w:r>
        <w:t xml:space="preserve">  Beal, John P., ‘Toward a Democratic Church: The Canonical Heritage’ in Bianchi EC and Ruether, RR, </w:t>
      </w:r>
      <w:r w:rsidRPr="00CF5290">
        <w:rPr>
          <w:i/>
        </w:rPr>
        <w:t>A Democratic Catholic Church: The Recnstruction of Roman Catholicism</w:t>
      </w:r>
      <w:r>
        <w:t>, Crossroad, NY, 1992, pp. 66-67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FBF"/>
    <w:multiLevelType w:val="hybridMultilevel"/>
    <w:tmpl w:val="87B0114C"/>
    <w:lvl w:ilvl="0" w:tplc="50A67C3C">
      <w:start w:val="18"/>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46535DA"/>
    <w:multiLevelType w:val="hybridMultilevel"/>
    <w:tmpl w:val="7160072C"/>
    <w:lvl w:ilvl="0" w:tplc="2E9EC642">
      <w:start w:val="2"/>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356806"/>
    <w:multiLevelType w:val="hybridMultilevel"/>
    <w:tmpl w:val="C40E0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7F7867"/>
    <w:multiLevelType w:val="hybridMultilevel"/>
    <w:tmpl w:val="CD26C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1F7B58"/>
    <w:multiLevelType w:val="hybridMultilevel"/>
    <w:tmpl w:val="3F0E5E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304FDC"/>
    <w:multiLevelType w:val="hybridMultilevel"/>
    <w:tmpl w:val="8A766F06"/>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4681BFA"/>
    <w:multiLevelType w:val="hybridMultilevel"/>
    <w:tmpl w:val="BAF24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834DC5"/>
    <w:multiLevelType w:val="hybridMultilevel"/>
    <w:tmpl w:val="D660DF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33D07B2"/>
    <w:multiLevelType w:val="hybridMultilevel"/>
    <w:tmpl w:val="FFF87C18"/>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F9946E0"/>
    <w:multiLevelType w:val="hybridMultilevel"/>
    <w:tmpl w:val="32AC6758"/>
    <w:lvl w:ilvl="0" w:tplc="B16AD04A">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113551B"/>
    <w:multiLevelType w:val="hybridMultilevel"/>
    <w:tmpl w:val="547C9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8C7ED1"/>
    <w:multiLevelType w:val="multilevel"/>
    <w:tmpl w:val="B398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826C7B"/>
    <w:multiLevelType w:val="hybridMultilevel"/>
    <w:tmpl w:val="1E481D86"/>
    <w:lvl w:ilvl="0" w:tplc="18166AD6">
      <w:start w:val="1"/>
      <w:numFmt w:val="lowerLetter"/>
      <w:lvlText w:val="%1)"/>
      <w:lvlJc w:val="left"/>
      <w:pPr>
        <w:ind w:left="720" w:hanging="360"/>
      </w:pPr>
      <w:rPr>
        <w:rFonts w:asciiTheme="minorHAnsi" w:eastAsia="Times New Roman" w:hAnsiTheme="minorHAns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69712D"/>
    <w:multiLevelType w:val="hybridMultilevel"/>
    <w:tmpl w:val="45A07AD2"/>
    <w:lvl w:ilvl="0" w:tplc="0C09000F">
      <w:start w:val="1"/>
      <w:numFmt w:val="decimal"/>
      <w:lvlText w:val="%1."/>
      <w:lvlJc w:val="left"/>
      <w:pPr>
        <w:ind w:left="536" w:hanging="36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14">
    <w:nsid w:val="3BE91B52"/>
    <w:multiLevelType w:val="hybridMultilevel"/>
    <w:tmpl w:val="1F5A4A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D45B54"/>
    <w:multiLevelType w:val="multilevel"/>
    <w:tmpl w:val="E53C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29234B"/>
    <w:multiLevelType w:val="hybridMultilevel"/>
    <w:tmpl w:val="A76A1F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78C7827"/>
    <w:multiLevelType w:val="hybridMultilevel"/>
    <w:tmpl w:val="74AC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243E85"/>
    <w:multiLevelType w:val="hybridMultilevel"/>
    <w:tmpl w:val="1E0ADF48"/>
    <w:lvl w:ilvl="0" w:tplc="0C1CF62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EDC7358"/>
    <w:multiLevelType w:val="multilevel"/>
    <w:tmpl w:val="8BD8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D2C34"/>
    <w:multiLevelType w:val="hybridMultilevel"/>
    <w:tmpl w:val="434E7986"/>
    <w:lvl w:ilvl="0" w:tplc="15E08A82">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627D3041"/>
    <w:multiLevelType w:val="hybridMultilevel"/>
    <w:tmpl w:val="45F08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4E6E8B"/>
    <w:multiLevelType w:val="hybridMultilevel"/>
    <w:tmpl w:val="3230C654"/>
    <w:lvl w:ilvl="0" w:tplc="6CC8BA0E">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7D050F82"/>
    <w:multiLevelType w:val="hybridMultilevel"/>
    <w:tmpl w:val="416A02E8"/>
    <w:lvl w:ilvl="0" w:tplc="1668E14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E990DF9"/>
    <w:multiLevelType w:val="hybridMultilevel"/>
    <w:tmpl w:val="A9128B3A"/>
    <w:lvl w:ilvl="0" w:tplc="B19EAEA8">
      <w:start w:val="1"/>
      <w:numFmt w:val="lowerRoman"/>
      <w:lvlText w:val="%1)"/>
      <w:lvlJc w:val="left"/>
      <w:pPr>
        <w:ind w:left="360" w:hanging="360"/>
      </w:pPr>
      <w:rPr>
        <w:rFonts w:asciiTheme="minorHAnsi" w:eastAsiaTheme="minorHAnsi" w:hAnsiTheme="minorHAnsi"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FD853DC"/>
    <w:multiLevelType w:val="hybridMultilevel"/>
    <w:tmpl w:val="17EC1322"/>
    <w:lvl w:ilvl="0" w:tplc="7C6CA482">
      <w:start w:val="1"/>
      <w:numFmt w:val="lowerRoman"/>
      <w:lvlText w:val="%1)"/>
      <w:lvlJc w:val="left"/>
      <w:pPr>
        <w:ind w:left="360" w:hanging="360"/>
      </w:pPr>
      <w:rPr>
        <w:rFonts w:ascii="Calibri" w:eastAsiaTheme="minorHAnsi" w:hAnsi="Calibri"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20"/>
  </w:num>
  <w:num w:numId="3">
    <w:abstractNumId w:val="24"/>
  </w:num>
  <w:num w:numId="4">
    <w:abstractNumId w:val="21"/>
  </w:num>
  <w:num w:numId="5">
    <w:abstractNumId w:val="4"/>
  </w:num>
  <w:num w:numId="6">
    <w:abstractNumId w:val="16"/>
  </w:num>
  <w:num w:numId="7">
    <w:abstractNumId w:val="12"/>
  </w:num>
  <w:num w:numId="8">
    <w:abstractNumId w:val="25"/>
  </w:num>
  <w:num w:numId="9">
    <w:abstractNumId w:val="14"/>
  </w:num>
  <w:num w:numId="10">
    <w:abstractNumId w:val="1"/>
  </w:num>
  <w:num w:numId="11">
    <w:abstractNumId w:val="23"/>
  </w:num>
  <w:num w:numId="12">
    <w:abstractNumId w:val="0"/>
  </w:num>
  <w:num w:numId="13">
    <w:abstractNumId w:val="9"/>
  </w:num>
  <w:num w:numId="14">
    <w:abstractNumId w:val="13"/>
  </w:num>
  <w:num w:numId="15">
    <w:abstractNumId w:val="3"/>
  </w:num>
  <w:num w:numId="16">
    <w:abstractNumId w:val="22"/>
  </w:num>
  <w:num w:numId="17">
    <w:abstractNumId w:val="6"/>
  </w:num>
  <w:num w:numId="18">
    <w:abstractNumId w:val="8"/>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num>
  <w:num w:numId="22">
    <w:abstractNumId w:val="17"/>
  </w:num>
  <w:num w:numId="23">
    <w:abstractNumId w:val="10"/>
  </w:num>
  <w:num w:numId="24">
    <w:abstractNumId w:val="7"/>
  </w:num>
  <w:num w:numId="25">
    <w:abstractNumId w:val="18"/>
  </w:num>
  <w:num w:numId="26">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478D0"/>
    <w:rsid w:val="000035B3"/>
    <w:rsid w:val="00010550"/>
    <w:rsid w:val="00011085"/>
    <w:rsid w:val="0001595D"/>
    <w:rsid w:val="000232ED"/>
    <w:rsid w:val="000277A2"/>
    <w:rsid w:val="000372B8"/>
    <w:rsid w:val="00041FB1"/>
    <w:rsid w:val="00051455"/>
    <w:rsid w:val="00051DA2"/>
    <w:rsid w:val="00053BFA"/>
    <w:rsid w:val="00054506"/>
    <w:rsid w:val="00054B09"/>
    <w:rsid w:val="00054F31"/>
    <w:rsid w:val="00055153"/>
    <w:rsid w:val="00057B77"/>
    <w:rsid w:val="00060572"/>
    <w:rsid w:val="00060A08"/>
    <w:rsid w:val="00061094"/>
    <w:rsid w:val="00067288"/>
    <w:rsid w:val="00070FC1"/>
    <w:rsid w:val="00073B34"/>
    <w:rsid w:val="00077525"/>
    <w:rsid w:val="00077D22"/>
    <w:rsid w:val="00077E2C"/>
    <w:rsid w:val="00080473"/>
    <w:rsid w:val="00080DD6"/>
    <w:rsid w:val="00082FC4"/>
    <w:rsid w:val="00086779"/>
    <w:rsid w:val="00097C1D"/>
    <w:rsid w:val="000A0B77"/>
    <w:rsid w:val="000A32CD"/>
    <w:rsid w:val="000A4589"/>
    <w:rsid w:val="000A50D2"/>
    <w:rsid w:val="000B1459"/>
    <w:rsid w:val="000B1E91"/>
    <w:rsid w:val="000B4AEB"/>
    <w:rsid w:val="000B5634"/>
    <w:rsid w:val="000C6AD6"/>
    <w:rsid w:val="000C6EBC"/>
    <w:rsid w:val="000C7EEE"/>
    <w:rsid w:val="000D1763"/>
    <w:rsid w:val="000E537D"/>
    <w:rsid w:val="000F1380"/>
    <w:rsid w:val="000F1E8A"/>
    <w:rsid w:val="000F2416"/>
    <w:rsid w:val="000F2A89"/>
    <w:rsid w:val="000F7D15"/>
    <w:rsid w:val="0010158E"/>
    <w:rsid w:val="001015FD"/>
    <w:rsid w:val="00103ECF"/>
    <w:rsid w:val="00106308"/>
    <w:rsid w:val="00114791"/>
    <w:rsid w:val="00120337"/>
    <w:rsid w:val="00122AF3"/>
    <w:rsid w:val="0012379B"/>
    <w:rsid w:val="00123E99"/>
    <w:rsid w:val="001275A0"/>
    <w:rsid w:val="00130512"/>
    <w:rsid w:val="00132403"/>
    <w:rsid w:val="001372F1"/>
    <w:rsid w:val="00140433"/>
    <w:rsid w:val="00145E42"/>
    <w:rsid w:val="0014707D"/>
    <w:rsid w:val="00152CA2"/>
    <w:rsid w:val="001575A7"/>
    <w:rsid w:val="001600A9"/>
    <w:rsid w:val="00160471"/>
    <w:rsid w:val="001623AC"/>
    <w:rsid w:val="00162546"/>
    <w:rsid w:val="001641AC"/>
    <w:rsid w:val="00165AF4"/>
    <w:rsid w:val="00165B18"/>
    <w:rsid w:val="00165E32"/>
    <w:rsid w:val="00165E37"/>
    <w:rsid w:val="00165E8A"/>
    <w:rsid w:val="00173C46"/>
    <w:rsid w:val="00175AA2"/>
    <w:rsid w:val="0018422E"/>
    <w:rsid w:val="00184619"/>
    <w:rsid w:val="00194913"/>
    <w:rsid w:val="001A1DEB"/>
    <w:rsid w:val="001A2CCA"/>
    <w:rsid w:val="001A3B53"/>
    <w:rsid w:val="001A4C55"/>
    <w:rsid w:val="001C337F"/>
    <w:rsid w:val="001C73B2"/>
    <w:rsid w:val="001D1FFB"/>
    <w:rsid w:val="001D2E41"/>
    <w:rsid w:val="001D2F87"/>
    <w:rsid w:val="001D3029"/>
    <w:rsid w:val="001D3C53"/>
    <w:rsid w:val="001D6B95"/>
    <w:rsid w:val="001E3D8F"/>
    <w:rsid w:val="001E4389"/>
    <w:rsid w:val="001E53D5"/>
    <w:rsid w:val="001E55C3"/>
    <w:rsid w:val="001F05D0"/>
    <w:rsid w:val="001F6FBE"/>
    <w:rsid w:val="00205822"/>
    <w:rsid w:val="00210F2F"/>
    <w:rsid w:val="0021144A"/>
    <w:rsid w:val="002126D4"/>
    <w:rsid w:val="00212D32"/>
    <w:rsid w:val="00222458"/>
    <w:rsid w:val="00223A37"/>
    <w:rsid w:val="00226156"/>
    <w:rsid w:val="00226262"/>
    <w:rsid w:val="00230C63"/>
    <w:rsid w:val="00233CD3"/>
    <w:rsid w:val="00233DC2"/>
    <w:rsid w:val="00234D1F"/>
    <w:rsid w:val="00235CB8"/>
    <w:rsid w:val="00241961"/>
    <w:rsid w:val="00243E35"/>
    <w:rsid w:val="00247400"/>
    <w:rsid w:val="002526C4"/>
    <w:rsid w:val="00254ED2"/>
    <w:rsid w:val="00262533"/>
    <w:rsid w:val="00264265"/>
    <w:rsid w:val="00267F98"/>
    <w:rsid w:val="002814A9"/>
    <w:rsid w:val="002825F8"/>
    <w:rsid w:val="0028552B"/>
    <w:rsid w:val="0028598C"/>
    <w:rsid w:val="00286C67"/>
    <w:rsid w:val="00293E0F"/>
    <w:rsid w:val="00296046"/>
    <w:rsid w:val="002A0BB9"/>
    <w:rsid w:val="002B0983"/>
    <w:rsid w:val="002B45D2"/>
    <w:rsid w:val="002B6890"/>
    <w:rsid w:val="002C1340"/>
    <w:rsid w:val="002C2E7F"/>
    <w:rsid w:val="002C3E80"/>
    <w:rsid w:val="002C46BA"/>
    <w:rsid w:val="002C7DA7"/>
    <w:rsid w:val="002D213E"/>
    <w:rsid w:val="002D446C"/>
    <w:rsid w:val="002D6C72"/>
    <w:rsid w:val="002D72F9"/>
    <w:rsid w:val="002E189F"/>
    <w:rsid w:val="002E62C0"/>
    <w:rsid w:val="002F1230"/>
    <w:rsid w:val="002F30E2"/>
    <w:rsid w:val="002F5742"/>
    <w:rsid w:val="003075C8"/>
    <w:rsid w:val="00307821"/>
    <w:rsid w:val="00310DBE"/>
    <w:rsid w:val="00312BFF"/>
    <w:rsid w:val="00314006"/>
    <w:rsid w:val="00314AAB"/>
    <w:rsid w:val="00321E45"/>
    <w:rsid w:val="00322E0E"/>
    <w:rsid w:val="0032569A"/>
    <w:rsid w:val="00333A97"/>
    <w:rsid w:val="00334EB7"/>
    <w:rsid w:val="003366ED"/>
    <w:rsid w:val="003406F7"/>
    <w:rsid w:val="00344426"/>
    <w:rsid w:val="00344A3C"/>
    <w:rsid w:val="0034569F"/>
    <w:rsid w:val="00345B06"/>
    <w:rsid w:val="00347DE6"/>
    <w:rsid w:val="003519B1"/>
    <w:rsid w:val="00351D13"/>
    <w:rsid w:val="00352C04"/>
    <w:rsid w:val="00353ED8"/>
    <w:rsid w:val="00354CC3"/>
    <w:rsid w:val="00356E9A"/>
    <w:rsid w:val="00360857"/>
    <w:rsid w:val="00360E01"/>
    <w:rsid w:val="00361DED"/>
    <w:rsid w:val="003707CF"/>
    <w:rsid w:val="0037317D"/>
    <w:rsid w:val="003759FB"/>
    <w:rsid w:val="003821CB"/>
    <w:rsid w:val="00382755"/>
    <w:rsid w:val="00385EC3"/>
    <w:rsid w:val="003929F1"/>
    <w:rsid w:val="003A173C"/>
    <w:rsid w:val="003A719E"/>
    <w:rsid w:val="003B18F1"/>
    <w:rsid w:val="003B4B7F"/>
    <w:rsid w:val="003C2057"/>
    <w:rsid w:val="003C3BAB"/>
    <w:rsid w:val="003C4FC9"/>
    <w:rsid w:val="003C55AE"/>
    <w:rsid w:val="003C612D"/>
    <w:rsid w:val="003D40D1"/>
    <w:rsid w:val="003D619D"/>
    <w:rsid w:val="003E3686"/>
    <w:rsid w:val="003E4796"/>
    <w:rsid w:val="003E742B"/>
    <w:rsid w:val="003F13F1"/>
    <w:rsid w:val="003F7DC4"/>
    <w:rsid w:val="00406F44"/>
    <w:rsid w:val="00411622"/>
    <w:rsid w:val="004155AD"/>
    <w:rsid w:val="0041710D"/>
    <w:rsid w:val="00420FF7"/>
    <w:rsid w:val="00421A0D"/>
    <w:rsid w:val="00422719"/>
    <w:rsid w:val="0043483C"/>
    <w:rsid w:val="00437D6E"/>
    <w:rsid w:val="004428AB"/>
    <w:rsid w:val="00460D40"/>
    <w:rsid w:val="00463381"/>
    <w:rsid w:val="00466556"/>
    <w:rsid w:val="0046779B"/>
    <w:rsid w:val="00472BA8"/>
    <w:rsid w:val="0047699A"/>
    <w:rsid w:val="004831AC"/>
    <w:rsid w:val="004832DA"/>
    <w:rsid w:val="00495D69"/>
    <w:rsid w:val="004963EE"/>
    <w:rsid w:val="004979BE"/>
    <w:rsid w:val="004A2DB6"/>
    <w:rsid w:val="004B1AFD"/>
    <w:rsid w:val="004B3771"/>
    <w:rsid w:val="004B46F1"/>
    <w:rsid w:val="004B48A4"/>
    <w:rsid w:val="004B53D7"/>
    <w:rsid w:val="004B7067"/>
    <w:rsid w:val="004C1EE2"/>
    <w:rsid w:val="004D45B5"/>
    <w:rsid w:val="004D576B"/>
    <w:rsid w:val="004E1BD1"/>
    <w:rsid w:val="004F034A"/>
    <w:rsid w:val="004F1170"/>
    <w:rsid w:val="004F29CE"/>
    <w:rsid w:val="004F66D8"/>
    <w:rsid w:val="004F6E32"/>
    <w:rsid w:val="00500777"/>
    <w:rsid w:val="00501BCE"/>
    <w:rsid w:val="0050292E"/>
    <w:rsid w:val="00504DD6"/>
    <w:rsid w:val="00505015"/>
    <w:rsid w:val="00511564"/>
    <w:rsid w:val="00512E23"/>
    <w:rsid w:val="005157FB"/>
    <w:rsid w:val="00517079"/>
    <w:rsid w:val="00520037"/>
    <w:rsid w:val="005215EB"/>
    <w:rsid w:val="0052219D"/>
    <w:rsid w:val="0052306C"/>
    <w:rsid w:val="00525BAF"/>
    <w:rsid w:val="005262F4"/>
    <w:rsid w:val="00526B3E"/>
    <w:rsid w:val="005276C1"/>
    <w:rsid w:val="00532660"/>
    <w:rsid w:val="00535065"/>
    <w:rsid w:val="00541E18"/>
    <w:rsid w:val="005456AC"/>
    <w:rsid w:val="00547D8F"/>
    <w:rsid w:val="00550154"/>
    <w:rsid w:val="00555AF3"/>
    <w:rsid w:val="00560D93"/>
    <w:rsid w:val="00563B61"/>
    <w:rsid w:val="00567615"/>
    <w:rsid w:val="0057001E"/>
    <w:rsid w:val="00575AA7"/>
    <w:rsid w:val="005864AE"/>
    <w:rsid w:val="0059078A"/>
    <w:rsid w:val="005961FE"/>
    <w:rsid w:val="00596C09"/>
    <w:rsid w:val="005A1E41"/>
    <w:rsid w:val="005A2399"/>
    <w:rsid w:val="005A5182"/>
    <w:rsid w:val="005A5EC2"/>
    <w:rsid w:val="005A781A"/>
    <w:rsid w:val="005B2DD5"/>
    <w:rsid w:val="005B6D8F"/>
    <w:rsid w:val="005B6F13"/>
    <w:rsid w:val="005C00DC"/>
    <w:rsid w:val="005C5D53"/>
    <w:rsid w:val="005C69A9"/>
    <w:rsid w:val="005D1205"/>
    <w:rsid w:val="005D3BB4"/>
    <w:rsid w:val="005D4C7C"/>
    <w:rsid w:val="005D77BD"/>
    <w:rsid w:val="005E17F2"/>
    <w:rsid w:val="005F2127"/>
    <w:rsid w:val="005F3965"/>
    <w:rsid w:val="005F73AA"/>
    <w:rsid w:val="00600679"/>
    <w:rsid w:val="00601CD6"/>
    <w:rsid w:val="00606DB6"/>
    <w:rsid w:val="0060737A"/>
    <w:rsid w:val="00607F58"/>
    <w:rsid w:val="0061076F"/>
    <w:rsid w:val="00617689"/>
    <w:rsid w:val="0061792D"/>
    <w:rsid w:val="00620013"/>
    <w:rsid w:val="00623769"/>
    <w:rsid w:val="00626EBB"/>
    <w:rsid w:val="00626F3F"/>
    <w:rsid w:val="00627045"/>
    <w:rsid w:val="00630F70"/>
    <w:rsid w:val="00631BBE"/>
    <w:rsid w:val="00632E65"/>
    <w:rsid w:val="00636FBD"/>
    <w:rsid w:val="006401B4"/>
    <w:rsid w:val="00640C28"/>
    <w:rsid w:val="00641F99"/>
    <w:rsid w:val="006425F6"/>
    <w:rsid w:val="00642EB3"/>
    <w:rsid w:val="00645243"/>
    <w:rsid w:val="006457C0"/>
    <w:rsid w:val="00647468"/>
    <w:rsid w:val="006521C9"/>
    <w:rsid w:val="006527F9"/>
    <w:rsid w:val="00654FB1"/>
    <w:rsid w:val="0065569F"/>
    <w:rsid w:val="00655F72"/>
    <w:rsid w:val="00661614"/>
    <w:rsid w:val="00666B9A"/>
    <w:rsid w:val="00671A35"/>
    <w:rsid w:val="00672A4E"/>
    <w:rsid w:val="00672DA8"/>
    <w:rsid w:val="00673924"/>
    <w:rsid w:val="006766D0"/>
    <w:rsid w:val="00676758"/>
    <w:rsid w:val="00681797"/>
    <w:rsid w:val="00681B56"/>
    <w:rsid w:val="00682EC1"/>
    <w:rsid w:val="00690438"/>
    <w:rsid w:val="006927E4"/>
    <w:rsid w:val="00693E42"/>
    <w:rsid w:val="006A3CDC"/>
    <w:rsid w:val="006A5252"/>
    <w:rsid w:val="006A5FD4"/>
    <w:rsid w:val="006B56F2"/>
    <w:rsid w:val="006B65A7"/>
    <w:rsid w:val="006B6B51"/>
    <w:rsid w:val="006C1527"/>
    <w:rsid w:val="006D5471"/>
    <w:rsid w:val="006D555D"/>
    <w:rsid w:val="006D5882"/>
    <w:rsid w:val="006E0002"/>
    <w:rsid w:val="006E20EB"/>
    <w:rsid w:val="006E7D48"/>
    <w:rsid w:val="006F3737"/>
    <w:rsid w:val="006F3D15"/>
    <w:rsid w:val="006F4763"/>
    <w:rsid w:val="006F6180"/>
    <w:rsid w:val="007038A2"/>
    <w:rsid w:val="00706F9E"/>
    <w:rsid w:val="00712987"/>
    <w:rsid w:val="00716445"/>
    <w:rsid w:val="00720B0D"/>
    <w:rsid w:val="00720CD2"/>
    <w:rsid w:val="0072103D"/>
    <w:rsid w:val="0072670A"/>
    <w:rsid w:val="00732276"/>
    <w:rsid w:val="00733522"/>
    <w:rsid w:val="007345E6"/>
    <w:rsid w:val="007374F9"/>
    <w:rsid w:val="00742CCD"/>
    <w:rsid w:val="00746688"/>
    <w:rsid w:val="0075187A"/>
    <w:rsid w:val="00751E28"/>
    <w:rsid w:val="0075203C"/>
    <w:rsid w:val="0075235A"/>
    <w:rsid w:val="00756C42"/>
    <w:rsid w:val="007571F8"/>
    <w:rsid w:val="00762FE3"/>
    <w:rsid w:val="00764363"/>
    <w:rsid w:val="00765EF7"/>
    <w:rsid w:val="007660CA"/>
    <w:rsid w:val="00771310"/>
    <w:rsid w:val="00772188"/>
    <w:rsid w:val="007742D0"/>
    <w:rsid w:val="00782428"/>
    <w:rsid w:val="00790F4F"/>
    <w:rsid w:val="007A0B22"/>
    <w:rsid w:val="007A1576"/>
    <w:rsid w:val="007A6537"/>
    <w:rsid w:val="007A7943"/>
    <w:rsid w:val="007B1A31"/>
    <w:rsid w:val="007B2271"/>
    <w:rsid w:val="007B3A96"/>
    <w:rsid w:val="007B7ABC"/>
    <w:rsid w:val="007C3DA9"/>
    <w:rsid w:val="007C66DF"/>
    <w:rsid w:val="007D018A"/>
    <w:rsid w:val="007D0D9F"/>
    <w:rsid w:val="007D23B7"/>
    <w:rsid w:val="007D72F4"/>
    <w:rsid w:val="007E326B"/>
    <w:rsid w:val="007E339E"/>
    <w:rsid w:val="007E7447"/>
    <w:rsid w:val="007F0171"/>
    <w:rsid w:val="007F04AD"/>
    <w:rsid w:val="007F1AC3"/>
    <w:rsid w:val="007F3317"/>
    <w:rsid w:val="007F7F83"/>
    <w:rsid w:val="00806200"/>
    <w:rsid w:val="00807E3F"/>
    <w:rsid w:val="008137F2"/>
    <w:rsid w:val="00816C19"/>
    <w:rsid w:val="00821200"/>
    <w:rsid w:val="00821CEA"/>
    <w:rsid w:val="00822A20"/>
    <w:rsid w:val="00823DAA"/>
    <w:rsid w:val="00824AAC"/>
    <w:rsid w:val="00827A82"/>
    <w:rsid w:val="00827BE4"/>
    <w:rsid w:val="00832895"/>
    <w:rsid w:val="00833FA3"/>
    <w:rsid w:val="008341AC"/>
    <w:rsid w:val="00843238"/>
    <w:rsid w:val="00843946"/>
    <w:rsid w:val="008441DF"/>
    <w:rsid w:val="00845BF4"/>
    <w:rsid w:val="008468E0"/>
    <w:rsid w:val="008470D2"/>
    <w:rsid w:val="00847836"/>
    <w:rsid w:val="00850197"/>
    <w:rsid w:val="00850C99"/>
    <w:rsid w:val="00853AE5"/>
    <w:rsid w:val="00856A2D"/>
    <w:rsid w:val="00860C03"/>
    <w:rsid w:val="00861450"/>
    <w:rsid w:val="00863106"/>
    <w:rsid w:val="0086560D"/>
    <w:rsid w:val="0087026B"/>
    <w:rsid w:val="0087542C"/>
    <w:rsid w:val="00875458"/>
    <w:rsid w:val="0087643F"/>
    <w:rsid w:val="008764DC"/>
    <w:rsid w:val="00876C38"/>
    <w:rsid w:val="0088173F"/>
    <w:rsid w:val="00881E0D"/>
    <w:rsid w:val="00882742"/>
    <w:rsid w:val="00890CDF"/>
    <w:rsid w:val="0089658B"/>
    <w:rsid w:val="00896B28"/>
    <w:rsid w:val="008A625C"/>
    <w:rsid w:val="008B2840"/>
    <w:rsid w:val="008B683B"/>
    <w:rsid w:val="008B78C1"/>
    <w:rsid w:val="008C023F"/>
    <w:rsid w:val="008C0B4F"/>
    <w:rsid w:val="008C1F92"/>
    <w:rsid w:val="008C229D"/>
    <w:rsid w:val="008C6BF2"/>
    <w:rsid w:val="008D336A"/>
    <w:rsid w:val="008D3F73"/>
    <w:rsid w:val="008D660F"/>
    <w:rsid w:val="008D7B8A"/>
    <w:rsid w:val="008E0C65"/>
    <w:rsid w:val="008E4781"/>
    <w:rsid w:val="008E5653"/>
    <w:rsid w:val="008E6A0E"/>
    <w:rsid w:val="008E6F80"/>
    <w:rsid w:val="008E7097"/>
    <w:rsid w:val="008E7355"/>
    <w:rsid w:val="008F1DBC"/>
    <w:rsid w:val="008F4441"/>
    <w:rsid w:val="008F7732"/>
    <w:rsid w:val="00902983"/>
    <w:rsid w:val="00904086"/>
    <w:rsid w:val="00907921"/>
    <w:rsid w:val="00907FBD"/>
    <w:rsid w:val="00915549"/>
    <w:rsid w:val="00922541"/>
    <w:rsid w:val="00924031"/>
    <w:rsid w:val="009263F3"/>
    <w:rsid w:val="009319BE"/>
    <w:rsid w:val="00932469"/>
    <w:rsid w:val="00935ADF"/>
    <w:rsid w:val="00943DBC"/>
    <w:rsid w:val="00951935"/>
    <w:rsid w:val="00955C52"/>
    <w:rsid w:val="0096102B"/>
    <w:rsid w:val="009621CE"/>
    <w:rsid w:val="0096269A"/>
    <w:rsid w:val="00963C5F"/>
    <w:rsid w:val="00963FBD"/>
    <w:rsid w:val="00967118"/>
    <w:rsid w:val="00977E6B"/>
    <w:rsid w:val="00980945"/>
    <w:rsid w:val="009826A9"/>
    <w:rsid w:val="00984E7E"/>
    <w:rsid w:val="00984FE0"/>
    <w:rsid w:val="00986577"/>
    <w:rsid w:val="00986DA7"/>
    <w:rsid w:val="00991FB8"/>
    <w:rsid w:val="0099253F"/>
    <w:rsid w:val="009930DF"/>
    <w:rsid w:val="009A0467"/>
    <w:rsid w:val="009A6C67"/>
    <w:rsid w:val="009B2336"/>
    <w:rsid w:val="009B2600"/>
    <w:rsid w:val="009C5DE6"/>
    <w:rsid w:val="009C7702"/>
    <w:rsid w:val="009D10D2"/>
    <w:rsid w:val="009D3429"/>
    <w:rsid w:val="009E34C4"/>
    <w:rsid w:val="009E41CE"/>
    <w:rsid w:val="009E6FF0"/>
    <w:rsid w:val="009E7999"/>
    <w:rsid w:val="009F118D"/>
    <w:rsid w:val="009F1629"/>
    <w:rsid w:val="009F6BED"/>
    <w:rsid w:val="009F796B"/>
    <w:rsid w:val="00A01EF6"/>
    <w:rsid w:val="00A01FFC"/>
    <w:rsid w:val="00A053AD"/>
    <w:rsid w:val="00A0679E"/>
    <w:rsid w:val="00A108DF"/>
    <w:rsid w:val="00A151D3"/>
    <w:rsid w:val="00A15ACF"/>
    <w:rsid w:val="00A17B15"/>
    <w:rsid w:val="00A22555"/>
    <w:rsid w:val="00A26CD7"/>
    <w:rsid w:val="00A26E66"/>
    <w:rsid w:val="00A32045"/>
    <w:rsid w:val="00A35B57"/>
    <w:rsid w:val="00A36212"/>
    <w:rsid w:val="00A4085B"/>
    <w:rsid w:val="00A47E5C"/>
    <w:rsid w:val="00A5008E"/>
    <w:rsid w:val="00A56346"/>
    <w:rsid w:val="00A6066B"/>
    <w:rsid w:val="00A608CA"/>
    <w:rsid w:val="00A61C9B"/>
    <w:rsid w:val="00A61F91"/>
    <w:rsid w:val="00A62AF8"/>
    <w:rsid w:val="00A639AE"/>
    <w:rsid w:val="00A64099"/>
    <w:rsid w:val="00A70541"/>
    <w:rsid w:val="00A76ABE"/>
    <w:rsid w:val="00A817F3"/>
    <w:rsid w:val="00A81CD5"/>
    <w:rsid w:val="00A866E9"/>
    <w:rsid w:val="00A91623"/>
    <w:rsid w:val="00A92915"/>
    <w:rsid w:val="00A94D7B"/>
    <w:rsid w:val="00AA0A98"/>
    <w:rsid w:val="00AA5BFC"/>
    <w:rsid w:val="00AB7DC9"/>
    <w:rsid w:val="00AC22ED"/>
    <w:rsid w:val="00AC3632"/>
    <w:rsid w:val="00AC6562"/>
    <w:rsid w:val="00AC73C4"/>
    <w:rsid w:val="00AC7842"/>
    <w:rsid w:val="00AD5B8D"/>
    <w:rsid w:val="00AD6AF5"/>
    <w:rsid w:val="00AD74F3"/>
    <w:rsid w:val="00AF1DF1"/>
    <w:rsid w:val="00B0139E"/>
    <w:rsid w:val="00B02914"/>
    <w:rsid w:val="00B04290"/>
    <w:rsid w:val="00B04D5C"/>
    <w:rsid w:val="00B04DF6"/>
    <w:rsid w:val="00B06024"/>
    <w:rsid w:val="00B071C3"/>
    <w:rsid w:val="00B14F35"/>
    <w:rsid w:val="00B156B0"/>
    <w:rsid w:val="00B160B1"/>
    <w:rsid w:val="00B20C39"/>
    <w:rsid w:val="00B20DB6"/>
    <w:rsid w:val="00B24F3A"/>
    <w:rsid w:val="00B30FB4"/>
    <w:rsid w:val="00B336DC"/>
    <w:rsid w:val="00B4030E"/>
    <w:rsid w:val="00B4525E"/>
    <w:rsid w:val="00B45929"/>
    <w:rsid w:val="00B478D0"/>
    <w:rsid w:val="00B50AD4"/>
    <w:rsid w:val="00B52DCF"/>
    <w:rsid w:val="00B551E1"/>
    <w:rsid w:val="00B571D3"/>
    <w:rsid w:val="00B62CFE"/>
    <w:rsid w:val="00B63DD4"/>
    <w:rsid w:val="00B65F59"/>
    <w:rsid w:val="00B6689D"/>
    <w:rsid w:val="00B7131C"/>
    <w:rsid w:val="00B723A3"/>
    <w:rsid w:val="00B728D4"/>
    <w:rsid w:val="00B7332E"/>
    <w:rsid w:val="00B7647F"/>
    <w:rsid w:val="00B80DF9"/>
    <w:rsid w:val="00B8124F"/>
    <w:rsid w:val="00B81B02"/>
    <w:rsid w:val="00B82474"/>
    <w:rsid w:val="00B93A0D"/>
    <w:rsid w:val="00BA2C0A"/>
    <w:rsid w:val="00BA4EC0"/>
    <w:rsid w:val="00BB1FEF"/>
    <w:rsid w:val="00BB7533"/>
    <w:rsid w:val="00BC1A91"/>
    <w:rsid w:val="00BC2DBA"/>
    <w:rsid w:val="00BC2EA5"/>
    <w:rsid w:val="00BC52FC"/>
    <w:rsid w:val="00BC69E8"/>
    <w:rsid w:val="00BC6AF8"/>
    <w:rsid w:val="00BC6F9B"/>
    <w:rsid w:val="00BD0EF3"/>
    <w:rsid w:val="00BD37E9"/>
    <w:rsid w:val="00BD5D84"/>
    <w:rsid w:val="00BE08DA"/>
    <w:rsid w:val="00BE14ED"/>
    <w:rsid w:val="00BE53CC"/>
    <w:rsid w:val="00BE6409"/>
    <w:rsid w:val="00BF21F2"/>
    <w:rsid w:val="00BF255D"/>
    <w:rsid w:val="00BF3F81"/>
    <w:rsid w:val="00BF77E2"/>
    <w:rsid w:val="00C00F00"/>
    <w:rsid w:val="00C30685"/>
    <w:rsid w:val="00C30EF9"/>
    <w:rsid w:val="00C31D79"/>
    <w:rsid w:val="00C33BB2"/>
    <w:rsid w:val="00C35FE4"/>
    <w:rsid w:val="00C372B0"/>
    <w:rsid w:val="00C4082A"/>
    <w:rsid w:val="00C40A0F"/>
    <w:rsid w:val="00C429FC"/>
    <w:rsid w:val="00C42AE8"/>
    <w:rsid w:val="00C44643"/>
    <w:rsid w:val="00C4606C"/>
    <w:rsid w:val="00C4781B"/>
    <w:rsid w:val="00C50F29"/>
    <w:rsid w:val="00C5171E"/>
    <w:rsid w:val="00C54FE7"/>
    <w:rsid w:val="00C5587E"/>
    <w:rsid w:val="00C614C2"/>
    <w:rsid w:val="00C73C6C"/>
    <w:rsid w:val="00C75270"/>
    <w:rsid w:val="00C81B9D"/>
    <w:rsid w:val="00C828D3"/>
    <w:rsid w:val="00C8341E"/>
    <w:rsid w:val="00C83963"/>
    <w:rsid w:val="00C84A19"/>
    <w:rsid w:val="00C90EAA"/>
    <w:rsid w:val="00C94409"/>
    <w:rsid w:val="00C956A1"/>
    <w:rsid w:val="00C960D1"/>
    <w:rsid w:val="00C974D0"/>
    <w:rsid w:val="00CA2B61"/>
    <w:rsid w:val="00CA2D3B"/>
    <w:rsid w:val="00CA3744"/>
    <w:rsid w:val="00CA5954"/>
    <w:rsid w:val="00CB5CCE"/>
    <w:rsid w:val="00CB7262"/>
    <w:rsid w:val="00CB7A3C"/>
    <w:rsid w:val="00CC545F"/>
    <w:rsid w:val="00CC75E4"/>
    <w:rsid w:val="00CD1691"/>
    <w:rsid w:val="00CD6955"/>
    <w:rsid w:val="00CE13A1"/>
    <w:rsid w:val="00CE3338"/>
    <w:rsid w:val="00CF03F3"/>
    <w:rsid w:val="00CF37A0"/>
    <w:rsid w:val="00CF3FD6"/>
    <w:rsid w:val="00CF4962"/>
    <w:rsid w:val="00CF5290"/>
    <w:rsid w:val="00CF77FF"/>
    <w:rsid w:val="00D02597"/>
    <w:rsid w:val="00D03BB5"/>
    <w:rsid w:val="00D04B02"/>
    <w:rsid w:val="00D058EE"/>
    <w:rsid w:val="00D15FA6"/>
    <w:rsid w:val="00D16303"/>
    <w:rsid w:val="00D3082E"/>
    <w:rsid w:val="00D33191"/>
    <w:rsid w:val="00D3433E"/>
    <w:rsid w:val="00D34854"/>
    <w:rsid w:val="00D34B2B"/>
    <w:rsid w:val="00D367CC"/>
    <w:rsid w:val="00D375A5"/>
    <w:rsid w:val="00D37E25"/>
    <w:rsid w:val="00D41CD6"/>
    <w:rsid w:val="00D42FE4"/>
    <w:rsid w:val="00D43480"/>
    <w:rsid w:val="00D5008B"/>
    <w:rsid w:val="00D50886"/>
    <w:rsid w:val="00D52E0A"/>
    <w:rsid w:val="00D7210C"/>
    <w:rsid w:val="00D72E51"/>
    <w:rsid w:val="00D75DE5"/>
    <w:rsid w:val="00D77270"/>
    <w:rsid w:val="00D81A6F"/>
    <w:rsid w:val="00D87E7C"/>
    <w:rsid w:val="00D90998"/>
    <w:rsid w:val="00D9101D"/>
    <w:rsid w:val="00D941E2"/>
    <w:rsid w:val="00D957BE"/>
    <w:rsid w:val="00DA0905"/>
    <w:rsid w:val="00DA3061"/>
    <w:rsid w:val="00DA4FD7"/>
    <w:rsid w:val="00DA7F6D"/>
    <w:rsid w:val="00DB32A4"/>
    <w:rsid w:val="00DB372C"/>
    <w:rsid w:val="00DB5D05"/>
    <w:rsid w:val="00DB723D"/>
    <w:rsid w:val="00DB723F"/>
    <w:rsid w:val="00DC0808"/>
    <w:rsid w:val="00DC4497"/>
    <w:rsid w:val="00DC6012"/>
    <w:rsid w:val="00DC62F5"/>
    <w:rsid w:val="00DC6B9A"/>
    <w:rsid w:val="00DD0532"/>
    <w:rsid w:val="00DD129E"/>
    <w:rsid w:val="00DD2866"/>
    <w:rsid w:val="00DD3E0D"/>
    <w:rsid w:val="00DD62EE"/>
    <w:rsid w:val="00DD6508"/>
    <w:rsid w:val="00DE32DD"/>
    <w:rsid w:val="00DE7ECD"/>
    <w:rsid w:val="00DF277B"/>
    <w:rsid w:val="00E01EEC"/>
    <w:rsid w:val="00E049AB"/>
    <w:rsid w:val="00E06044"/>
    <w:rsid w:val="00E07DA9"/>
    <w:rsid w:val="00E11EA9"/>
    <w:rsid w:val="00E17A83"/>
    <w:rsid w:val="00E30E39"/>
    <w:rsid w:val="00E32D0D"/>
    <w:rsid w:val="00E355A4"/>
    <w:rsid w:val="00E374CE"/>
    <w:rsid w:val="00E43751"/>
    <w:rsid w:val="00E5261F"/>
    <w:rsid w:val="00E5292D"/>
    <w:rsid w:val="00E63023"/>
    <w:rsid w:val="00E641CA"/>
    <w:rsid w:val="00E7123A"/>
    <w:rsid w:val="00E71678"/>
    <w:rsid w:val="00E722C1"/>
    <w:rsid w:val="00E819BF"/>
    <w:rsid w:val="00E81C39"/>
    <w:rsid w:val="00E8597D"/>
    <w:rsid w:val="00E911FA"/>
    <w:rsid w:val="00E95E0E"/>
    <w:rsid w:val="00E96433"/>
    <w:rsid w:val="00EA44CC"/>
    <w:rsid w:val="00EB0835"/>
    <w:rsid w:val="00EB0910"/>
    <w:rsid w:val="00EB2726"/>
    <w:rsid w:val="00EB52EA"/>
    <w:rsid w:val="00EC2DFF"/>
    <w:rsid w:val="00EC5DE6"/>
    <w:rsid w:val="00ED0E17"/>
    <w:rsid w:val="00ED43DB"/>
    <w:rsid w:val="00ED6706"/>
    <w:rsid w:val="00ED726F"/>
    <w:rsid w:val="00EE048E"/>
    <w:rsid w:val="00EE172A"/>
    <w:rsid w:val="00EE5C1A"/>
    <w:rsid w:val="00EE6152"/>
    <w:rsid w:val="00EF0E68"/>
    <w:rsid w:val="00EF26A6"/>
    <w:rsid w:val="00EF6C52"/>
    <w:rsid w:val="00F02A65"/>
    <w:rsid w:val="00F10DFF"/>
    <w:rsid w:val="00F12290"/>
    <w:rsid w:val="00F13B65"/>
    <w:rsid w:val="00F22883"/>
    <w:rsid w:val="00F24D1B"/>
    <w:rsid w:val="00F272DD"/>
    <w:rsid w:val="00F27E60"/>
    <w:rsid w:val="00F3163F"/>
    <w:rsid w:val="00F330C7"/>
    <w:rsid w:val="00F35397"/>
    <w:rsid w:val="00F40F91"/>
    <w:rsid w:val="00F427D0"/>
    <w:rsid w:val="00F44381"/>
    <w:rsid w:val="00F51017"/>
    <w:rsid w:val="00F60758"/>
    <w:rsid w:val="00F614E4"/>
    <w:rsid w:val="00F71AE2"/>
    <w:rsid w:val="00F77DFB"/>
    <w:rsid w:val="00F8306E"/>
    <w:rsid w:val="00F83E66"/>
    <w:rsid w:val="00F84797"/>
    <w:rsid w:val="00F868A4"/>
    <w:rsid w:val="00F90561"/>
    <w:rsid w:val="00F95486"/>
    <w:rsid w:val="00FA041A"/>
    <w:rsid w:val="00FA2D1D"/>
    <w:rsid w:val="00FA39BC"/>
    <w:rsid w:val="00FC07F3"/>
    <w:rsid w:val="00FC5942"/>
    <w:rsid w:val="00FC5A7B"/>
    <w:rsid w:val="00FC74F9"/>
    <w:rsid w:val="00FD1861"/>
    <w:rsid w:val="00FD336F"/>
    <w:rsid w:val="00FD49EF"/>
    <w:rsid w:val="00FD5E61"/>
    <w:rsid w:val="00FD6B53"/>
    <w:rsid w:val="00FE078E"/>
    <w:rsid w:val="00FE2E76"/>
    <w:rsid w:val="00FE5930"/>
    <w:rsid w:val="00FE5A51"/>
    <w:rsid w:val="00FF47EC"/>
    <w:rsid w:val="00FF49BC"/>
    <w:rsid w:val="00FF4F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8D0"/>
    <w:rPr>
      <w:rFonts w:ascii="Calibri" w:hAnsi="Calibri" w:cs="Times New Roman"/>
      <w:lang w:eastAsia="en-AU"/>
    </w:rPr>
  </w:style>
  <w:style w:type="paragraph" w:styleId="Heading1">
    <w:name w:val="heading 1"/>
    <w:basedOn w:val="Normal"/>
    <w:link w:val="Heading1Char"/>
    <w:uiPriority w:val="9"/>
    <w:qFormat/>
    <w:rsid w:val="00173C46"/>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173C4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173C46"/>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unhideWhenUsed/>
    <w:qFormat/>
    <w:rsid w:val="00173C46"/>
    <w:pPr>
      <w:keepNext/>
      <w:keepLines/>
      <w:spacing w:before="200" w:line="276" w:lineRule="auto"/>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4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73C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C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3C4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73C46"/>
    <w:pPr>
      <w:spacing w:after="200" w:line="276" w:lineRule="auto"/>
      <w:ind w:left="720"/>
      <w:contextualSpacing/>
    </w:pPr>
    <w:rPr>
      <w:rFonts w:asciiTheme="minorHAnsi" w:hAnsiTheme="minorHAnsi" w:cstheme="minorBidi"/>
      <w:lang w:eastAsia="en-US"/>
    </w:rPr>
  </w:style>
  <w:style w:type="character" w:customStyle="1" w:styleId="BalloonTextChar">
    <w:name w:val="Balloon Text Char"/>
    <w:basedOn w:val="DefaultParagraphFont"/>
    <w:link w:val="BalloonText"/>
    <w:uiPriority w:val="99"/>
    <w:semiHidden/>
    <w:rsid w:val="00173C46"/>
    <w:rPr>
      <w:rFonts w:ascii="Tahoma" w:hAnsi="Tahoma" w:cs="Tahoma"/>
      <w:sz w:val="16"/>
      <w:szCs w:val="16"/>
    </w:rPr>
  </w:style>
  <w:style w:type="paragraph" w:styleId="BalloonText">
    <w:name w:val="Balloon Text"/>
    <w:basedOn w:val="Normal"/>
    <w:link w:val="BalloonTextChar"/>
    <w:uiPriority w:val="99"/>
    <w:semiHidden/>
    <w:unhideWhenUsed/>
    <w:rsid w:val="00173C46"/>
    <w:rPr>
      <w:rFonts w:ascii="Tahoma" w:hAnsi="Tahoma" w:cs="Tahoma"/>
      <w:sz w:val="16"/>
      <w:szCs w:val="16"/>
      <w:lang w:eastAsia="en-US"/>
    </w:rPr>
  </w:style>
  <w:style w:type="character" w:styleId="Hyperlink">
    <w:name w:val="Hyperlink"/>
    <w:basedOn w:val="DefaultParagraphFont"/>
    <w:uiPriority w:val="99"/>
    <w:unhideWhenUsed/>
    <w:rsid w:val="00173C46"/>
    <w:rPr>
      <w:color w:val="0000FF" w:themeColor="hyperlink"/>
      <w:u w:val="single"/>
    </w:rPr>
  </w:style>
  <w:style w:type="table" w:styleId="TableGrid">
    <w:name w:val="Table Grid"/>
    <w:basedOn w:val="TableNormal"/>
    <w:uiPriority w:val="59"/>
    <w:rsid w:val="00173C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
    <w:name w:val="head"/>
    <w:basedOn w:val="DefaultParagraphFont"/>
    <w:rsid w:val="00173C46"/>
  </w:style>
  <w:style w:type="character" w:styleId="Strong">
    <w:name w:val="Strong"/>
    <w:basedOn w:val="DefaultParagraphFont"/>
    <w:uiPriority w:val="22"/>
    <w:qFormat/>
    <w:rsid w:val="00173C46"/>
    <w:rPr>
      <w:b/>
      <w:bCs/>
    </w:rPr>
  </w:style>
  <w:style w:type="character" w:customStyle="1" w:styleId="apple-converted-space">
    <w:name w:val="apple-converted-space"/>
    <w:basedOn w:val="DefaultParagraphFont"/>
    <w:rsid w:val="00173C46"/>
  </w:style>
  <w:style w:type="paragraph" w:styleId="NormalWeb">
    <w:name w:val="Normal (Web)"/>
    <w:basedOn w:val="Normal"/>
    <w:uiPriority w:val="99"/>
    <w:unhideWhenUsed/>
    <w:rsid w:val="00173C46"/>
    <w:pPr>
      <w:spacing w:before="100" w:beforeAutospacing="1" w:after="100" w:afterAutospacing="1"/>
    </w:pPr>
    <w:rPr>
      <w:rFonts w:ascii="Times New Roman" w:eastAsia="Times New Roman" w:hAnsi="Times New Roman"/>
      <w:sz w:val="24"/>
      <w:szCs w:val="24"/>
    </w:rPr>
  </w:style>
  <w:style w:type="character" w:customStyle="1" w:styleId="toctoggle">
    <w:name w:val="toctoggle"/>
    <w:basedOn w:val="DefaultParagraphFont"/>
    <w:rsid w:val="00173C46"/>
  </w:style>
  <w:style w:type="character" w:customStyle="1" w:styleId="tocnumber">
    <w:name w:val="tocnumber"/>
    <w:basedOn w:val="DefaultParagraphFont"/>
    <w:rsid w:val="00173C46"/>
  </w:style>
  <w:style w:type="character" w:customStyle="1" w:styleId="toctext">
    <w:name w:val="toctext"/>
    <w:basedOn w:val="DefaultParagraphFont"/>
    <w:rsid w:val="00173C46"/>
  </w:style>
  <w:style w:type="character" w:customStyle="1" w:styleId="mw-headline">
    <w:name w:val="mw-headline"/>
    <w:basedOn w:val="DefaultParagraphFont"/>
    <w:rsid w:val="00173C46"/>
  </w:style>
  <w:style w:type="character" w:customStyle="1" w:styleId="mw-editsection">
    <w:name w:val="mw-editsection"/>
    <w:basedOn w:val="DefaultParagraphFont"/>
    <w:rsid w:val="00173C46"/>
  </w:style>
  <w:style w:type="character" w:customStyle="1" w:styleId="mw-editsection-bracket">
    <w:name w:val="mw-editsection-bracket"/>
    <w:basedOn w:val="DefaultParagraphFont"/>
    <w:rsid w:val="00173C46"/>
  </w:style>
  <w:style w:type="character" w:customStyle="1" w:styleId="z3988">
    <w:name w:val="z3988"/>
    <w:basedOn w:val="DefaultParagraphFont"/>
    <w:rsid w:val="00173C46"/>
  </w:style>
  <w:style w:type="paragraph" w:customStyle="1" w:styleId="leadertext">
    <w:name w:val="leadertext"/>
    <w:basedOn w:val="Normal"/>
    <w:rsid w:val="00173C46"/>
    <w:pPr>
      <w:spacing w:before="100" w:beforeAutospacing="1" w:after="100" w:afterAutospacing="1"/>
    </w:pPr>
    <w:rPr>
      <w:rFonts w:ascii="Times New Roman" w:eastAsia="Times New Roman" w:hAnsi="Times New Roman"/>
      <w:sz w:val="24"/>
      <w:szCs w:val="24"/>
    </w:rPr>
  </w:style>
  <w:style w:type="character" w:customStyle="1" w:styleId="schools">
    <w:name w:val="schools"/>
    <w:basedOn w:val="DefaultParagraphFont"/>
    <w:rsid w:val="00173C46"/>
  </w:style>
  <w:style w:type="character" w:styleId="Emphasis">
    <w:name w:val="Emphasis"/>
    <w:basedOn w:val="DefaultParagraphFont"/>
    <w:uiPriority w:val="20"/>
    <w:qFormat/>
    <w:rsid w:val="00173C46"/>
    <w:rPr>
      <w:i/>
      <w:iCs/>
    </w:rPr>
  </w:style>
  <w:style w:type="character" w:customStyle="1" w:styleId="finance-number">
    <w:name w:val="finance-number"/>
    <w:basedOn w:val="DefaultParagraphFont"/>
    <w:rsid w:val="00173C46"/>
  </w:style>
  <w:style w:type="character" w:customStyle="1" w:styleId="finance-total">
    <w:name w:val="finance-total"/>
    <w:basedOn w:val="DefaultParagraphFont"/>
    <w:rsid w:val="00173C46"/>
  </w:style>
  <w:style w:type="character" w:customStyle="1" w:styleId="finance-grand-total">
    <w:name w:val="finance-grand-total"/>
    <w:basedOn w:val="DefaultParagraphFont"/>
    <w:rsid w:val="00173C46"/>
  </w:style>
  <w:style w:type="paragraph" w:styleId="FootnoteText">
    <w:name w:val="footnote text"/>
    <w:basedOn w:val="Normal"/>
    <w:link w:val="FootnoteTextChar"/>
    <w:unhideWhenUsed/>
    <w:qFormat/>
    <w:rsid w:val="00173C46"/>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rsid w:val="00173C46"/>
    <w:rPr>
      <w:sz w:val="20"/>
      <w:szCs w:val="20"/>
    </w:rPr>
  </w:style>
  <w:style w:type="character" w:styleId="FootnoteReference">
    <w:name w:val="footnote reference"/>
    <w:basedOn w:val="DefaultParagraphFont"/>
    <w:unhideWhenUsed/>
    <w:rsid w:val="00173C46"/>
    <w:rPr>
      <w:vertAlign w:val="superscript"/>
    </w:rPr>
  </w:style>
  <w:style w:type="paragraph" w:customStyle="1" w:styleId="plainsmall">
    <w:name w:val="plainsmall"/>
    <w:basedOn w:val="Normal"/>
    <w:rsid w:val="00173C46"/>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unhideWhenUsed/>
    <w:rsid w:val="00173C46"/>
    <w:rPr>
      <w:rFonts w:ascii="Consolas" w:hAnsi="Consolas" w:cstheme="minorBidi"/>
      <w:sz w:val="21"/>
      <w:szCs w:val="21"/>
      <w:lang w:eastAsia="en-US"/>
    </w:rPr>
  </w:style>
  <w:style w:type="character" w:customStyle="1" w:styleId="PlainTextChar">
    <w:name w:val="Plain Text Char"/>
    <w:basedOn w:val="DefaultParagraphFont"/>
    <w:link w:val="PlainText"/>
    <w:uiPriority w:val="99"/>
    <w:rsid w:val="00173C46"/>
    <w:rPr>
      <w:rFonts w:ascii="Consolas" w:hAnsi="Consolas"/>
      <w:sz w:val="21"/>
      <w:szCs w:val="21"/>
    </w:rPr>
  </w:style>
  <w:style w:type="character" w:customStyle="1" w:styleId="visuallyhidden">
    <w:name w:val="visuallyhidden"/>
    <w:basedOn w:val="DefaultParagraphFont"/>
    <w:rsid w:val="00173C46"/>
  </w:style>
  <w:style w:type="paragraph" w:customStyle="1" w:styleId="qkeychar05">
    <w:name w:val="qkeychar05"/>
    <w:basedOn w:val="Normal"/>
    <w:rsid w:val="00173C46"/>
    <w:pPr>
      <w:spacing w:after="90" w:line="240" w:lineRule="atLeast"/>
      <w:jc w:val="both"/>
    </w:pPr>
    <w:rPr>
      <w:rFonts w:ascii="Verdana" w:eastAsia="Times New Roman" w:hAnsi="Verdana"/>
      <w:b/>
      <w:bCs/>
      <w:color w:val="000000"/>
      <w:sz w:val="18"/>
      <w:szCs w:val="18"/>
      <w:lang w:val="en-US" w:eastAsia="en-US"/>
    </w:rPr>
  </w:style>
  <w:style w:type="paragraph" w:customStyle="1" w:styleId="Default">
    <w:name w:val="Default"/>
    <w:rsid w:val="00173C46"/>
    <w:pPr>
      <w:autoSpaceDE w:val="0"/>
      <w:autoSpaceDN w:val="0"/>
      <w:adjustRightInd w:val="0"/>
    </w:pPr>
    <w:rPr>
      <w:rFonts w:ascii="Times New Roman" w:eastAsia="Calibri" w:hAnsi="Times New Roman" w:cs="Times New Roman"/>
      <w:color w:val="000000"/>
      <w:sz w:val="24"/>
      <w:szCs w:val="24"/>
      <w:lang w:val="en-US"/>
    </w:rPr>
  </w:style>
  <w:style w:type="paragraph" w:customStyle="1" w:styleId="ecxmsonormal">
    <w:name w:val="ecxmsonormal"/>
    <w:basedOn w:val="Normal"/>
    <w:rsid w:val="00173C46"/>
    <w:pPr>
      <w:spacing w:after="324"/>
    </w:pPr>
    <w:rPr>
      <w:rFonts w:ascii="Times New Roman" w:eastAsia="Times New Roman" w:hAnsi="Times New Roman"/>
      <w:sz w:val="24"/>
      <w:szCs w:val="24"/>
      <w:lang w:eastAsia="zh-TW"/>
    </w:rPr>
  </w:style>
  <w:style w:type="paragraph" w:customStyle="1" w:styleId="storytext">
    <w:name w:val="story_text"/>
    <w:basedOn w:val="Normal"/>
    <w:rsid w:val="00896B28"/>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512E23"/>
    <w:pPr>
      <w:tabs>
        <w:tab w:val="center" w:pos="4513"/>
        <w:tab w:val="right" w:pos="9026"/>
      </w:tabs>
    </w:pPr>
  </w:style>
  <w:style w:type="character" w:customStyle="1" w:styleId="HeaderChar">
    <w:name w:val="Header Char"/>
    <w:basedOn w:val="DefaultParagraphFont"/>
    <w:link w:val="Header"/>
    <w:uiPriority w:val="99"/>
    <w:semiHidden/>
    <w:rsid w:val="00512E23"/>
    <w:rPr>
      <w:rFonts w:ascii="Calibri" w:hAnsi="Calibri" w:cs="Times New Roman"/>
      <w:lang w:eastAsia="en-AU"/>
    </w:rPr>
  </w:style>
  <w:style w:type="paragraph" w:styleId="Footer">
    <w:name w:val="footer"/>
    <w:basedOn w:val="Normal"/>
    <w:link w:val="FooterChar"/>
    <w:uiPriority w:val="99"/>
    <w:unhideWhenUsed/>
    <w:rsid w:val="00512E23"/>
    <w:pPr>
      <w:tabs>
        <w:tab w:val="center" w:pos="4513"/>
        <w:tab w:val="right" w:pos="9026"/>
      </w:tabs>
    </w:pPr>
  </w:style>
  <w:style w:type="character" w:customStyle="1" w:styleId="FooterChar">
    <w:name w:val="Footer Char"/>
    <w:basedOn w:val="DefaultParagraphFont"/>
    <w:link w:val="Footer"/>
    <w:uiPriority w:val="99"/>
    <w:rsid w:val="00512E23"/>
    <w:rPr>
      <w:rFonts w:ascii="Calibri" w:hAnsi="Calibri" w:cs="Times New Roman"/>
      <w:lang w:eastAsia="en-AU"/>
    </w:rPr>
  </w:style>
  <w:style w:type="character" w:styleId="FollowedHyperlink">
    <w:name w:val="FollowedHyperlink"/>
    <w:basedOn w:val="DefaultParagraphFont"/>
    <w:uiPriority w:val="99"/>
    <w:semiHidden/>
    <w:unhideWhenUsed/>
    <w:rsid w:val="008764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845599">
      <w:bodyDiv w:val="1"/>
      <w:marLeft w:val="0"/>
      <w:marRight w:val="0"/>
      <w:marTop w:val="0"/>
      <w:marBottom w:val="0"/>
      <w:divBdr>
        <w:top w:val="none" w:sz="0" w:space="0" w:color="auto"/>
        <w:left w:val="none" w:sz="0" w:space="0" w:color="auto"/>
        <w:bottom w:val="none" w:sz="0" w:space="0" w:color="auto"/>
        <w:right w:val="none" w:sz="0" w:space="0" w:color="auto"/>
      </w:divBdr>
    </w:div>
    <w:div w:id="362708329">
      <w:bodyDiv w:val="1"/>
      <w:marLeft w:val="0"/>
      <w:marRight w:val="0"/>
      <w:marTop w:val="0"/>
      <w:marBottom w:val="0"/>
      <w:divBdr>
        <w:top w:val="none" w:sz="0" w:space="0" w:color="auto"/>
        <w:left w:val="none" w:sz="0" w:space="0" w:color="auto"/>
        <w:bottom w:val="none" w:sz="0" w:space="0" w:color="auto"/>
        <w:right w:val="none" w:sz="0" w:space="0" w:color="auto"/>
      </w:divBdr>
    </w:div>
    <w:div w:id="477377908">
      <w:bodyDiv w:val="1"/>
      <w:marLeft w:val="0"/>
      <w:marRight w:val="0"/>
      <w:marTop w:val="0"/>
      <w:marBottom w:val="0"/>
      <w:divBdr>
        <w:top w:val="none" w:sz="0" w:space="0" w:color="auto"/>
        <w:left w:val="none" w:sz="0" w:space="0" w:color="auto"/>
        <w:bottom w:val="none" w:sz="0" w:space="0" w:color="auto"/>
        <w:right w:val="none" w:sz="0" w:space="0" w:color="auto"/>
      </w:divBdr>
    </w:div>
    <w:div w:id="598634638">
      <w:bodyDiv w:val="1"/>
      <w:marLeft w:val="0"/>
      <w:marRight w:val="0"/>
      <w:marTop w:val="0"/>
      <w:marBottom w:val="0"/>
      <w:divBdr>
        <w:top w:val="none" w:sz="0" w:space="0" w:color="auto"/>
        <w:left w:val="none" w:sz="0" w:space="0" w:color="auto"/>
        <w:bottom w:val="none" w:sz="0" w:space="0" w:color="auto"/>
        <w:right w:val="none" w:sz="0" w:space="0" w:color="auto"/>
      </w:divBdr>
    </w:div>
    <w:div w:id="731466176">
      <w:bodyDiv w:val="1"/>
      <w:marLeft w:val="0"/>
      <w:marRight w:val="0"/>
      <w:marTop w:val="0"/>
      <w:marBottom w:val="0"/>
      <w:divBdr>
        <w:top w:val="none" w:sz="0" w:space="0" w:color="auto"/>
        <w:left w:val="none" w:sz="0" w:space="0" w:color="auto"/>
        <w:bottom w:val="none" w:sz="0" w:space="0" w:color="auto"/>
        <w:right w:val="none" w:sz="0" w:space="0" w:color="auto"/>
      </w:divBdr>
    </w:div>
    <w:div w:id="787890309">
      <w:bodyDiv w:val="1"/>
      <w:marLeft w:val="0"/>
      <w:marRight w:val="0"/>
      <w:marTop w:val="0"/>
      <w:marBottom w:val="0"/>
      <w:divBdr>
        <w:top w:val="none" w:sz="0" w:space="0" w:color="auto"/>
        <w:left w:val="none" w:sz="0" w:space="0" w:color="auto"/>
        <w:bottom w:val="none" w:sz="0" w:space="0" w:color="auto"/>
        <w:right w:val="none" w:sz="0" w:space="0" w:color="auto"/>
      </w:divBdr>
    </w:div>
    <w:div w:id="892272760">
      <w:bodyDiv w:val="1"/>
      <w:marLeft w:val="0"/>
      <w:marRight w:val="0"/>
      <w:marTop w:val="0"/>
      <w:marBottom w:val="0"/>
      <w:divBdr>
        <w:top w:val="none" w:sz="0" w:space="0" w:color="auto"/>
        <w:left w:val="none" w:sz="0" w:space="0" w:color="auto"/>
        <w:bottom w:val="none" w:sz="0" w:space="0" w:color="auto"/>
        <w:right w:val="none" w:sz="0" w:space="0" w:color="auto"/>
      </w:divBdr>
    </w:div>
    <w:div w:id="1127044785">
      <w:bodyDiv w:val="1"/>
      <w:marLeft w:val="0"/>
      <w:marRight w:val="0"/>
      <w:marTop w:val="0"/>
      <w:marBottom w:val="0"/>
      <w:divBdr>
        <w:top w:val="none" w:sz="0" w:space="0" w:color="auto"/>
        <w:left w:val="none" w:sz="0" w:space="0" w:color="auto"/>
        <w:bottom w:val="none" w:sz="0" w:space="0" w:color="auto"/>
        <w:right w:val="none" w:sz="0" w:space="0" w:color="auto"/>
      </w:divBdr>
    </w:div>
    <w:div w:id="1138915746">
      <w:bodyDiv w:val="1"/>
      <w:marLeft w:val="0"/>
      <w:marRight w:val="0"/>
      <w:marTop w:val="0"/>
      <w:marBottom w:val="0"/>
      <w:divBdr>
        <w:top w:val="none" w:sz="0" w:space="0" w:color="auto"/>
        <w:left w:val="none" w:sz="0" w:space="0" w:color="auto"/>
        <w:bottom w:val="none" w:sz="0" w:space="0" w:color="auto"/>
        <w:right w:val="none" w:sz="0" w:space="0" w:color="auto"/>
      </w:divBdr>
    </w:div>
    <w:div w:id="1162089473">
      <w:bodyDiv w:val="1"/>
      <w:marLeft w:val="0"/>
      <w:marRight w:val="0"/>
      <w:marTop w:val="0"/>
      <w:marBottom w:val="0"/>
      <w:divBdr>
        <w:top w:val="none" w:sz="0" w:space="0" w:color="auto"/>
        <w:left w:val="none" w:sz="0" w:space="0" w:color="auto"/>
        <w:bottom w:val="none" w:sz="0" w:space="0" w:color="auto"/>
        <w:right w:val="none" w:sz="0" w:space="0" w:color="auto"/>
      </w:divBdr>
    </w:div>
    <w:div w:id="1193685484">
      <w:bodyDiv w:val="1"/>
      <w:marLeft w:val="0"/>
      <w:marRight w:val="0"/>
      <w:marTop w:val="0"/>
      <w:marBottom w:val="0"/>
      <w:divBdr>
        <w:top w:val="none" w:sz="0" w:space="0" w:color="auto"/>
        <w:left w:val="none" w:sz="0" w:space="0" w:color="auto"/>
        <w:bottom w:val="none" w:sz="0" w:space="0" w:color="auto"/>
        <w:right w:val="none" w:sz="0" w:space="0" w:color="auto"/>
      </w:divBdr>
    </w:div>
    <w:div w:id="1239247276">
      <w:bodyDiv w:val="1"/>
      <w:marLeft w:val="0"/>
      <w:marRight w:val="0"/>
      <w:marTop w:val="0"/>
      <w:marBottom w:val="0"/>
      <w:divBdr>
        <w:top w:val="none" w:sz="0" w:space="0" w:color="auto"/>
        <w:left w:val="none" w:sz="0" w:space="0" w:color="auto"/>
        <w:bottom w:val="none" w:sz="0" w:space="0" w:color="auto"/>
        <w:right w:val="none" w:sz="0" w:space="0" w:color="auto"/>
      </w:divBdr>
    </w:div>
    <w:div w:id="1321424052">
      <w:bodyDiv w:val="1"/>
      <w:marLeft w:val="0"/>
      <w:marRight w:val="0"/>
      <w:marTop w:val="0"/>
      <w:marBottom w:val="0"/>
      <w:divBdr>
        <w:top w:val="none" w:sz="0" w:space="0" w:color="auto"/>
        <w:left w:val="none" w:sz="0" w:space="0" w:color="auto"/>
        <w:bottom w:val="none" w:sz="0" w:space="0" w:color="auto"/>
        <w:right w:val="none" w:sz="0" w:space="0" w:color="auto"/>
      </w:divBdr>
    </w:div>
    <w:div w:id="1411778723">
      <w:bodyDiv w:val="1"/>
      <w:marLeft w:val="0"/>
      <w:marRight w:val="0"/>
      <w:marTop w:val="0"/>
      <w:marBottom w:val="0"/>
      <w:divBdr>
        <w:top w:val="none" w:sz="0" w:space="0" w:color="auto"/>
        <w:left w:val="none" w:sz="0" w:space="0" w:color="auto"/>
        <w:bottom w:val="none" w:sz="0" w:space="0" w:color="auto"/>
        <w:right w:val="none" w:sz="0" w:space="0" w:color="auto"/>
      </w:divBdr>
      <w:divsChild>
        <w:div w:id="1173647435">
          <w:marLeft w:val="0"/>
          <w:marRight w:val="0"/>
          <w:marTop w:val="0"/>
          <w:marBottom w:val="0"/>
          <w:divBdr>
            <w:top w:val="none" w:sz="0" w:space="0" w:color="auto"/>
            <w:left w:val="none" w:sz="0" w:space="0" w:color="auto"/>
            <w:bottom w:val="none" w:sz="0" w:space="0" w:color="auto"/>
            <w:right w:val="none" w:sz="0" w:space="0" w:color="auto"/>
          </w:divBdr>
        </w:div>
        <w:div w:id="602418497">
          <w:marLeft w:val="0"/>
          <w:marRight w:val="0"/>
          <w:marTop w:val="0"/>
          <w:marBottom w:val="0"/>
          <w:divBdr>
            <w:top w:val="none" w:sz="0" w:space="0" w:color="auto"/>
            <w:left w:val="none" w:sz="0" w:space="0" w:color="auto"/>
            <w:bottom w:val="none" w:sz="0" w:space="0" w:color="auto"/>
            <w:right w:val="none" w:sz="0" w:space="0" w:color="auto"/>
          </w:divBdr>
        </w:div>
        <w:div w:id="44768244">
          <w:marLeft w:val="0"/>
          <w:marRight w:val="0"/>
          <w:marTop w:val="0"/>
          <w:marBottom w:val="0"/>
          <w:divBdr>
            <w:top w:val="none" w:sz="0" w:space="0" w:color="auto"/>
            <w:left w:val="none" w:sz="0" w:space="0" w:color="auto"/>
            <w:bottom w:val="none" w:sz="0" w:space="0" w:color="auto"/>
            <w:right w:val="none" w:sz="0" w:space="0" w:color="auto"/>
          </w:divBdr>
        </w:div>
        <w:div w:id="2001153293">
          <w:marLeft w:val="0"/>
          <w:marRight w:val="0"/>
          <w:marTop w:val="0"/>
          <w:marBottom w:val="0"/>
          <w:divBdr>
            <w:top w:val="none" w:sz="0" w:space="0" w:color="auto"/>
            <w:left w:val="none" w:sz="0" w:space="0" w:color="auto"/>
            <w:bottom w:val="none" w:sz="0" w:space="0" w:color="auto"/>
            <w:right w:val="none" w:sz="0" w:space="0" w:color="auto"/>
          </w:divBdr>
        </w:div>
        <w:div w:id="1319765885">
          <w:marLeft w:val="0"/>
          <w:marRight w:val="0"/>
          <w:marTop w:val="0"/>
          <w:marBottom w:val="0"/>
          <w:divBdr>
            <w:top w:val="none" w:sz="0" w:space="0" w:color="auto"/>
            <w:left w:val="none" w:sz="0" w:space="0" w:color="auto"/>
            <w:bottom w:val="none" w:sz="0" w:space="0" w:color="auto"/>
            <w:right w:val="none" w:sz="0" w:space="0" w:color="auto"/>
          </w:divBdr>
          <w:divsChild>
            <w:div w:id="1098523677">
              <w:marLeft w:val="0"/>
              <w:marRight w:val="0"/>
              <w:marTop w:val="0"/>
              <w:marBottom w:val="0"/>
              <w:divBdr>
                <w:top w:val="none" w:sz="0" w:space="0" w:color="auto"/>
                <w:left w:val="none" w:sz="0" w:space="0" w:color="auto"/>
                <w:bottom w:val="none" w:sz="0" w:space="0" w:color="auto"/>
                <w:right w:val="none" w:sz="0" w:space="0" w:color="auto"/>
              </w:divBdr>
            </w:div>
            <w:div w:id="89857221">
              <w:marLeft w:val="0"/>
              <w:marRight w:val="0"/>
              <w:marTop w:val="0"/>
              <w:marBottom w:val="0"/>
              <w:divBdr>
                <w:top w:val="none" w:sz="0" w:space="0" w:color="auto"/>
                <w:left w:val="none" w:sz="0" w:space="0" w:color="auto"/>
                <w:bottom w:val="none" w:sz="0" w:space="0" w:color="auto"/>
                <w:right w:val="none" w:sz="0" w:space="0" w:color="auto"/>
              </w:divBdr>
            </w:div>
            <w:div w:id="17375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0796">
      <w:bodyDiv w:val="1"/>
      <w:marLeft w:val="0"/>
      <w:marRight w:val="0"/>
      <w:marTop w:val="0"/>
      <w:marBottom w:val="0"/>
      <w:divBdr>
        <w:top w:val="none" w:sz="0" w:space="0" w:color="auto"/>
        <w:left w:val="none" w:sz="0" w:space="0" w:color="auto"/>
        <w:bottom w:val="none" w:sz="0" w:space="0" w:color="auto"/>
        <w:right w:val="none" w:sz="0" w:space="0" w:color="auto"/>
      </w:divBdr>
    </w:div>
    <w:div w:id="1881549575">
      <w:bodyDiv w:val="1"/>
      <w:marLeft w:val="0"/>
      <w:marRight w:val="0"/>
      <w:marTop w:val="0"/>
      <w:marBottom w:val="0"/>
      <w:divBdr>
        <w:top w:val="none" w:sz="0" w:space="0" w:color="auto"/>
        <w:left w:val="none" w:sz="0" w:space="0" w:color="auto"/>
        <w:bottom w:val="none" w:sz="0" w:space="0" w:color="auto"/>
        <w:right w:val="none" w:sz="0" w:space="0" w:color="auto"/>
      </w:divBdr>
    </w:div>
    <w:div w:id="1972053710">
      <w:bodyDiv w:val="1"/>
      <w:marLeft w:val="0"/>
      <w:marRight w:val="0"/>
      <w:marTop w:val="0"/>
      <w:marBottom w:val="0"/>
      <w:divBdr>
        <w:top w:val="none" w:sz="0" w:space="0" w:color="auto"/>
        <w:left w:val="none" w:sz="0" w:space="0" w:color="auto"/>
        <w:bottom w:val="none" w:sz="0" w:space="0" w:color="auto"/>
        <w:right w:val="none" w:sz="0" w:space="0" w:color="auto"/>
      </w:divBdr>
    </w:div>
    <w:div w:id="209146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PowerPoint_Slide3.sld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Office_PowerPoint_Slide7.sldx"/><Relationship Id="rId34" Type="http://schemas.openxmlformats.org/officeDocument/2006/relationships/hyperlink" Target="http://www.vatican.va/archive/ENG1104/ZD.HTM"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PowerPoint_Slide5.sldx"/><Relationship Id="rId25" Type="http://schemas.openxmlformats.org/officeDocument/2006/relationships/package" Target="embeddings/Microsoft_Office_PowerPoint_Slide9.sldx"/><Relationship Id="rId33" Type="http://schemas.openxmlformats.org/officeDocument/2006/relationships/package" Target="embeddings/Microsoft_Office_PowerPoint_Slide13.sldx"/><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Office_PowerPoint_Slide1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2.sld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hyperlink" Target="http://www.vatican.va/archive/ENG1104/R2.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Office_PowerPoint_Slide4.sldx"/><Relationship Id="rId23" Type="http://schemas.openxmlformats.org/officeDocument/2006/relationships/package" Target="embeddings/Microsoft_Office_PowerPoint_Slide8.sldx"/><Relationship Id="rId28" Type="http://schemas.openxmlformats.org/officeDocument/2006/relationships/image" Target="media/image11.emf"/><Relationship Id="rId36" Type="http://schemas.openxmlformats.org/officeDocument/2006/relationships/hyperlink" Target="http://www.vatican.va/archive/ENG1104/XZ.HTM" TargetMode="External"/><Relationship Id="rId10" Type="http://schemas.openxmlformats.org/officeDocument/2006/relationships/image" Target="media/image2.emf"/><Relationship Id="rId19" Type="http://schemas.openxmlformats.org/officeDocument/2006/relationships/package" Target="embeddings/Microsoft_Office_PowerPoint_Slide6.sldx"/><Relationship Id="rId31" Type="http://schemas.openxmlformats.org/officeDocument/2006/relationships/package" Target="embeddings/Microsoft_Office_PowerPoint_Slide12.sldx"/><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PowerPoint_Slide10.sldx"/><Relationship Id="rId30" Type="http://schemas.openxmlformats.org/officeDocument/2006/relationships/image" Target="media/image12.emf"/><Relationship Id="rId35" Type="http://schemas.openxmlformats.org/officeDocument/2006/relationships/hyperlink" Target="http://www.vatican.va/archive/ENG1104/JY.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Peter/Downloads/case-study-35--november-2015--melbourne-opening-address%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7C3FB-63F8-47CD-95E0-B49E8340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17</Pages>
  <Words>4966</Words>
  <Characters>28308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13</cp:revision>
  <cp:lastPrinted>2016-06-01T06:13:00Z</cp:lastPrinted>
  <dcterms:created xsi:type="dcterms:W3CDTF">2016-06-04T13:51:00Z</dcterms:created>
  <dcterms:modified xsi:type="dcterms:W3CDTF">2016-06-07T08:00:00Z</dcterms:modified>
</cp:coreProperties>
</file>